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6E0DE2">
      <w:pPr>
        <w:tabs>
          <w:tab w:val="left" w:pos="3740"/>
          <w:tab w:val="center" w:pos="4863"/>
        </w:tabs>
        <w:spacing w:line="360" w:lineRule="auto"/>
        <w:ind w:firstLine="0" w:firstLineChars="0"/>
        <w:jc w:val="center"/>
        <w:rPr>
          <w:rFonts w:hint="eastAsia" w:ascii="宋体" w:hAnsi="宋体" w:cs="宋体"/>
          <w:b/>
          <w:bCs/>
          <w:spacing w:val="20"/>
          <w:sz w:val="44"/>
          <w:szCs w:val="44"/>
        </w:rPr>
      </w:pPr>
      <w:r>
        <w:rPr>
          <w:rFonts w:hint="eastAsia" w:ascii="宋体" w:hAnsi="宋体" w:cs="宋体"/>
          <w:b/>
          <w:bCs/>
          <w:spacing w:val="20"/>
          <w:sz w:val="36"/>
          <w:szCs w:val="36"/>
        </w:rPr>
        <w:t>招标公告</w:t>
      </w:r>
    </w:p>
    <w:p w14:paraId="241745EF">
      <w:pPr>
        <w:spacing w:line="360" w:lineRule="auto"/>
        <w:ind w:firstLine="752" w:firstLineChars="300"/>
        <w:jc w:val="right"/>
        <w:rPr>
          <w:rFonts w:hint="eastAsia" w:ascii="宋体" w:hAnsi="宋体" w:cs="宋体"/>
          <w:b/>
          <w:bCs/>
          <w:color w:val="FF0000"/>
          <w:spacing w:val="20"/>
          <w:szCs w:val="21"/>
        </w:rPr>
      </w:pPr>
      <w:bookmarkStart w:id="0" w:name="_Hlk133508025"/>
      <w:r>
        <w:rPr>
          <w:rFonts w:hint="eastAsia" w:ascii="宋体" w:hAnsi="宋体" w:cs="宋体"/>
          <w:b/>
          <w:bCs/>
          <w:color w:val="FF0000"/>
          <w:spacing w:val="20"/>
          <w:szCs w:val="21"/>
        </w:rPr>
        <w:t>GC-DGSBZB03A-2026</w:t>
      </w:r>
    </w:p>
    <w:bookmarkEnd w:id="0"/>
    <w:p w14:paraId="2BE2A975">
      <w:pPr>
        <w:spacing w:line="360" w:lineRule="auto"/>
        <w:ind w:firstLine="638" w:firstLineChars="228"/>
        <w:rPr>
          <w:rFonts w:hint="eastAsia" w:ascii="宋体" w:hAnsi="宋体" w:cs="宋体"/>
          <w:spacing w:val="20"/>
          <w:sz w:val="24"/>
          <w:szCs w:val="24"/>
        </w:rPr>
      </w:pPr>
      <w:r>
        <w:rPr>
          <w:rFonts w:hint="eastAsia" w:ascii="宋体" w:hAnsi="宋体" w:cs="宋体"/>
          <w:spacing w:val="20"/>
          <w:sz w:val="24"/>
          <w:szCs w:val="24"/>
        </w:rPr>
        <w:t>为适应公司发展需要，保证生产物流运行流畅，提高生产效率，现特向社会公开招标，采购</w:t>
      </w:r>
      <w:r>
        <w:fldChar w:fldCharType="begin"/>
      </w:r>
      <w:r>
        <w:instrText xml:space="preserve">HYPERLINK </w:instrText>
      </w:r>
      <w:r>
        <w:rPr>
          <w:rFonts w:hint="eastAsia"/>
        </w:rPr>
        <w:instrText xml:space="preserve">"C:\\Users\\Lenovo\\0、关于广州工控大湾区现代高端装备研发生产基地项目（二期）起重机项目的请示(提请党委会审议）（2023-6-2）\\关于广州工控大湾区现代高端装备研发生产基地项目（二期）起重机项目购置建议和方式的请示.pdf"</w:instrText>
      </w:r>
      <w:r>
        <w:fldChar w:fldCharType="separate"/>
      </w:r>
      <w:r>
        <w:rPr>
          <w:rStyle w:val="17"/>
          <w:rFonts w:hint="eastAsia" w:ascii="宋体" w:hAnsi="宋体" w:cs="宋体"/>
          <w:color w:val="FF0000"/>
          <w:spacing w:val="20"/>
          <w:sz w:val="24"/>
          <w:szCs w:val="24"/>
        </w:rPr>
        <w:t>两台大型工作台移动式动梁龙门五面体加工中心。</w:t>
      </w:r>
      <w:r>
        <w:fldChar w:fldCharType="end"/>
      </w:r>
    </w:p>
    <w:p w14:paraId="318BB9DB">
      <w:pPr>
        <w:spacing w:line="360" w:lineRule="auto"/>
        <w:ind w:firstLine="0" w:firstLineChars="0"/>
        <w:rPr>
          <w:rFonts w:hint="eastAsia" w:ascii="宋体" w:hAnsi="宋体" w:cs="宋体"/>
          <w:spacing w:val="20"/>
          <w:sz w:val="24"/>
          <w:szCs w:val="24"/>
        </w:rPr>
      </w:pPr>
      <w:r>
        <w:rPr>
          <w:rFonts w:hint="eastAsia" w:ascii="宋体" w:hAnsi="宋体" w:cs="宋体"/>
          <w:b/>
          <w:bCs/>
          <w:spacing w:val="20"/>
          <w:sz w:val="28"/>
          <w:szCs w:val="28"/>
        </w:rPr>
        <w:t>一．项目简介</w:t>
      </w:r>
    </w:p>
    <w:p w14:paraId="5865E3EB">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我公司是华南地区最大的船用柴油发动机生产企业，产品有各款中、低速柴油机,其广泛应用于各种船舶，可用作船舶主推进带螺旋桨，主推进发电机组，辅助发电机组，以及驱动各种工程设备。</w:t>
      </w:r>
    </w:p>
    <w:p w14:paraId="57E594A6">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本项目属于广州工控大湾区现代高端装备研发生产基地项目（二期）中的</w:t>
      </w:r>
      <w:r>
        <w:rPr>
          <w:rFonts w:hint="eastAsia" w:ascii="宋体" w:hAnsi="宋体" w:cs="宋体"/>
          <w:color w:val="FF0000"/>
          <w:spacing w:val="20"/>
          <w:sz w:val="24"/>
          <w:szCs w:val="24"/>
          <w:u w:val="single"/>
        </w:rPr>
        <w:t>大型</w:t>
      </w:r>
      <w:r>
        <w:rPr>
          <w:rStyle w:val="17"/>
          <w:rFonts w:hint="eastAsia" w:ascii="宋体" w:hAnsi="宋体" w:cs="宋体"/>
          <w:color w:val="FF0000"/>
          <w:spacing w:val="20"/>
          <w:sz w:val="24"/>
          <w:szCs w:val="24"/>
        </w:rPr>
        <w:t>工作台移动式动梁龙门五面体加工中心（简称为：龙门五面体加工中心）</w:t>
      </w:r>
      <w:r>
        <w:rPr>
          <w:rFonts w:hint="eastAsia" w:ascii="宋体" w:hAnsi="宋体" w:cs="宋体"/>
          <w:spacing w:val="20"/>
          <w:sz w:val="24"/>
          <w:szCs w:val="24"/>
        </w:rPr>
        <w:t>采购项目。根据工艺要求，本项目设备分为大、小两台龙门五面体加工中心，分别用于不同型号低速柴油机大零件、中速柴油机的V型机机体的切削加工。</w:t>
      </w:r>
      <w:r>
        <w:rPr>
          <w:rFonts w:ascii="宋体" w:hAnsi="宋体" w:cs="宋体"/>
          <w:spacing w:val="20"/>
          <w:sz w:val="24"/>
          <w:szCs w:val="24"/>
        </w:rPr>
        <w:br w:type="textWrapping"/>
      </w:r>
      <w:r>
        <w:rPr>
          <w:rFonts w:hint="eastAsia" w:ascii="宋体" w:hAnsi="宋体" w:cs="宋体"/>
          <w:spacing w:val="20"/>
          <w:sz w:val="24"/>
          <w:szCs w:val="24"/>
        </w:rPr>
        <w:t xml:space="preserve">    </w:t>
      </w:r>
      <w:r>
        <w:rPr>
          <w:rFonts w:ascii="宋体" w:hAnsi="宋体" w:cs="宋体"/>
          <w:color w:val="00B050"/>
          <w:spacing w:val="20"/>
          <w:sz w:val="24"/>
          <w:szCs w:val="24"/>
        </w:rPr>
        <w:t>有意参与本项目投标的且需要本项目有关更详细资料作投标技术方案、报价、投标书编写的投标人，可以向本项目招标联系人进行联系索取，招标联系人根据初步核实的投标人资质提供更详细资料。</w:t>
      </w:r>
    </w:p>
    <w:p w14:paraId="1D847BD3">
      <w:pPr>
        <w:spacing w:line="360" w:lineRule="auto"/>
        <w:ind w:firstLine="0" w:firstLineChars="0"/>
        <w:rPr>
          <w:rFonts w:hint="eastAsia" w:ascii="宋体" w:hAnsi="宋体" w:cs="宋体"/>
          <w:sz w:val="24"/>
        </w:rPr>
      </w:pPr>
      <w:r>
        <w:rPr>
          <w:rFonts w:hint="eastAsia" w:ascii="宋体" w:hAnsi="宋体" w:cs="宋体"/>
          <w:b/>
          <w:bCs/>
          <w:spacing w:val="20"/>
          <w:sz w:val="28"/>
          <w:szCs w:val="28"/>
        </w:rPr>
        <w:t>二．项目招标的名称、编号、购置清单、技术参数：</w:t>
      </w:r>
    </w:p>
    <w:p w14:paraId="7E8F071E">
      <w:pPr>
        <w:spacing w:line="360" w:lineRule="auto"/>
        <w:ind w:firstLine="0" w:firstLineChars="0"/>
        <w:rPr>
          <w:rFonts w:hint="eastAsia" w:ascii="宋体" w:hAnsi="宋体" w:cs="宋体"/>
          <w:spacing w:val="20"/>
          <w:sz w:val="24"/>
          <w:szCs w:val="24"/>
        </w:rPr>
      </w:pPr>
      <w:r>
        <w:rPr>
          <w:rFonts w:hint="eastAsia" w:ascii="宋体" w:hAnsi="宋体" w:cs="宋体"/>
          <w:b/>
          <w:bCs/>
          <w:spacing w:val="20"/>
          <w:sz w:val="24"/>
          <w:szCs w:val="24"/>
        </w:rPr>
        <w:t xml:space="preserve"> 1、招标项目名称:</w:t>
      </w:r>
    </w:p>
    <w:p w14:paraId="50111650">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广州工控大湾区现代高端装备研发生产基地项目（二期）中的</w:t>
      </w:r>
      <w:r>
        <w:rPr>
          <w:rStyle w:val="17"/>
          <w:rFonts w:hint="eastAsia" w:ascii="宋体" w:hAnsi="宋体" w:cs="宋体"/>
          <w:color w:val="auto"/>
          <w:spacing w:val="20"/>
          <w:sz w:val="24"/>
          <w:szCs w:val="24"/>
        </w:rPr>
        <w:t>低速柴油机机架等加工用工作台移动式动梁龙门五面体加工中心设备</w:t>
      </w:r>
      <w:r>
        <w:rPr>
          <w:rFonts w:hint="eastAsia" w:ascii="宋体" w:hAnsi="宋体" w:cs="宋体"/>
          <w:spacing w:val="20"/>
          <w:sz w:val="24"/>
          <w:szCs w:val="24"/>
        </w:rPr>
        <w:t>的购置</w:t>
      </w:r>
    </w:p>
    <w:p w14:paraId="3A91E430">
      <w:pPr>
        <w:spacing w:line="360" w:lineRule="auto"/>
        <w:ind w:firstLine="0" w:firstLineChars="0"/>
        <w:rPr>
          <w:rFonts w:hint="eastAsia" w:ascii="宋体" w:hAnsi="宋体" w:cs="宋体"/>
          <w:spacing w:val="20"/>
          <w:sz w:val="24"/>
          <w:szCs w:val="24"/>
        </w:rPr>
      </w:pPr>
      <w:r>
        <w:rPr>
          <w:rFonts w:hint="eastAsia" w:ascii="宋体" w:hAnsi="宋体" w:cs="宋体"/>
          <w:b/>
          <w:bCs/>
          <w:spacing w:val="20"/>
          <w:sz w:val="24"/>
          <w:szCs w:val="24"/>
        </w:rPr>
        <w:t xml:space="preserve"> 2、招标编号:</w:t>
      </w:r>
    </w:p>
    <w:p w14:paraId="09EBD936">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GC-DGSBZB03-2026</w:t>
      </w:r>
    </w:p>
    <w:p w14:paraId="37F8A2F1">
      <w:pPr>
        <w:spacing w:line="360" w:lineRule="auto"/>
        <w:ind w:firstLine="0" w:firstLineChars="0"/>
        <w:rPr>
          <w:rFonts w:hint="eastAsia" w:ascii="宋体" w:hAnsi="宋体" w:cs="宋体"/>
          <w:spacing w:val="20"/>
          <w:sz w:val="24"/>
          <w:szCs w:val="24"/>
        </w:rPr>
      </w:pPr>
      <w:r>
        <w:rPr>
          <w:rFonts w:hint="eastAsia" w:ascii="宋体" w:hAnsi="宋体" w:cs="宋体"/>
          <w:b/>
          <w:bCs/>
          <w:spacing w:val="20"/>
          <w:sz w:val="24"/>
          <w:szCs w:val="24"/>
        </w:rPr>
        <w:t xml:space="preserve"> 3、招标项目购置清单</w:t>
      </w:r>
    </w:p>
    <w:p w14:paraId="7597D45A">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本招标项目按产品零件的工艺要求及加工零件的尺寸大小，将该项目加工设备分为大、小龙门五面体加工中心以区分，本项目</w:t>
      </w:r>
      <w:r>
        <w:rPr>
          <w:rFonts w:hint="eastAsia" w:ascii="宋体" w:hAnsi="宋体" w:cs="宋体"/>
          <w:b/>
          <w:bCs/>
          <w:spacing w:val="20"/>
          <w:sz w:val="24"/>
          <w:szCs w:val="24"/>
        </w:rPr>
        <w:t>设备</w:t>
      </w:r>
      <w:r>
        <w:rPr>
          <w:rFonts w:hint="eastAsia" w:ascii="宋体" w:hAnsi="宋体" w:cs="宋体"/>
          <w:spacing w:val="20"/>
          <w:sz w:val="24"/>
          <w:szCs w:val="24"/>
        </w:rPr>
        <w:t>的购置清单</w:t>
      </w:r>
      <w:r>
        <w:rPr>
          <w:rFonts w:hint="eastAsia" w:ascii="宋体" w:hAnsi="宋体" w:cs="宋体"/>
          <w:b/>
          <w:bCs/>
          <w:spacing w:val="20"/>
          <w:sz w:val="24"/>
          <w:szCs w:val="24"/>
        </w:rPr>
        <w:t>及设备对应的加工零件</w:t>
      </w:r>
      <w:r>
        <w:rPr>
          <w:rFonts w:hint="eastAsia" w:ascii="宋体" w:hAnsi="宋体" w:cs="宋体"/>
          <w:spacing w:val="20"/>
          <w:sz w:val="24"/>
          <w:szCs w:val="24"/>
        </w:rPr>
        <w:t>如下表1：</w:t>
      </w:r>
    </w:p>
    <w:p w14:paraId="1E97AF91">
      <w:pPr>
        <w:spacing w:line="360" w:lineRule="auto"/>
        <w:ind w:firstLine="480"/>
        <w:jc w:val="center"/>
        <w:rPr>
          <w:rFonts w:hint="eastAsia" w:ascii="宋体" w:hAnsi="宋体" w:cs="宋体"/>
          <w:sz w:val="24"/>
          <w:szCs w:val="24"/>
        </w:rPr>
      </w:pPr>
      <w:r>
        <w:rPr>
          <w:rFonts w:hint="eastAsia" w:ascii="宋体" w:hAnsi="宋体" w:cs="宋体"/>
          <w:sz w:val="24"/>
          <w:szCs w:val="24"/>
        </w:rPr>
        <w:t>表1：机床购置清单及对应加工零件</w:t>
      </w:r>
    </w:p>
    <w:tbl>
      <w:tblPr>
        <w:tblStyle w:val="13"/>
        <w:tblW w:w="8475" w:type="dxa"/>
        <w:jc w:val="center"/>
        <w:tblLayout w:type="fixed"/>
        <w:tblCellMar>
          <w:top w:w="0" w:type="dxa"/>
          <w:left w:w="108" w:type="dxa"/>
          <w:bottom w:w="0" w:type="dxa"/>
          <w:right w:w="108" w:type="dxa"/>
        </w:tblCellMar>
      </w:tblPr>
      <w:tblGrid>
        <w:gridCol w:w="2445"/>
        <w:gridCol w:w="1700"/>
        <w:gridCol w:w="4330"/>
      </w:tblGrid>
      <w:tr w14:paraId="36BAB076">
        <w:tblPrEx>
          <w:tblCellMar>
            <w:top w:w="0" w:type="dxa"/>
            <w:left w:w="108" w:type="dxa"/>
            <w:bottom w:w="0" w:type="dxa"/>
            <w:right w:w="108" w:type="dxa"/>
          </w:tblCellMar>
        </w:tblPrEx>
        <w:trPr>
          <w:trHeight w:val="342" w:hRule="atLeast"/>
          <w:jc w:val="center"/>
        </w:trPr>
        <w:tc>
          <w:tcPr>
            <w:tcW w:w="2445" w:type="dxa"/>
            <w:tcBorders>
              <w:top w:val="single" w:color="auto" w:sz="4" w:space="0"/>
              <w:left w:val="single" w:color="auto" w:sz="4" w:space="0"/>
              <w:bottom w:val="single" w:color="auto" w:sz="4" w:space="0"/>
              <w:right w:val="single" w:color="auto" w:sz="4" w:space="0"/>
            </w:tcBorders>
            <w:vAlign w:val="center"/>
          </w:tcPr>
          <w:p w14:paraId="3C3703C6">
            <w:pPr>
              <w:widowControl/>
              <w:ind w:firstLine="0" w:firstLineChars="0"/>
              <w:jc w:val="center"/>
              <w:rPr>
                <w:rFonts w:hint="eastAsia" w:ascii="宋体" w:hAnsi="宋体" w:cs="宋体"/>
                <w:b/>
                <w:bCs/>
                <w:kern w:val="0"/>
                <w:sz w:val="24"/>
                <w:szCs w:val="24"/>
              </w:rPr>
            </w:pPr>
            <w:bookmarkStart w:id="1" w:name="_Hlk133512950"/>
            <w:r>
              <w:rPr>
                <w:rFonts w:hint="eastAsia" w:ascii="宋体" w:hAnsi="宋体" w:cs="宋体"/>
                <w:b/>
                <w:bCs/>
                <w:kern w:val="0"/>
                <w:sz w:val="24"/>
                <w:szCs w:val="24"/>
              </w:rPr>
              <w:t>设备名称</w:t>
            </w:r>
          </w:p>
        </w:tc>
        <w:tc>
          <w:tcPr>
            <w:tcW w:w="1700" w:type="dxa"/>
            <w:tcBorders>
              <w:top w:val="single" w:color="auto" w:sz="4" w:space="0"/>
              <w:left w:val="single" w:color="auto" w:sz="4" w:space="0"/>
              <w:bottom w:val="single" w:color="auto" w:sz="4" w:space="0"/>
              <w:right w:val="single" w:color="auto" w:sz="4" w:space="0"/>
            </w:tcBorders>
            <w:vAlign w:val="center"/>
          </w:tcPr>
          <w:p w14:paraId="2598A251">
            <w:pPr>
              <w:widowControl/>
              <w:ind w:firstLine="0" w:firstLineChars="0"/>
              <w:jc w:val="center"/>
              <w:rPr>
                <w:rFonts w:hint="eastAsia" w:ascii="宋体" w:hAnsi="宋体" w:cs="宋体"/>
                <w:b/>
                <w:bCs/>
                <w:kern w:val="0"/>
                <w:sz w:val="24"/>
                <w:szCs w:val="24"/>
              </w:rPr>
            </w:pPr>
            <w:r>
              <w:rPr>
                <w:rFonts w:hint="eastAsia" w:ascii="宋体" w:hAnsi="宋体" w:cs="宋体"/>
                <w:b/>
                <w:bCs/>
                <w:kern w:val="0"/>
                <w:sz w:val="24"/>
                <w:szCs w:val="24"/>
              </w:rPr>
              <w:t>数量</w:t>
            </w:r>
          </w:p>
        </w:tc>
        <w:tc>
          <w:tcPr>
            <w:tcW w:w="4330" w:type="dxa"/>
            <w:tcBorders>
              <w:top w:val="single" w:color="auto" w:sz="4" w:space="0"/>
              <w:left w:val="single" w:color="auto" w:sz="4" w:space="0"/>
              <w:bottom w:val="single" w:color="auto" w:sz="4" w:space="0"/>
              <w:right w:val="single" w:color="auto" w:sz="4" w:space="0"/>
            </w:tcBorders>
            <w:vAlign w:val="center"/>
          </w:tcPr>
          <w:p w14:paraId="6B97B9AA">
            <w:pPr>
              <w:widowControl/>
              <w:ind w:firstLine="0" w:firstLineChars="0"/>
              <w:jc w:val="center"/>
              <w:rPr>
                <w:rFonts w:hint="eastAsia" w:ascii="宋体" w:hAnsi="宋体" w:cs="宋体"/>
                <w:b/>
                <w:bCs/>
                <w:kern w:val="0"/>
                <w:sz w:val="24"/>
                <w:szCs w:val="24"/>
              </w:rPr>
            </w:pPr>
            <w:r>
              <w:rPr>
                <w:rFonts w:hint="eastAsia" w:ascii="宋体" w:hAnsi="宋体" w:cs="宋体"/>
                <w:b/>
                <w:bCs/>
                <w:kern w:val="0"/>
                <w:sz w:val="24"/>
                <w:szCs w:val="24"/>
              </w:rPr>
              <w:t>加工零件</w:t>
            </w:r>
          </w:p>
        </w:tc>
      </w:tr>
      <w:tr w14:paraId="2C8CB434">
        <w:tblPrEx>
          <w:tblCellMar>
            <w:top w:w="0" w:type="dxa"/>
            <w:left w:w="108" w:type="dxa"/>
            <w:bottom w:w="0" w:type="dxa"/>
            <w:right w:w="108" w:type="dxa"/>
          </w:tblCellMar>
        </w:tblPrEx>
        <w:trPr>
          <w:trHeight w:val="307" w:hRule="atLeast"/>
          <w:jc w:val="center"/>
        </w:trPr>
        <w:tc>
          <w:tcPr>
            <w:tcW w:w="2445" w:type="dxa"/>
            <w:tcBorders>
              <w:top w:val="single" w:color="auto" w:sz="4" w:space="0"/>
              <w:left w:val="single" w:color="auto" w:sz="4" w:space="0"/>
              <w:bottom w:val="single" w:color="auto" w:sz="4" w:space="0"/>
              <w:right w:val="single" w:color="auto" w:sz="4" w:space="0"/>
            </w:tcBorders>
            <w:shd w:val="clear" w:color="000000" w:fill="FFFFFF"/>
            <w:vAlign w:val="center"/>
          </w:tcPr>
          <w:p w14:paraId="33106287">
            <w:pPr>
              <w:widowControl/>
              <w:ind w:firstLine="0" w:firstLineChars="0"/>
              <w:jc w:val="center"/>
              <w:rPr>
                <w:rFonts w:hint="eastAsia" w:ascii="宋体" w:hAnsi="宋体" w:cs="宋体"/>
                <w:kern w:val="0"/>
                <w:sz w:val="24"/>
                <w:szCs w:val="24"/>
              </w:rPr>
            </w:pPr>
            <w:r>
              <w:rPr>
                <w:rFonts w:hint="eastAsia" w:ascii="宋体" w:hAnsi="宋体" w:cs="宋体"/>
                <w:kern w:val="0"/>
                <w:sz w:val="24"/>
                <w:szCs w:val="24"/>
              </w:rPr>
              <w:t>大、小龙门五面体加工中心</w:t>
            </w:r>
          </w:p>
        </w:tc>
        <w:tc>
          <w:tcPr>
            <w:tcW w:w="1700" w:type="dxa"/>
            <w:tcBorders>
              <w:top w:val="single" w:color="auto" w:sz="4" w:space="0"/>
              <w:left w:val="single" w:color="auto" w:sz="4" w:space="0"/>
              <w:bottom w:val="single" w:color="auto" w:sz="4" w:space="0"/>
              <w:right w:val="single" w:color="auto" w:sz="4" w:space="0"/>
            </w:tcBorders>
            <w:shd w:val="clear" w:color="000000" w:fill="FFFFFF"/>
            <w:vAlign w:val="center"/>
          </w:tcPr>
          <w:p w14:paraId="383D9917">
            <w:pPr>
              <w:widowControl/>
              <w:ind w:firstLine="0" w:firstLineChars="0"/>
              <w:jc w:val="center"/>
              <w:rPr>
                <w:rFonts w:hint="eastAsia" w:ascii="宋体" w:hAnsi="宋体" w:cs="宋体"/>
                <w:kern w:val="0"/>
                <w:sz w:val="24"/>
                <w:szCs w:val="24"/>
              </w:rPr>
            </w:pPr>
          </w:p>
          <w:p w14:paraId="16A0AFB6">
            <w:pPr>
              <w:widowControl/>
              <w:ind w:firstLine="0" w:firstLineChars="0"/>
              <w:jc w:val="center"/>
              <w:rPr>
                <w:rFonts w:hint="eastAsia" w:ascii="宋体" w:hAnsi="宋体" w:cs="宋体"/>
                <w:kern w:val="0"/>
                <w:sz w:val="24"/>
                <w:szCs w:val="24"/>
              </w:rPr>
            </w:pPr>
            <w:r>
              <w:rPr>
                <w:rFonts w:hint="eastAsia" w:ascii="宋体" w:hAnsi="宋体" w:cs="宋体"/>
                <w:kern w:val="0"/>
                <w:sz w:val="24"/>
                <w:szCs w:val="24"/>
              </w:rPr>
              <w:t>各1台，共2台</w:t>
            </w:r>
          </w:p>
          <w:p w14:paraId="2D81845A">
            <w:pPr>
              <w:widowControl/>
              <w:ind w:firstLine="0" w:firstLineChars="0"/>
              <w:rPr>
                <w:rFonts w:hint="eastAsia" w:ascii="宋体" w:hAnsi="宋体" w:cs="宋体"/>
                <w:kern w:val="0"/>
                <w:sz w:val="24"/>
                <w:szCs w:val="24"/>
              </w:rPr>
            </w:pPr>
          </w:p>
        </w:tc>
        <w:tc>
          <w:tcPr>
            <w:tcW w:w="4330" w:type="dxa"/>
            <w:tcBorders>
              <w:top w:val="single" w:color="auto" w:sz="4" w:space="0"/>
              <w:left w:val="single" w:color="auto" w:sz="4" w:space="0"/>
              <w:bottom w:val="single" w:color="auto" w:sz="4" w:space="0"/>
              <w:right w:val="single" w:color="auto" w:sz="4" w:space="0"/>
            </w:tcBorders>
            <w:shd w:val="clear" w:color="000000" w:fill="FFFFFF"/>
            <w:vAlign w:val="center"/>
          </w:tcPr>
          <w:p w14:paraId="5CBF431D">
            <w:pPr>
              <w:widowControl/>
              <w:ind w:firstLine="480"/>
              <w:jc w:val="left"/>
              <w:textAlignment w:val="center"/>
              <w:rPr>
                <w:rFonts w:hint="eastAsia" w:ascii="宋体" w:hAnsi="宋体" w:cs="宋体"/>
                <w:kern w:val="0"/>
                <w:sz w:val="24"/>
                <w:szCs w:val="24"/>
              </w:rPr>
            </w:pPr>
            <w:r>
              <w:rPr>
                <w:rFonts w:hint="eastAsia" w:ascii="宋体" w:hAnsi="宋体" w:cs="宋体"/>
                <w:kern w:val="0"/>
                <w:sz w:val="24"/>
                <w:szCs w:val="24"/>
              </w:rPr>
              <w:t>加工我司以下产品：</w:t>
            </w:r>
          </w:p>
          <w:p w14:paraId="307EA83F">
            <w:pPr>
              <w:widowControl/>
              <w:numPr>
                <w:ilvl w:val="0"/>
                <w:numId w:val="2"/>
              </w:numPr>
              <w:ind w:firstLine="480"/>
              <w:jc w:val="left"/>
              <w:textAlignment w:val="center"/>
              <w:rPr>
                <w:rFonts w:hint="eastAsia" w:ascii="宋体" w:hAnsi="宋体" w:cs="宋体"/>
                <w:color w:val="FF0000"/>
                <w:kern w:val="0"/>
                <w:sz w:val="24"/>
                <w:szCs w:val="24"/>
              </w:rPr>
            </w:pPr>
            <w:r>
              <w:rPr>
                <w:rFonts w:hint="eastAsia" w:ascii="宋体" w:hAnsi="宋体" w:cs="宋体"/>
                <w:color w:val="FF0000"/>
                <w:kern w:val="0"/>
                <w:sz w:val="24"/>
                <w:szCs w:val="24"/>
              </w:rPr>
              <w:t>低速机机架和机座</w:t>
            </w:r>
          </w:p>
          <w:p w14:paraId="06094445">
            <w:pPr>
              <w:widowControl/>
              <w:numPr>
                <w:ilvl w:val="0"/>
                <w:numId w:val="2"/>
              </w:numPr>
              <w:ind w:firstLine="480"/>
              <w:jc w:val="left"/>
              <w:textAlignment w:val="center"/>
              <w:rPr>
                <w:rFonts w:hint="eastAsia" w:ascii="宋体" w:hAnsi="宋体" w:cs="宋体"/>
                <w:kern w:val="0"/>
                <w:sz w:val="24"/>
                <w:szCs w:val="24"/>
              </w:rPr>
            </w:pPr>
            <w:r>
              <w:rPr>
                <w:rFonts w:hint="eastAsia" w:ascii="宋体" w:hAnsi="宋体" w:cs="宋体"/>
                <w:kern w:val="0"/>
                <w:sz w:val="24"/>
                <w:szCs w:val="24"/>
              </w:rPr>
              <w:t>中速机V型机机体零件</w:t>
            </w:r>
          </w:p>
        </w:tc>
      </w:tr>
    </w:tbl>
    <w:p w14:paraId="2CE9FE04">
      <w:pPr>
        <w:spacing w:line="360" w:lineRule="auto"/>
        <w:ind w:firstLine="0" w:firstLineChars="0"/>
        <w:jc w:val="left"/>
        <w:rPr>
          <w:rFonts w:hint="eastAsia" w:ascii="宋体" w:hAnsi="宋体" w:cs="宋体"/>
          <w:b/>
          <w:bCs/>
          <w:spacing w:val="20"/>
          <w:sz w:val="24"/>
          <w:szCs w:val="24"/>
        </w:rPr>
      </w:pPr>
      <w:r>
        <w:rPr>
          <w:rFonts w:hint="eastAsia" w:ascii="宋体" w:hAnsi="宋体"/>
          <w:b/>
          <w:bCs/>
          <w:szCs w:val="21"/>
        </w:rPr>
        <w:t xml:space="preserve">   </w:t>
      </w:r>
      <w:r>
        <w:rPr>
          <w:rFonts w:hint="eastAsia" w:ascii="宋体" w:hAnsi="宋体" w:cs="宋体"/>
          <w:b/>
          <w:bCs/>
          <w:spacing w:val="20"/>
          <w:sz w:val="24"/>
          <w:szCs w:val="24"/>
        </w:rPr>
        <w:t xml:space="preserve"> 4、机床技术参数如下表2：</w:t>
      </w:r>
    </w:p>
    <w:p w14:paraId="27C2B21A">
      <w:pPr>
        <w:spacing w:line="360" w:lineRule="auto"/>
        <w:ind w:firstLine="480"/>
        <w:jc w:val="center"/>
        <w:rPr>
          <w:rFonts w:hint="eastAsia" w:ascii="宋体" w:hAnsi="宋体" w:cs="宋体"/>
          <w:sz w:val="24"/>
          <w:szCs w:val="24"/>
        </w:rPr>
      </w:pPr>
      <w:r>
        <w:rPr>
          <w:rFonts w:hint="eastAsia" w:ascii="宋体" w:hAnsi="宋体" w:cs="宋体"/>
          <w:sz w:val="24"/>
          <w:szCs w:val="24"/>
        </w:rPr>
        <w:t>表2：各设备技术参数</w:t>
      </w:r>
    </w:p>
    <w:tbl>
      <w:tblPr>
        <w:tblStyle w:val="13"/>
        <w:tblW w:w="8827" w:type="dxa"/>
        <w:jc w:val="center"/>
        <w:tblLayout w:type="fixed"/>
        <w:tblCellMar>
          <w:top w:w="15" w:type="dxa"/>
          <w:left w:w="15" w:type="dxa"/>
          <w:bottom w:w="15" w:type="dxa"/>
          <w:right w:w="15" w:type="dxa"/>
        </w:tblCellMar>
      </w:tblPr>
      <w:tblGrid>
        <w:gridCol w:w="774"/>
        <w:gridCol w:w="2372"/>
        <w:gridCol w:w="2675"/>
        <w:gridCol w:w="3006"/>
      </w:tblGrid>
      <w:tr w14:paraId="3D578476">
        <w:tblPrEx>
          <w:tblCellMar>
            <w:top w:w="15" w:type="dxa"/>
            <w:left w:w="15" w:type="dxa"/>
            <w:bottom w:w="15" w:type="dxa"/>
            <w:right w:w="15" w:type="dxa"/>
          </w:tblCellMar>
        </w:tblPrEx>
        <w:trPr>
          <w:trHeight w:val="285" w:hRule="atLeast"/>
          <w:jc w:val="center"/>
        </w:trPr>
        <w:tc>
          <w:tcPr>
            <w:tcW w:w="774" w:type="dxa"/>
            <w:tcBorders>
              <w:top w:val="single" w:color="000000" w:sz="4" w:space="0"/>
              <w:left w:val="single" w:color="000000" w:sz="4" w:space="0"/>
              <w:bottom w:val="single" w:color="000000" w:sz="4" w:space="0"/>
            </w:tcBorders>
            <w:vAlign w:val="center"/>
          </w:tcPr>
          <w:p w14:paraId="73375055">
            <w:pPr>
              <w:widowControl/>
              <w:ind w:firstLine="0" w:firstLineChars="0"/>
              <w:jc w:val="center"/>
              <w:textAlignment w:val="top"/>
              <w:rPr>
                <w:rFonts w:hint="eastAsia" w:ascii="宋体" w:hAnsi="宋体" w:cs="宋体"/>
                <w:b/>
                <w:bCs/>
                <w:szCs w:val="21"/>
              </w:rPr>
            </w:pPr>
            <w:r>
              <w:rPr>
                <w:rFonts w:hint="eastAsia" w:ascii="宋体" w:hAnsi="宋体" w:cs="宋体"/>
                <w:b/>
                <w:bCs/>
                <w:szCs w:val="21"/>
              </w:rPr>
              <w:t>序号</w:t>
            </w:r>
          </w:p>
        </w:tc>
        <w:tc>
          <w:tcPr>
            <w:tcW w:w="2372" w:type="dxa"/>
            <w:tcBorders>
              <w:top w:val="single" w:color="000000" w:sz="4" w:space="0"/>
              <w:left w:val="single" w:color="000000" w:sz="4" w:space="0"/>
              <w:bottom w:val="single" w:color="000000" w:sz="4" w:space="0"/>
            </w:tcBorders>
            <w:vAlign w:val="center"/>
          </w:tcPr>
          <w:p w14:paraId="2C11B242">
            <w:pPr>
              <w:widowControl/>
              <w:ind w:firstLine="422"/>
              <w:jc w:val="center"/>
              <w:textAlignment w:val="top"/>
              <w:rPr>
                <w:rFonts w:hint="eastAsia" w:ascii="宋体" w:hAnsi="宋体" w:cs="宋体"/>
                <w:b/>
                <w:bCs/>
                <w:szCs w:val="21"/>
              </w:rPr>
            </w:pPr>
            <w:r>
              <w:rPr>
                <w:rFonts w:hint="eastAsia" w:ascii="宋体" w:hAnsi="宋体" w:cs="宋体"/>
                <w:b/>
                <w:bCs/>
                <w:szCs w:val="21"/>
              </w:rPr>
              <w:t>项目</w:t>
            </w:r>
          </w:p>
        </w:tc>
        <w:tc>
          <w:tcPr>
            <w:tcW w:w="2675" w:type="dxa"/>
            <w:tcBorders>
              <w:top w:val="single" w:color="000000" w:sz="4" w:space="0"/>
              <w:left w:val="single" w:color="000000" w:sz="4" w:space="0"/>
              <w:bottom w:val="single" w:color="000000" w:sz="4" w:space="0"/>
              <w:right w:val="single" w:color="000000" w:sz="4" w:space="0"/>
            </w:tcBorders>
            <w:vAlign w:val="center"/>
          </w:tcPr>
          <w:p w14:paraId="3DF05EAD">
            <w:pPr>
              <w:widowControl/>
              <w:ind w:firstLine="422"/>
              <w:jc w:val="center"/>
              <w:textAlignment w:val="top"/>
              <w:rPr>
                <w:rFonts w:hint="eastAsia" w:ascii="宋体" w:hAnsi="宋体" w:cs="宋体"/>
                <w:b/>
                <w:bCs/>
                <w:kern w:val="0"/>
                <w:szCs w:val="21"/>
              </w:rPr>
            </w:pPr>
            <w:r>
              <w:rPr>
                <w:rFonts w:hint="eastAsia" w:ascii="宋体" w:hAnsi="宋体" w:cs="宋体"/>
                <w:b/>
                <w:bCs/>
                <w:kern w:val="0"/>
                <w:szCs w:val="21"/>
              </w:rPr>
              <w:t>小龙门五面体加工中心</w:t>
            </w:r>
          </w:p>
          <w:p w14:paraId="496CDE60">
            <w:pPr>
              <w:widowControl/>
              <w:ind w:firstLine="422"/>
              <w:jc w:val="center"/>
              <w:textAlignment w:val="top"/>
              <w:rPr>
                <w:rFonts w:hint="eastAsia" w:ascii="宋体" w:hAnsi="宋体" w:cs="宋体"/>
                <w:b/>
                <w:bCs/>
                <w:szCs w:val="21"/>
              </w:rPr>
            </w:pPr>
            <w:r>
              <w:rPr>
                <w:rFonts w:hint="eastAsia" w:ascii="宋体" w:hAnsi="宋体" w:cs="宋体"/>
                <w:b/>
                <w:bCs/>
                <w:kern w:val="0"/>
                <w:szCs w:val="21"/>
              </w:rPr>
              <w:t>技术指标</w:t>
            </w:r>
          </w:p>
        </w:tc>
        <w:tc>
          <w:tcPr>
            <w:tcW w:w="3006" w:type="dxa"/>
            <w:tcBorders>
              <w:top w:val="single" w:color="000000" w:sz="4" w:space="0"/>
              <w:left w:val="single" w:color="000000" w:sz="4" w:space="0"/>
              <w:bottom w:val="single" w:color="000000" w:sz="4" w:space="0"/>
              <w:right w:val="single" w:color="000000" w:sz="4" w:space="0"/>
            </w:tcBorders>
            <w:vAlign w:val="center"/>
          </w:tcPr>
          <w:p w14:paraId="709BE64F">
            <w:pPr>
              <w:widowControl/>
              <w:ind w:firstLine="0" w:firstLineChars="0"/>
              <w:jc w:val="center"/>
              <w:textAlignment w:val="top"/>
              <w:rPr>
                <w:rFonts w:hint="eastAsia" w:ascii="宋体" w:hAnsi="宋体" w:cs="宋体"/>
                <w:b/>
                <w:bCs/>
                <w:kern w:val="0"/>
                <w:szCs w:val="21"/>
              </w:rPr>
            </w:pPr>
            <w:r>
              <w:rPr>
                <w:rFonts w:hint="eastAsia" w:ascii="宋体" w:hAnsi="宋体" w:cs="宋体"/>
                <w:b/>
                <w:bCs/>
                <w:kern w:val="0"/>
                <w:szCs w:val="21"/>
              </w:rPr>
              <w:t>大龙门五面体加工中</w:t>
            </w:r>
          </w:p>
          <w:p w14:paraId="27DF51F2">
            <w:pPr>
              <w:widowControl/>
              <w:ind w:firstLine="0" w:firstLineChars="0"/>
              <w:jc w:val="center"/>
              <w:textAlignment w:val="top"/>
              <w:rPr>
                <w:rFonts w:hint="eastAsia" w:ascii="宋体" w:hAnsi="宋体" w:cs="宋体"/>
                <w:b/>
                <w:bCs/>
                <w:kern w:val="0"/>
                <w:szCs w:val="21"/>
              </w:rPr>
            </w:pPr>
            <w:r>
              <w:rPr>
                <w:rFonts w:hint="eastAsia" w:ascii="宋体" w:hAnsi="宋体" w:cs="宋体"/>
                <w:b/>
                <w:bCs/>
                <w:kern w:val="0"/>
                <w:szCs w:val="21"/>
              </w:rPr>
              <w:t>技术指标</w:t>
            </w:r>
          </w:p>
        </w:tc>
      </w:tr>
      <w:tr w14:paraId="7FED3189">
        <w:tblPrEx>
          <w:tblCellMar>
            <w:top w:w="15" w:type="dxa"/>
            <w:left w:w="15" w:type="dxa"/>
            <w:bottom w:w="15" w:type="dxa"/>
            <w:right w:w="15" w:type="dxa"/>
          </w:tblCellMar>
        </w:tblPrEx>
        <w:trPr>
          <w:trHeight w:val="90" w:hRule="atLeast"/>
          <w:jc w:val="center"/>
        </w:trPr>
        <w:tc>
          <w:tcPr>
            <w:tcW w:w="774" w:type="dxa"/>
            <w:tcBorders>
              <w:top w:val="single" w:color="000000" w:sz="4" w:space="0"/>
              <w:left w:val="single" w:color="000000" w:sz="4" w:space="0"/>
              <w:bottom w:val="single" w:color="000000" w:sz="4" w:space="0"/>
            </w:tcBorders>
            <w:vAlign w:val="center"/>
          </w:tcPr>
          <w:p w14:paraId="61816AA6">
            <w:pPr>
              <w:widowControl/>
              <w:ind w:firstLine="420"/>
              <w:jc w:val="center"/>
              <w:textAlignment w:val="top"/>
              <w:rPr>
                <w:rFonts w:hint="eastAsia" w:ascii="宋体" w:hAnsi="宋体" w:cs="宋体"/>
                <w:kern w:val="0"/>
                <w:szCs w:val="21"/>
              </w:rPr>
            </w:pPr>
            <w:bookmarkStart w:id="2" w:name="_Hlk227603261"/>
            <w:r>
              <w:rPr>
                <w:rFonts w:hint="eastAsia" w:ascii="宋体" w:hAnsi="宋体" w:cs="宋体"/>
                <w:kern w:val="0"/>
                <w:szCs w:val="21"/>
              </w:rPr>
              <w:t>1</w:t>
            </w:r>
          </w:p>
        </w:tc>
        <w:tc>
          <w:tcPr>
            <w:tcW w:w="2372" w:type="dxa"/>
            <w:tcBorders>
              <w:top w:val="single" w:color="000000" w:sz="4" w:space="0"/>
              <w:left w:val="single" w:color="000000" w:sz="4" w:space="0"/>
              <w:bottom w:val="single" w:color="000000" w:sz="4" w:space="0"/>
            </w:tcBorders>
            <w:vAlign w:val="center"/>
          </w:tcPr>
          <w:p w14:paraId="3CE53C98">
            <w:pPr>
              <w:widowControl/>
              <w:ind w:firstLine="420"/>
              <w:jc w:val="center"/>
              <w:textAlignment w:val="top"/>
              <w:rPr>
                <w:rFonts w:hint="eastAsia" w:ascii="宋体" w:hAnsi="宋体" w:cs="宋体"/>
                <w:kern w:val="0"/>
                <w:szCs w:val="21"/>
              </w:rPr>
            </w:pPr>
            <w:r>
              <w:rPr>
                <w:rFonts w:hint="eastAsia" w:ascii="宋体" w:hAnsi="宋体" w:cs="宋体"/>
                <w:kern w:val="0"/>
                <w:szCs w:val="21"/>
              </w:rPr>
              <w:t>立柱间通过距离（mm）</w:t>
            </w:r>
          </w:p>
        </w:tc>
        <w:tc>
          <w:tcPr>
            <w:tcW w:w="2675" w:type="dxa"/>
            <w:tcBorders>
              <w:top w:val="single" w:color="000000" w:sz="4" w:space="0"/>
              <w:left w:val="single" w:color="000000" w:sz="4" w:space="0"/>
              <w:bottom w:val="single" w:color="000000" w:sz="4" w:space="0"/>
              <w:right w:val="single" w:color="000000" w:sz="4" w:space="0"/>
            </w:tcBorders>
            <w:vAlign w:val="center"/>
          </w:tcPr>
          <w:p w14:paraId="41526856">
            <w:pPr>
              <w:widowControl/>
              <w:ind w:firstLine="420"/>
              <w:jc w:val="center"/>
              <w:textAlignment w:val="top"/>
              <w:rPr>
                <w:rFonts w:hint="eastAsia" w:ascii="宋体" w:hAnsi="宋体" w:cs="宋体"/>
                <w:color w:val="FF0000"/>
                <w:kern w:val="0"/>
                <w:szCs w:val="21"/>
              </w:rPr>
            </w:pPr>
            <w:r>
              <w:rPr>
                <w:rFonts w:ascii="宋体" w:hAnsi="宋体" w:cs="Arial"/>
                <w:color w:val="FF0000"/>
                <w:kern w:val="0"/>
                <w:szCs w:val="21"/>
              </w:rPr>
              <w:t>＊≥</w:t>
            </w:r>
            <w:r>
              <w:rPr>
                <w:rFonts w:hint="eastAsia" w:ascii="宋体" w:hAnsi="宋体" w:cs="宋体"/>
                <w:color w:val="FF0000"/>
                <w:kern w:val="0"/>
                <w:szCs w:val="21"/>
              </w:rPr>
              <w:t>4400</w:t>
            </w:r>
          </w:p>
        </w:tc>
        <w:tc>
          <w:tcPr>
            <w:tcW w:w="3006" w:type="dxa"/>
            <w:tcBorders>
              <w:top w:val="single" w:color="000000" w:sz="4" w:space="0"/>
              <w:left w:val="single" w:color="000000" w:sz="4" w:space="0"/>
              <w:bottom w:val="single" w:color="000000" w:sz="4" w:space="0"/>
              <w:right w:val="single" w:color="000000" w:sz="4" w:space="0"/>
            </w:tcBorders>
            <w:vAlign w:val="center"/>
          </w:tcPr>
          <w:p w14:paraId="11799246">
            <w:pPr>
              <w:widowControl/>
              <w:ind w:firstLine="420"/>
              <w:jc w:val="center"/>
              <w:textAlignment w:val="top"/>
              <w:rPr>
                <w:rFonts w:hint="eastAsia" w:ascii="宋体" w:hAnsi="宋体" w:cs="宋体"/>
                <w:color w:val="FF0000"/>
                <w:kern w:val="0"/>
                <w:szCs w:val="21"/>
              </w:rPr>
            </w:pPr>
            <w:r>
              <w:rPr>
                <w:rFonts w:ascii="宋体" w:hAnsi="宋体" w:cs="Arial"/>
                <w:color w:val="FF0000"/>
                <w:kern w:val="0"/>
                <w:szCs w:val="21"/>
              </w:rPr>
              <w:t>＊≥</w:t>
            </w:r>
            <w:r>
              <w:rPr>
                <w:rFonts w:hint="eastAsia" w:ascii="宋体" w:hAnsi="宋体" w:cs="宋体"/>
                <w:color w:val="FF0000"/>
                <w:kern w:val="0"/>
                <w:szCs w:val="21"/>
              </w:rPr>
              <w:t>5800</w:t>
            </w:r>
          </w:p>
        </w:tc>
      </w:tr>
      <w:tr w14:paraId="1E4B82C3">
        <w:tblPrEx>
          <w:tblCellMar>
            <w:top w:w="15" w:type="dxa"/>
            <w:left w:w="15" w:type="dxa"/>
            <w:bottom w:w="15" w:type="dxa"/>
            <w:right w:w="15" w:type="dxa"/>
          </w:tblCellMar>
        </w:tblPrEx>
        <w:trPr>
          <w:trHeight w:val="510" w:hRule="atLeast"/>
          <w:jc w:val="center"/>
        </w:trPr>
        <w:tc>
          <w:tcPr>
            <w:tcW w:w="774" w:type="dxa"/>
            <w:tcBorders>
              <w:top w:val="single" w:color="000000" w:sz="4" w:space="0"/>
              <w:left w:val="single" w:color="000000" w:sz="4" w:space="0"/>
              <w:bottom w:val="single" w:color="000000" w:sz="4" w:space="0"/>
            </w:tcBorders>
            <w:vAlign w:val="center"/>
          </w:tcPr>
          <w:p w14:paraId="4992581E">
            <w:pPr>
              <w:widowControl/>
              <w:ind w:firstLine="420"/>
              <w:jc w:val="center"/>
              <w:textAlignment w:val="top"/>
              <w:rPr>
                <w:rFonts w:hint="eastAsia" w:ascii="宋体" w:hAnsi="宋体" w:cs="宋体"/>
                <w:kern w:val="0"/>
                <w:szCs w:val="21"/>
              </w:rPr>
            </w:pPr>
            <w:r>
              <w:rPr>
                <w:rFonts w:hint="eastAsia" w:ascii="宋体" w:hAnsi="宋体" w:cs="宋体"/>
                <w:kern w:val="0"/>
                <w:szCs w:val="21"/>
              </w:rPr>
              <w:t>2</w:t>
            </w:r>
          </w:p>
        </w:tc>
        <w:tc>
          <w:tcPr>
            <w:tcW w:w="2372" w:type="dxa"/>
            <w:tcBorders>
              <w:top w:val="single" w:color="000000" w:sz="4" w:space="0"/>
              <w:left w:val="single" w:color="000000" w:sz="4" w:space="0"/>
              <w:bottom w:val="single" w:color="000000" w:sz="4" w:space="0"/>
            </w:tcBorders>
            <w:vAlign w:val="center"/>
          </w:tcPr>
          <w:p w14:paraId="0E4B60C7">
            <w:pPr>
              <w:widowControl/>
              <w:ind w:firstLine="420"/>
              <w:jc w:val="center"/>
              <w:textAlignment w:val="top"/>
              <w:rPr>
                <w:rFonts w:hint="eastAsia" w:ascii="宋体" w:hAnsi="宋体" w:cs="宋体"/>
                <w:szCs w:val="21"/>
              </w:rPr>
            </w:pPr>
            <w:r>
              <w:rPr>
                <w:rFonts w:hint="eastAsia" w:ascii="宋体" w:hAnsi="宋体" w:cs="宋体"/>
                <w:kern w:val="0"/>
                <w:szCs w:val="21"/>
              </w:rPr>
              <w:t>主轴端面到工作台表面距离（mm）</w:t>
            </w:r>
          </w:p>
        </w:tc>
        <w:tc>
          <w:tcPr>
            <w:tcW w:w="2675" w:type="dxa"/>
            <w:tcBorders>
              <w:top w:val="single" w:color="000000" w:sz="4" w:space="0"/>
              <w:left w:val="single" w:color="000000" w:sz="4" w:space="0"/>
              <w:bottom w:val="single" w:color="000000" w:sz="4" w:space="0"/>
              <w:right w:val="single" w:color="000000" w:sz="4" w:space="0"/>
            </w:tcBorders>
            <w:vAlign w:val="center"/>
          </w:tcPr>
          <w:p w14:paraId="7CCC58A7">
            <w:pPr>
              <w:widowControl/>
              <w:ind w:firstLine="420"/>
              <w:jc w:val="center"/>
              <w:textAlignment w:val="top"/>
              <w:rPr>
                <w:rFonts w:hint="eastAsia" w:ascii="宋体" w:hAnsi="宋体" w:cs="宋体"/>
                <w:color w:val="FF0000"/>
                <w:szCs w:val="21"/>
              </w:rPr>
            </w:pPr>
            <w:r>
              <w:rPr>
                <w:rFonts w:ascii="宋体" w:hAnsi="宋体" w:cs="Arial"/>
                <w:color w:val="FF0000"/>
                <w:kern w:val="0"/>
                <w:szCs w:val="21"/>
              </w:rPr>
              <w:t>＊≥</w:t>
            </w:r>
            <w:r>
              <w:rPr>
                <w:rFonts w:hint="eastAsia" w:ascii="宋体" w:hAnsi="宋体" w:cs="Arial"/>
                <w:color w:val="FF0000"/>
                <w:kern w:val="0"/>
                <w:szCs w:val="21"/>
              </w:rPr>
              <w:t>5500</w:t>
            </w:r>
          </w:p>
        </w:tc>
        <w:tc>
          <w:tcPr>
            <w:tcW w:w="3006" w:type="dxa"/>
            <w:tcBorders>
              <w:top w:val="single" w:color="000000" w:sz="4" w:space="0"/>
              <w:left w:val="single" w:color="000000" w:sz="4" w:space="0"/>
              <w:bottom w:val="single" w:color="000000" w:sz="4" w:space="0"/>
              <w:right w:val="single" w:color="000000" w:sz="4" w:space="0"/>
            </w:tcBorders>
            <w:vAlign w:val="center"/>
          </w:tcPr>
          <w:p w14:paraId="4671FEDF">
            <w:pPr>
              <w:widowControl/>
              <w:ind w:firstLine="420"/>
              <w:jc w:val="center"/>
              <w:textAlignment w:val="top"/>
              <w:rPr>
                <w:rFonts w:hint="eastAsia" w:ascii="宋体" w:hAnsi="宋体" w:cs="宋体"/>
                <w:color w:val="FF0000"/>
                <w:kern w:val="0"/>
                <w:szCs w:val="21"/>
              </w:rPr>
            </w:pPr>
            <w:r>
              <w:rPr>
                <w:rFonts w:ascii="宋体" w:hAnsi="宋体" w:cs="Arial"/>
                <w:color w:val="FF0000"/>
                <w:kern w:val="0"/>
                <w:szCs w:val="21"/>
              </w:rPr>
              <w:t>＊≥</w:t>
            </w:r>
            <w:r>
              <w:rPr>
                <w:rFonts w:hint="eastAsia" w:ascii="宋体" w:hAnsi="宋体" w:cs="宋体"/>
                <w:color w:val="FF0000"/>
                <w:kern w:val="0"/>
                <w:szCs w:val="21"/>
              </w:rPr>
              <w:t>6200</w:t>
            </w:r>
          </w:p>
        </w:tc>
      </w:tr>
      <w:tr w14:paraId="124B5EEF">
        <w:tblPrEx>
          <w:tblCellMar>
            <w:top w:w="15" w:type="dxa"/>
            <w:left w:w="15" w:type="dxa"/>
            <w:bottom w:w="15" w:type="dxa"/>
            <w:right w:w="15" w:type="dxa"/>
          </w:tblCellMar>
        </w:tblPrEx>
        <w:trPr>
          <w:trHeight w:val="300" w:hRule="atLeast"/>
          <w:jc w:val="center"/>
        </w:trPr>
        <w:tc>
          <w:tcPr>
            <w:tcW w:w="774" w:type="dxa"/>
            <w:tcBorders>
              <w:top w:val="single" w:color="000000" w:sz="4" w:space="0"/>
              <w:left w:val="single" w:color="000000" w:sz="4" w:space="0"/>
              <w:bottom w:val="single" w:color="000000" w:sz="4" w:space="0"/>
            </w:tcBorders>
            <w:vAlign w:val="center"/>
          </w:tcPr>
          <w:p w14:paraId="51E42CD5">
            <w:pPr>
              <w:widowControl/>
              <w:ind w:firstLine="420"/>
              <w:jc w:val="center"/>
              <w:textAlignment w:val="top"/>
              <w:rPr>
                <w:rFonts w:hint="eastAsia" w:ascii="宋体" w:hAnsi="宋体" w:cs="宋体"/>
                <w:kern w:val="0"/>
                <w:szCs w:val="21"/>
              </w:rPr>
            </w:pPr>
            <w:r>
              <w:rPr>
                <w:rFonts w:hint="eastAsia" w:ascii="宋体" w:hAnsi="宋体" w:cs="宋体"/>
                <w:kern w:val="0"/>
                <w:szCs w:val="21"/>
              </w:rPr>
              <w:t>3</w:t>
            </w:r>
          </w:p>
        </w:tc>
        <w:tc>
          <w:tcPr>
            <w:tcW w:w="2372" w:type="dxa"/>
            <w:tcBorders>
              <w:top w:val="single" w:color="000000" w:sz="4" w:space="0"/>
              <w:left w:val="single" w:color="000000" w:sz="4" w:space="0"/>
              <w:bottom w:val="single" w:color="000000" w:sz="4" w:space="0"/>
            </w:tcBorders>
            <w:vAlign w:val="center"/>
          </w:tcPr>
          <w:p w14:paraId="3998D7D9">
            <w:pPr>
              <w:widowControl/>
              <w:ind w:firstLine="420"/>
              <w:jc w:val="center"/>
              <w:textAlignment w:val="top"/>
              <w:rPr>
                <w:rFonts w:hint="eastAsia" w:ascii="宋体" w:hAnsi="宋体" w:cs="宋体"/>
                <w:szCs w:val="21"/>
              </w:rPr>
            </w:pPr>
            <w:r>
              <w:rPr>
                <w:rFonts w:hint="eastAsia" w:ascii="宋体" w:hAnsi="宋体" w:cs="宋体"/>
                <w:kern w:val="0"/>
                <w:szCs w:val="21"/>
              </w:rPr>
              <w:t>工作台尺寸（mm）</w:t>
            </w:r>
          </w:p>
        </w:tc>
        <w:tc>
          <w:tcPr>
            <w:tcW w:w="2675" w:type="dxa"/>
            <w:tcBorders>
              <w:top w:val="single" w:color="000000" w:sz="4" w:space="0"/>
              <w:left w:val="single" w:color="000000" w:sz="4" w:space="0"/>
              <w:bottom w:val="single" w:color="000000" w:sz="4" w:space="0"/>
              <w:right w:val="single" w:color="000000" w:sz="4" w:space="0"/>
            </w:tcBorders>
            <w:vAlign w:val="center"/>
          </w:tcPr>
          <w:p w14:paraId="379D6BF6">
            <w:pPr>
              <w:widowControl/>
              <w:ind w:firstLine="420"/>
              <w:jc w:val="center"/>
              <w:textAlignment w:val="top"/>
              <w:rPr>
                <w:rFonts w:hint="eastAsia" w:ascii="宋体" w:hAnsi="宋体" w:cs="宋体"/>
                <w:color w:val="FF0000"/>
                <w:szCs w:val="21"/>
              </w:rPr>
            </w:pPr>
            <w:r>
              <w:rPr>
                <w:rFonts w:ascii="宋体" w:hAnsi="宋体" w:cs="Arial"/>
                <w:color w:val="FF0000"/>
                <w:kern w:val="0"/>
                <w:szCs w:val="21"/>
              </w:rPr>
              <w:t>＊≥</w:t>
            </w:r>
            <w:r>
              <w:rPr>
                <w:rFonts w:hint="eastAsia" w:ascii="宋体" w:hAnsi="宋体" w:cs="宋体"/>
                <w:color w:val="FF0000"/>
                <w:kern w:val="0"/>
                <w:szCs w:val="21"/>
              </w:rPr>
              <w:t>10000×4000</w:t>
            </w:r>
          </w:p>
        </w:tc>
        <w:tc>
          <w:tcPr>
            <w:tcW w:w="3006" w:type="dxa"/>
            <w:tcBorders>
              <w:top w:val="single" w:color="000000" w:sz="4" w:space="0"/>
              <w:left w:val="single" w:color="000000" w:sz="4" w:space="0"/>
              <w:bottom w:val="single" w:color="000000" w:sz="4" w:space="0"/>
              <w:right w:val="single" w:color="000000" w:sz="4" w:space="0"/>
            </w:tcBorders>
            <w:vAlign w:val="center"/>
          </w:tcPr>
          <w:p w14:paraId="2D4384D3">
            <w:pPr>
              <w:widowControl/>
              <w:ind w:firstLine="420"/>
              <w:jc w:val="center"/>
              <w:textAlignment w:val="top"/>
              <w:rPr>
                <w:rFonts w:hint="eastAsia" w:ascii="宋体" w:hAnsi="宋体" w:cs="宋体"/>
                <w:color w:val="FF0000"/>
                <w:kern w:val="0"/>
                <w:szCs w:val="21"/>
              </w:rPr>
            </w:pPr>
            <w:r>
              <w:rPr>
                <w:rFonts w:ascii="宋体" w:hAnsi="宋体" w:cs="Arial"/>
                <w:color w:val="FF0000"/>
                <w:kern w:val="0"/>
                <w:szCs w:val="21"/>
              </w:rPr>
              <w:t>＊≥</w:t>
            </w:r>
            <w:r>
              <w:rPr>
                <w:rFonts w:hint="eastAsia" w:ascii="宋体" w:hAnsi="宋体" w:cs="宋体"/>
                <w:color w:val="FF0000"/>
                <w:kern w:val="0"/>
                <w:szCs w:val="21"/>
              </w:rPr>
              <w:t>12000×5000</w:t>
            </w:r>
          </w:p>
        </w:tc>
      </w:tr>
      <w:tr w14:paraId="3C329F96">
        <w:tblPrEx>
          <w:tblCellMar>
            <w:top w:w="15" w:type="dxa"/>
            <w:left w:w="15" w:type="dxa"/>
            <w:bottom w:w="15" w:type="dxa"/>
            <w:right w:w="15" w:type="dxa"/>
          </w:tblCellMar>
        </w:tblPrEx>
        <w:trPr>
          <w:trHeight w:val="285" w:hRule="atLeast"/>
          <w:jc w:val="center"/>
        </w:trPr>
        <w:tc>
          <w:tcPr>
            <w:tcW w:w="774" w:type="dxa"/>
            <w:tcBorders>
              <w:top w:val="single" w:color="000000" w:sz="4" w:space="0"/>
              <w:left w:val="single" w:color="000000" w:sz="4" w:space="0"/>
              <w:bottom w:val="single" w:color="000000" w:sz="4" w:space="0"/>
            </w:tcBorders>
            <w:vAlign w:val="center"/>
          </w:tcPr>
          <w:p w14:paraId="7085A6DA">
            <w:pPr>
              <w:widowControl/>
              <w:ind w:firstLine="0" w:firstLineChars="0"/>
              <w:jc w:val="center"/>
              <w:textAlignment w:val="top"/>
              <w:rPr>
                <w:rFonts w:hint="eastAsia" w:ascii="宋体" w:hAnsi="宋体" w:cs="宋体"/>
                <w:kern w:val="0"/>
                <w:szCs w:val="21"/>
              </w:rPr>
            </w:pPr>
            <w:r>
              <w:rPr>
                <w:rFonts w:hint="eastAsia" w:ascii="宋体" w:hAnsi="宋体" w:cs="宋体"/>
                <w:kern w:val="0"/>
                <w:szCs w:val="21"/>
              </w:rPr>
              <w:t xml:space="preserve">  4</w:t>
            </w:r>
          </w:p>
        </w:tc>
        <w:tc>
          <w:tcPr>
            <w:tcW w:w="2372" w:type="dxa"/>
            <w:tcBorders>
              <w:top w:val="single" w:color="000000" w:sz="4" w:space="0"/>
              <w:left w:val="single" w:color="000000" w:sz="4" w:space="0"/>
              <w:bottom w:val="single" w:color="000000" w:sz="4" w:space="0"/>
            </w:tcBorders>
            <w:vAlign w:val="center"/>
          </w:tcPr>
          <w:p w14:paraId="525EE398">
            <w:pPr>
              <w:widowControl/>
              <w:ind w:firstLine="420"/>
              <w:jc w:val="center"/>
              <w:textAlignment w:val="top"/>
              <w:rPr>
                <w:rFonts w:hint="eastAsia" w:ascii="宋体" w:hAnsi="宋体" w:cs="宋体"/>
                <w:szCs w:val="21"/>
              </w:rPr>
            </w:pPr>
            <w:r>
              <w:rPr>
                <w:rFonts w:hint="eastAsia" w:ascii="宋体" w:hAnsi="宋体" w:cs="宋体"/>
                <w:kern w:val="0"/>
                <w:szCs w:val="21"/>
              </w:rPr>
              <w:t>工作台承重（t）</w:t>
            </w:r>
          </w:p>
        </w:tc>
        <w:tc>
          <w:tcPr>
            <w:tcW w:w="2675" w:type="dxa"/>
            <w:tcBorders>
              <w:top w:val="single" w:color="000000" w:sz="4" w:space="0"/>
              <w:left w:val="single" w:color="000000" w:sz="4" w:space="0"/>
              <w:bottom w:val="single" w:color="000000" w:sz="4" w:space="0"/>
              <w:right w:val="single" w:color="000000" w:sz="4" w:space="0"/>
            </w:tcBorders>
            <w:vAlign w:val="center"/>
          </w:tcPr>
          <w:p w14:paraId="1D4E155D">
            <w:pPr>
              <w:widowControl/>
              <w:ind w:firstLine="420"/>
              <w:jc w:val="center"/>
              <w:textAlignment w:val="top"/>
              <w:rPr>
                <w:rFonts w:hint="eastAsia" w:ascii="宋体" w:hAnsi="宋体" w:cs="宋体"/>
                <w:color w:val="FF0000"/>
                <w:szCs w:val="21"/>
              </w:rPr>
            </w:pPr>
            <w:r>
              <w:rPr>
                <w:rFonts w:ascii="宋体" w:hAnsi="宋体" w:cs="Arial"/>
                <w:color w:val="FF0000"/>
                <w:kern w:val="0"/>
                <w:szCs w:val="21"/>
              </w:rPr>
              <w:t>＊≥</w:t>
            </w:r>
            <w:r>
              <w:rPr>
                <w:rFonts w:hint="eastAsia" w:ascii="宋体" w:hAnsi="宋体" w:cs="宋体"/>
                <w:color w:val="FF0000"/>
                <w:kern w:val="0"/>
                <w:szCs w:val="21"/>
              </w:rPr>
              <w:t>150</w:t>
            </w:r>
          </w:p>
        </w:tc>
        <w:tc>
          <w:tcPr>
            <w:tcW w:w="3006" w:type="dxa"/>
            <w:tcBorders>
              <w:top w:val="single" w:color="000000" w:sz="4" w:space="0"/>
              <w:left w:val="single" w:color="000000" w:sz="4" w:space="0"/>
              <w:bottom w:val="single" w:color="000000" w:sz="4" w:space="0"/>
              <w:right w:val="single" w:color="000000" w:sz="4" w:space="0"/>
            </w:tcBorders>
            <w:vAlign w:val="center"/>
          </w:tcPr>
          <w:p w14:paraId="57964DC7">
            <w:pPr>
              <w:widowControl/>
              <w:ind w:firstLine="420"/>
              <w:jc w:val="center"/>
              <w:textAlignment w:val="top"/>
              <w:rPr>
                <w:rFonts w:hint="eastAsia" w:ascii="宋体" w:hAnsi="宋体" w:cs="宋体"/>
                <w:color w:val="FF0000"/>
                <w:kern w:val="0"/>
                <w:szCs w:val="21"/>
              </w:rPr>
            </w:pPr>
            <w:r>
              <w:rPr>
                <w:rFonts w:ascii="宋体" w:hAnsi="宋体" w:cs="Arial"/>
                <w:color w:val="FF0000"/>
                <w:kern w:val="0"/>
                <w:szCs w:val="21"/>
              </w:rPr>
              <w:t>＊≥</w:t>
            </w:r>
            <w:r>
              <w:rPr>
                <w:rFonts w:hint="eastAsia" w:ascii="宋体" w:hAnsi="宋体" w:cs="Arial"/>
                <w:color w:val="FF0000"/>
                <w:kern w:val="0"/>
                <w:szCs w:val="21"/>
              </w:rPr>
              <w:t>240</w:t>
            </w:r>
          </w:p>
        </w:tc>
      </w:tr>
      <w:tr w14:paraId="54CA4C0D">
        <w:tblPrEx>
          <w:tblCellMar>
            <w:top w:w="15" w:type="dxa"/>
            <w:left w:w="15" w:type="dxa"/>
            <w:bottom w:w="15" w:type="dxa"/>
            <w:right w:w="15" w:type="dxa"/>
          </w:tblCellMar>
        </w:tblPrEx>
        <w:trPr>
          <w:trHeight w:val="285" w:hRule="atLeast"/>
          <w:jc w:val="center"/>
        </w:trPr>
        <w:tc>
          <w:tcPr>
            <w:tcW w:w="774" w:type="dxa"/>
            <w:tcBorders>
              <w:top w:val="single" w:color="000000" w:sz="4" w:space="0"/>
              <w:left w:val="single" w:color="000000" w:sz="4" w:space="0"/>
              <w:bottom w:val="single" w:color="000000" w:sz="4" w:space="0"/>
            </w:tcBorders>
            <w:vAlign w:val="center"/>
          </w:tcPr>
          <w:p w14:paraId="0B1C1E96">
            <w:pPr>
              <w:widowControl/>
              <w:ind w:firstLine="0" w:firstLineChars="0"/>
              <w:jc w:val="center"/>
              <w:textAlignment w:val="top"/>
              <w:rPr>
                <w:rFonts w:hint="eastAsia" w:ascii="宋体" w:hAnsi="宋体" w:cs="宋体"/>
                <w:color w:val="00B050"/>
                <w:kern w:val="0"/>
                <w:szCs w:val="21"/>
              </w:rPr>
            </w:pPr>
            <w:bookmarkStart w:id="3" w:name="_Hlk228203929"/>
            <w:r>
              <w:rPr>
                <w:rFonts w:hint="eastAsia" w:ascii="宋体" w:hAnsi="宋体" w:cs="宋体"/>
                <w:color w:val="00B050"/>
                <w:kern w:val="0"/>
                <w:szCs w:val="21"/>
              </w:rPr>
              <w:t>5</w:t>
            </w:r>
          </w:p>
        </w:tc>
        <w:tc>
          <w:tcPr>
            <w:tcW w:w="2372" w:type="dxa"/>
            <w:tcBorders>
              <w:top w:val="single" w:color="000000" w:sz="4" w:space="0"/>
              <w:left w:val="single" w:color="000000" w:sz="4" w:space="0"/>
              <w:bottom w:val="single" w:color="000000" w:sz="4" w:space="0"/>
            </w:tcBorders>
            <w:vAlign w:val="center"/>
          </w:tcPr>
          <w:p w14:paraId="50CE2474">
            <w:pPr>
              <w:widowControl/>
              <w:ind w:firstLine="420"/>
              <w:jc w:val="center"/>
              <w:textAlignment w:val="top"/>
              <w:rPr>
                <w:rFonts w:hint="eastAsia" w:ascii="宋体" w:hAnsi="宋体" w:cs="宋体"/>
                <w:color w:val="00B050"/>
                <w:kern w:val="0"/>
                <w:szCs w:val="21"/>
              </w:rPr>
            </w:pPr>
            <w:r>
              <w:rPr>
                <w:rFonts w:hint="eastAsia" w:ascii="宋体" w:hAnsi="宋体" w:cs="宋体"/>
                <w:color w:val="00B050"/>
                <w:kern w:val="0"/>
                <w:szCs w:val="21"/>
              </w:rPr>
              <w:t>工作台移动静压蜗杆-蜗母条副驱动</w:t>
            </w:r>
          </w:p>
        </w:tc>
        <w:tc>
          <w:tcPr>
            <w:tcW w:w="2675" w:type="dxa"/>
            <w:tcBorders>
              <w:top w:val="single" w:color="000000" w:sz="4" w:space="0"/>
              <w:left w:val="single" w:color="000000" w:sz="4" w:space="0"/>
              <w:bottom w:val="single" w:color="000000" w:sz="4" w:space="0"/>
              <w:right w:val="single" w:color="000000" w:sz="4" w:space="0"/>
            </w:tcBorders>
            <w:vAlign w:val="center"/>
          </w:tcPr>
          <w:p w14:paraId="0F594651">
            <w:pPr>
              <w:widowControl/>
              <w:ind w:firstLine="420"/>
              <w:jc w:val="center"/>
              <w:textAlignment w:val="top"/>
              <w:rPr>
                <w:rFonts w:hint="eastAsia" w:ascii="宋体" w:hAnsi="宋体" w:cs="Arial"/>
                <w:color w:val="00B050"/>
                <w:kern w:val="0"/>
                <w:szCs w:val="21"/>
              </w:rPr>
            </w:pPr>
            <w:r>
              <w:rPr>
                <w:rFonts w:ascii="宋体" w:hAnsi="宋体" w:cs="Arial"/>
                <w:color w:val="00B050"/>
                <w:kern w:val="0"/>
                <w:szCs w:val="21"/>
              </w:rPr>
              <w:t>＊</w:t>
            </w:r>
            <w:r>
              <w:rPr>
                <w:rFonts w:hint="eastAsia" w:ascii="宋体" w:hAnsi="宋体" w:cs="Arial"/>
                <w:color w:val="00B050"/>
                <w:kern w:val="0"/>
                <w:szCs w:val="21"/>
              </w:rPr>
              <w:t>必配</w:t>
            </w:r>
          </w:p>
        </w:tc>
        <w:tc>
          <w:tcPr>
            <w:tcW w:w="3006" w:type="dxa"/>
            <w:tcBorders>
              <w:top w:val="single" w:color="000000" w:sz="4" w:space="0"/>
              <w:left w:val="single" w:color="000000" w:sz="4" w:space="0"/>
              <w:bottom w:val="single" w:color="000000" w:sz="4" w:space="0"/>
              <w:right w:val="single" w:color="000000" w:sz="4" w:space="0"/>
            </w:tcBorders>
            <w:vAlign w:val="center"/>
          </w:tcPr>
          <w:p w14:paraId="6EEB5289">
            <w:pPr>
              <w:widowControl/>
              <w:ind w:firstLine="420"/>
              <w:jc w:val="center"/>
              <w:textAlignment w:val="top"/>
              <w:rPr>
                <w:rFonts w:hint="eastAsia" w:ascii="宋体" w:hAnsi="宋体" w:cs="Arial"/>
                <w:color w:val="00B050"/>
                <w:kern w:val="0"/>
                <w:szCs w:val="21"/>
              </w:rPr>
            </w:pPr>
            <w:r>
              <w:rPr>
                <w:rFonts w:ascii="宋体" w:hAnsi="宋体" w:cs="Arial"/>
                <w:color w:val="00B050"/>
                <w:kern w:val="0"/>
                <w:szCs w:val="21"/>
              </w:rPr>
              <w:t>＊</w:t>
            </w:r>
            <w:r>
              <w:rPr>
                <w:rFonts w:hint="eastAsia" w:ascii="宋体" w:hAnsi="宋体" w:cs="Arial"/>
                <w:color w:val="00B050"/>
                <w:kern w:val="0"/>
                <w:szCs w:val="21"/>
              </w:rPr>
              <w:t>必配</w:t>
            </w:r>
          </w:p>
        </w:tc>
      </w:tr>
      <w:bookmarkEnd w:id="3"/>
      <w:tr w14:paraId="2959C02B">
        <w:tblPrEx>
          <w:tblCellMar>
            <w:top w:w="15" w:type="dxa"/>
            <w:left w:w="15" w:type="dxa"/>
            <w:bottom w:w="15" w:type="dxa"/>
            <w:right w:w="15" w:type="dxa"/>
          </w:tblCellMar>
        </w:tblPrEx>
        <w:trPr>
          <w:trHeight w:val="285" w:hRule="atLeast"/>
          <w:jc w:val="center"/>
        </w:trPr>
        <w:tc>
          <w:tcPr>
            <w:tcW w:w="774" w:type="dxa"/>
            <w:tcBorders>
              <w:top w:val="single" w:color="000000" w:sz="4" w:space="0"/>
              <w:left w:val="single" w:color="000000" w:sz="4" w:space="0"/>
              <w:bottom w:val="single" w:color="000000" w:sz="4" w:space="0"/>
            </w:tcBorders>
            <w:vAlign w:val="center"/>
          </w:tcPr>
          <w:p w14:paraId="7D212497">
            <w:pPr>
              <w:widowControl/>
              <w:ind w:firstLine="420"/>
              <w:jc w:val="center"/>
              <w:textAlignment w:val="top"/>
              <w:rPr>
                <w:rFonts w:hint="eastAsia" w:ascii="宋体" w:hAnsi="宋体" w:cs="宋体"/>
                <w:kern w:val="0"/>
                <w:szCs w:val="21"/>
              </w:rPr>
            </w:pPr>
            <w:r>
              <w:rPr>
                <w:rFonts w:ascii="宋体" w:hAnsi="宋体" w:cs="宋体"/>
                <w:kern w:val="0"/>
                <w:szCs w:val="21"/>
              </w:rPr>
              <w:t>6</w:t>
            </w:r>
          </w:p>
        </w:tc>
        <w:tc>
          <w:tcPr>
            <w:tcW w:w="2372" w:type="dxa"/>
            <w:tcBorders>
              <w:top w:val="single" w:color="000000" w:sz="4" w:space="0"/>
              <w:left w:val="single" w:color="000000" w:sz="4" w:space="0"/>
              <w:bottom w:val="single" w:color="000000" w:sz="4" w:space="0"/>
            </w:tcBorders>
            <w:vAlign w:val="center"/>
          </w:tcPr>
          <w:p w14:paraId="7B85B2A8">
            <w:pPr>
              <w:widowControl/>
              <w:ind w:firstLine="420"/>
              <w:jc w:val="center"/>
              <w:textAlignment w:val="top"/>
              <w:rPr>
                <w:rFonts w:hint="eastAsia" w:ascii="宋体" w:hAnsi="宋体" w:cs="宋体"/>
                <w:szCs w:val="21"/>
              </w:rPr>
            </w:pPr>
            <w:r>
              <w:rPr>
                <w:rFonts w:hint="eastAsia" w:ascii="宋体" w:hAnsi="宋体" w:cs="宋体"/>
                <w:kern w:val="0"/>
                <w:szCs w:val="21"/>
              </w:rPr>
              <w:t>主轴滑枕截面尺寸（mm）</w:t>
            </w:r>
          </w:p>
        </w:tc>
        <w:tc>
          <w:tcPr>
            <w:tcW w:w="2675" w:type="dxa"/>
            <w:tcBorders>
              <w:top w:val="single" w:color="000000" w:sz="4" w:space="0"/>
              <w:left w:val="single" w:color="000000" w:sz="4" w:space="0"/>
              <w:bottom w:val="single" w:color="000000" w:sz="4" w:space="0"/>
              <w:right w:val="single" w:color="000000" w:sz="4" w:space="0"/>
            </w:tcBorders>
            <w:vAlign w:val="center"/>
          </w:tcPr>
          <w:p w14:paraId="5323D655">
            <w:pPr>
              <w:widowControl/>
              <w:ind w:firstLine="420"/>
              <w:jc w:val="center"/>
              <w:textAlignment w:val="top"/>
              <w:rPr>
                <w:rFonts w:hint="eastAsia" w:ascii="宋体" w:hAnsi="宋体" w:cs="宋体"/>
                <w:color w:val="FF0000"/>
                <w:szCs w:val="21"/>
              </w:rPr>
            </w:pPr>
            <w:bookmarkStart w:id="4" w:name="OLE_LINK4"/>
            <w:r>
              <w:rPr>
                <w:rFonts w:ascii="宋体" w:hAnsi="宋体" w:cs="Arial"/>
                <w:color w:val="FF0000"/>
                <w:kern w:val="0"/>
                <w:szCs w:val="21"/>
              </w:rPr>
              <w:t>＊≥</w:t>
            </w:r>
            <w:r>
              <w:rPr>
                <w:rStyle w:val="46"/>
                <w:rFonts w:hint="default"/>
                <w:color w:val="FF0000"/>
              </w:rPr>
              <w:t>600×600</w:t>
            </w:r>
            <w:bookmarkEnd w:id="4"/>
          </w:p>
        </w:tc>
        <w:tc>
          <w:tcPr>
            <w:tcW w:w="3006" w:type="dxa"/>
            <w:tcBorders>
              <w:top w:val="single" w:color="000000" w:sz="4" w:space="0"/>
              <w:left w:val="single" w:color="000000" w:sz="4" w:space="0"/>
              <w:bottom w:val="single" w:color="000000" w:sz="4" w:space="0"/>
              <w:right w:val="single" w:color="000000" w:sz="4" w:space="0"/>
            </w:tcBorders>
            <w:vAlign w:val="center"/>
          </w:tcPr>
          <w:p w14:paraId="20E26C19">
            <w:pPr>
              <w:widowControl/>
              <w:ind w:firstLine="420"/>
              <w:jc w:val="center"/>
              <w:textAlignment w:val="top"/>
              <w:rPr>
                <w:rFonts w:hint="eastAsia" w:ascii="宋体" w:hAnsi="宋体" w:cs="宋体"/>
                <w:kern w:val="0"/>
                <w:szCs w:val="21"/>
              </w:rPr>
            </w:pPr>
            <w:r>
              <w:rPr>
                <w:rFonts w:ascii="宋体" w:hAnsi="宋体" w:cs="Arial"/>
                <w:color w:val="FF0000"/>
                <w:kern w:val="0"/>
                <w:szCs w:val="21"/>
              </w:rPr>
              <w:t>＊≥</w:t>
            </w:r>
            <w:r>
              <w:rPr>
                <w:rStyle w:val="46"/>
                <w:rFonts w:hint="default"/>
                <w:color w:val="FF0000"/>
              </w:rPr>
              <w:t>680×630</w:t>
            </w:r>
          </w:p>
        </w:tc>
      </w:tr>
      <w:tr w14:paraId="6BA4FE67">
        <w:tblPrEx>
          <w:tblCellMar>
            <w:top w:w="15" w:type="dxa"/>
            <w:left w:w="15" w:type="dxa"/>
            <w:bottom w:w="15" w:type="dxa"/>
            <w:right w:w="15" w:type="dxa"/>
          </w:tblCellMar>
        </w:tblPrEx>
        <w:trPr>
          <w:trHeight w:val="510" w:hRule="atLeast"/>
          <w:jc w:val="center"/>
        </w:trPr>
        <w:tc>
          <w:tcPr>
            <w:tcW w:w="774" w:type="dxa"/>
            <w:tcBorders>
              <w:top w:val="single" w:color="000000" w:sz="4" w:space="0"/>
              <w:left w:val="single" w:color="000000" w:sz="4" w:space="0"/>
              <w:bottom w:val="single" w:color="000000" w:sz="4" w:space="0"/>
            </w:tcBorders>
            <w:vAlign w:val="center"/>
          </w:tcPr>
          <w:p w14:paraId="732DF73A">
            <w:pPr>
              <w:widowControl/>
              <w:ind w:firstLine="420"/>
              <w:jc w:val="center"/>
              <w:textAlignment w:val="top"/>
              <w:rPr>
                <w:rFonts w:hint="eastAsia" w:ascii="宋体" w:hAnsi="宋体" w:cs="宋体"/>
                <w:kern w:val="0"/>
                <w:szCs w:val="21"/>
              </w:rPr>
            </w:pPr>
            <w:r>
              <w:rPr>
                <w:rFonts w:ascii="宋体" w:hAnsi="宋体" w:cs="宋体"/>
                <w:kern w:val="0"/>
                <w:szCs w:val="21"/>
              </w:rPr>
              <w:t>7</w:t>
            </w:r>
          </w:p>
        </w:tc>
        <w:tc>
          <w:tcPr>
            <w:tcW w:w="2372" w:type="dxa"/>
            <w:tcBorders>
              <w:top w:val="single" w:color="000000" w:sz="4" w:space="0"/>
              <w:left w:val="single" w:color="000000" w:sz="4" w:space="0"/>
              <w:bottom w:val="single" w:color="000000" w:sz="4" w:space="0"/>
            </w:tcBorders>
            <w:vAlign w:val="center"/>
          </w:tcPr>
          <w:p w14:paraId="45726275">
            <w:pPr>
              <w:widowControl/>
              <w:ind w:firstLine="420"/>
              <w:jc w:val="center"/>
              <w:textAlignment w:val="top"/>
              <w:rPr>
                <w:rFonts w:hint="eastAsia" w:ascii="宋体" w:hAnsi="宋体" w:cs="宋体"/>
                <w:szCs w:val="21"/>
              </w:rPr>
            </w:pPr>
            <w:r>
              <w:rPr>
                <w:rFonts w:hint="eastAsia" w:ascii="宋体" w:hAnsi="宋体" w:cs="宋体"/>
                <w:kern w:val="0"/>
                <w:szCs w:val="21"/>
              </w:rPr>
              <w:t>切削刀柄规格</w:t>
            </w:r>
          </w:p>
        </w:tc>
        <w:tc>
          <w:tcPr>
            <w:tcW w:w="2675" w:type="dxa"/>
            <w:tcBorders>
              <w:top w:val="single" w:color="000000" w:sz="4" w:space="0"/>
              <w:left w:val="single" w:color="000000" w:sz="4" w:space="0"/>
              <w:bottom w:val="single" w:color="000000" w:sz="4" w:space="0"/>
              <w:right w:val="single" w:color="000000" w:sz="4" w:space="0"/>
            </w:tcBorders>
            <w:vAlign w:val="center"/>
          </w:tcPr>
          <w:p w14:paraId="5037FC0B">
            <w:pPr>
              <w:widowControl/>
              <w:ind w:firstLine="420"/>
              <w:jc w:val="center"/>
              <w:textAlignment w:val="top"/>
              <w:rPr>
                <w:rFonts w:hint="eastAsia" w:ascii="宋体" w:hAnsi="宋体" w:cs="宋体"/>
                <w:szCs w:val="21"/>
              </w:rPr>
            </w:pPr>
            <w:r>
              <w:rPr>
                <w:rFonts w:ascii="宋体" w:hAnsi="宋体" w:cs="Arial"/>
                <w:kern w:val="0"/>
                <w:szCs w:val="21"/>
              </w:rPr>
              <w:t>＊</w:t>
            </w:r>
            <w:r>
              <w:rPr>
                <w:rFonts w:hint="eastAsia" w:ascii="宋体" w:hAnsi="宋体" w:cs="宋体"/>
                <w:kern w:val="0"/>
                <w:szCs w:val="21"/>
              </w:rPr>
              <w:t>DIN ISO 7388-1 SK50 (旧标准 DIN 69871) 锥柄</w:t>
            </w:r>
          </w:p>
        </w:tc>
        <w:tc>
          <w:tcPr>
            <w:tcW w:w="3006" w:type="dxa"/>
            <w:tcBorders>
              <w:top w:val="single" w:color="000000" w:sz="4" w:space="0"/>
              <w:left w:val="single" w:color="000000" w:sz="4" w:space="0"/>
              <w:bottom w:val="single" w:color="000000" w:sz="4" w:space="0"/>
              <w:right w:val="single" w:color="000000" w:sz="4" w:space="0"/>
            </w:tcBorders>
            <w:vAlign w:val="center"/>
          </w:tcPr>
          <w:p w14:paraId="0ECD0E29">
            <w:pPr>
              <w:widowControl/>
              <w:ind w:firstLine="420"/>
              <w:jc w:val="center"/>
              <w:textAlignment w:val="top"/>
              <w:rPr>
                <w:rFonts w:hint="eastAsia" w:ascii="宋体" w:hAnsi="宋体" w:cs="宋体"/>
                <w:kern w:val="0"/>
                <w:szCs w:val="21"/>
              </w:rPr>
            </w:pPr>
            <w:r>
              <w:rPr>
                <w:rFonts w:ascii="宋体" w:hAnsi="宋体" w:cs="Arial"/>
                <w:kern w:val="0"/>
                <w:szCs w:val="21"/>
              </w:rPr>
              <w:t>＊</w:t>
            </w:r>
            <w:r>
              <w:rPr>
                <w:rFonts w:hint="eastAsia" w:ascii="宋体" w:hAnsi="宋体" w:cs="宋体"/>
                <w:kern w:val="0"/>
                <w:szCs w:val="21"/>
              </w:rPr>
              <w:t>DIN ISO 7388-1 SK50 (旧标准 DIN 69871)锥柄</w:t>
            </w:r>
          </w:p>
        </w:tc>
      </w:tr>
      <w:tr w14:paraId="181ACFD4">
        <w:tblPrEx>
          <w:tblCellMar>
            <w:top w:w="15" w:type="dxa"/>
            <w:left w:w="15" w:type="dxa"/>
            <w:bottom w:w="15" w:type="dxa"/>
            <w:right w:w="15" w:type="dxa"/>
          </w:tblCellMar>
        </w:tblPrEx>
        <w:trPr>
          <w:trHeight w:val="510" w:hRule="atLeast"/>
          <w:jc w:val="center"/>
        </w:trPr>
        <w:tc>
          <w:tcPr>
            <w:tcW w:w="774" w:type="dxa"/>
            <w:tcBorders>
              <w:top w:val="single" w:color="000000" w:sz="4" w:space="0"/>
              <w:left w:val="single" w:color="000000" w:sz="4" w:space="0"/>
              <w:bottom w:val="single" w:color="000000" w:sz="4" w:space="0"/>
            </w:tcBorders>
            <w:vAlign w:val="center"/>
          </w:tcPr>
          <w:p w14:paraId="577290E2">
            <w:pPr>
              <w:widowControl/>
              <w:ind w:firstLine="420"/>
              <w:jc w:val="center"/>
              <w:textAlignment w:val="top"/>
              <w:rPr>
                <w:rFonts w:hint="eastAsia" w:ascii="宋体" w:hAnsi="宋体" w:cs="宋体"/>
                <w:color w:val="FF0000"/>
                <w:kern w:val="0"/>
                <w:szCs w:val="21"/>
              </w:rPr>
            </w:pPr>
            <w:r>
              <w:rPr>
                <w:rFonts w:ascii="宋体" w:hAnsi="宋体" w:cs="宋体"/>
                <w:color w:val="FF0000"/>
                <w:kern w:val="0"/>
                <w:szCs w:val="21"/>
              </w:rPr>
              <w:t>8</w:t>
            </w:r>
          </w:p>
        </w:tc>
        <w:tc>
          <w:tcPr>
            <w:tcW w:w="2372" w:type="dxa"/>
            <w:tcBorders>
              <w:top w:val="single" w:color="000000" w:sz="4" w:space="0"/>
              <w:left w:val="single" w:color="000000" w:sz="4" w:space="0"/>
              <w:bottom w:val="single" w:color="000000" w:sz="4" w:space="0"/>
            </w:tcBorders>
            <w:vAlign w:val="center"/>
          </w:tcPr>
          <w:p w14:paraId="612D1B58">
            <w:pPr>
              <w:widowControl/>
              <w:ind w:firstLine="420"/>
              <w:jc w:val="center"/>
              <w:textAlignment w:val="top"/>
              <w:rPr>
                <w:rFonts w:hint="eastAsia" w:ascii="宋体" w:hAnsi="宋体" w:cs="宋体"/>
                <w:color w:val="FF0000"/>
                <w:kern w:val="0"/>
                <w:szCs w:val="21"/>
              </w:rPr>
            </w:pPr>
            <w:r>
              <w:rPr>
                <w:rFonts w:hint="eastAsia" w:ascii="宋体" w:hAnsi="宋体" w:cs="宋体"/>
                <w:color w:val="FF0000"/>
                <w:kern w:val="0"/>
                <w:szCs w:val="21"/>
              </w:rPr>
              <w:t>拉钉规格</w:t>
            </w:r>
          </w:p>
        </w:tc>
        <w:tc>
          <w:tcPr>
            <w:tcW w:w="2675" w:type="dxa"/>
            <w:tcBorders>
              <w:top w:val="single" w:color="000000" w:sz="4" w:space="0"/>
              <w:left w:val="single" w:color="000000" w:sz="4" w:space="0"/>
              <w:bottom w:val="single" w:color="000000" w:sz="4" w:space="0"/>
              <w:right w:val="single" w:color="000000" w:sz="4" w:space="0"/>
            </w:tcBorders>
            <w:vAlign w:val="center"/>
          </w:tcPr>
          <w:p w14:paraId="1A7EF8BB">
            <w:pPr>
              <w:widowControl/>
              <w:ind w:firstLine="420"/>
              <w:jc w:val="center"/>
              <w:textAlignment w:val="top"/>
              <w:rPr>
                <w:rFonts w:hint="eastAsia" w:ascii="宋体" w:hAnsi="宋体" w:cs="Arial"/>
                <w:color w:val="FF0000"/>
                <w:kern w:val="0"/>
                <w:szCs w:val="21"/>
              </w:rPr>
            </w:pPr>
            <w:bookmarkStart w:id="5" w:name="OLE_LINK5"/>
            <w:r>
              <w:rPr>
                <w:rFonts w:hint="eastAsia" w:ascii="宋体" w:hAnsi="宋体" w:cs="Arial"/>
                <w:color w:val="FF0000"/>
                <w:kern w:val="0"/>
                <w:szCs w:val="21"/>
              </w:rPr>
              <w:t>＊</w:t>
            </w:r>
            <w:r>
              <w:rPr>
                <w:rFonts w:ascii="宋体" w:hAnsi="宋体" w:cs="Arial"/>
                <w:color w:val="FF0000"/>
                <w:kern w:val="0"/>
                <w:szCs w:val="21"/>
              </w:rPr>
              <w:t>DIN</w:t>
            </w:r>
            <w:r>
              <w:rPr>
                <w:rFonts w:hint="eastAsia" w:ascii="宋体" w:hAnsi="宋体" w:cs="Arial"/>
                <w:color w:val="FF0000"/>
                <w:kern w:val="0"/>
                <w:szCs w:val="21"/>
              </w:rPr>
              <w:t>69872-82</w:t>
            </w:r>
            <w:bookmarkEnd w:id="5"/>
          </w:p>
        </w:tc>
        <w:tc>
          <w:tcPr>
            <w:tcW w:w="3006" w:type="dxa"/>
            <w:tcBorders>
              <w:top w:val="single" w:color="000000" w:sz="4" w:space="0"/>
              <w:left w:val="single" w:color="000000" w:sz="4" w:space="0"/>
              <w:bottom w:val="single" w:color="000000" w:sz="4" w:space="0"/>
              <w:right w:val="single" w:color="000000" w:sz="4" w:space="0"/>
            </w:tcBorders>
            <w:vAlign w:val="center"/>
          </w:tcPr>
          <w:p w14:paraId="1418D7C8">
            <w:pPr>
              <w:widowControl/>
              <w:ind w:firstLine="420"/>
              <w:jc w:val="center"/>
              <w:textAlignment w:val="top"/>
              <w:rPr>
                <w:rFonts w:hint="eastAsia" w:ascii="宋体" w:hAnsi="宋体" w:cs="Arial"/>
                <w:color w:val="FF0000"/>
                <w:kern w:val="0"/>
                <w:szCs w:val="21"/>
              </w:rPr>
            </w:pPr>
            <w:r>
              <w:rPr>
                <w:rFonts w:hint="eastAsia" w:ascii="宋体" w:hAnsi="宋体" w:cs="Arial"/>
                <w:color w:val="FF0000"/>
                <w:kern w:val="0"/>
                <w:szCs w:val="21"/>
              </w:rPr>
              <w:t>＊</w:t>
            </w:r>
            <w:r>
              <w:rPr>
                <w:rFonts w:ascii="宋体" w:hAnsi="宋体" w:cs="Arial"/>
                <w:color w:val="FF0000"/>
                <w:kern w:val="0"/>
                <w:szCs w:val="21"/>
              </w:rPr>
              <w:t>DIN69872-82</w:t>
            </w:r>
          </w:p>
        </w:tc>
      </w:tr>
      <w:tr w14:paraId="4D28608C">
        <w:tblPrEx>
          <w:tblCellMar>
            <w:top w:w="15" w:type="dxa"/>
            <w:left w:w="15" w:type="dxa"/>
            <w:bottom w:w="15" w:type="dxa"/>
            <w:right w:w="15" w:type="dxa"/>
          </w:tblCellMar>
        </w:tblPrEx>
        <w:trPr>
          <w:trHeight w:val="285" w:hRule="atLeast"/>
          <w:jc w:val="center"/>
        </w:trPr>
        <w:tc>
          <w:tcPr>
            <w:tcW w:w="774" w:type="dxa"/>
            <w:tcBorders>
              <w:top w:val="single" w:color="000000" w:sz="4" w:space="0"/>
              <w:left w:val="single" w:color="000000" w:sz="4" w:space="0"/>
              <w:bottom w:val="single" w:color="000000" w:sz="4" w:space="0"/>
            </w:tcBorders>
            <w:vAlign w:val="center"/>
          </w:tcPr>
          <w:p w14:paraId="33C0A882">
            <w:pPr>
              <w:widowControl/>
              <w:ind w:firstLine="420"/>
              <w:jc w:val="center"/>
              <w:textAlignment w:val="top"/>
              <w:rPr>
                <w:rFonts w:hint="eastAsia" w:ascii="宋体" w:hAnsi="宋体" w:cs="宋体"/>
                <w:kern w:val="0"/>
                <w:szCs w:val="21"/>
              </w:rPr>
            </w:pPr>
            <w:r>
              <w:rPr>
                <w:rFonts w:ascii="宋体" w:hAnsi="宋体" w:cs="宋体"/>
                <w:kern w:val="0"/>
                <w:szCs w:val="21"/>
              </w:rPr>
              <w:t>9</w:t>
            </w:r>
          </w:p>
        </w:tc>
        <w:tc>
          <w:tcPr>
            <w:tcW w:w="2372" w:type="dxa"/>
            <w:tcBorders>
              <w:top w:val="single" w:color="000000" w:sz="4" w:space="0"/>
              <w:left w:val="single" w:color="000000" w:sz="4" w:space="0"/>
              <w:bottom w:val="single" w:color="000000" w:sz="4" w:space="0"/>
            </w:tcBorders>
            <w:vAlign w:val="center"/>
          </w:tcPr>
          <w:p w14:paraId="010D5D12">
            <w:pPr>
              <w:widowControl/>
              <w:ind w:firstLine="420"/>
              <w:jc w:val="center"/>
              <w:textAlignment w:val="top"/>
              <w:rPr>
                <w:rFonts w:hint="eastAsia" w:ascii="宋体" w:hAnsi="宋体" w:cs="宋体"/>
                <w:kern w:val="0"/>
                <w:szCs w:val="21"/>
              </w:rPr>
            </w:pPr>
            <w:r>
              <w:rPr>
                <w:rFonts w:hint="eastAsia" w:ascii="宋体" w:hAnsi="宋体" w:cs="宋体"/>
                <w:szCs w:val="21"/>
              </w:rPr>
              <w:t>附件头交换</w:t>
            </w:r>
          </w:p>
        </w:tc>
        <w:tc>
          <w:tcPr>
            <w:tcW w:w="2675" w:type="dxa"/>
            <w:tcBorders>
              <w:top w:val="single" w:color="000000" w:sz="4" w:space="0"/>
              <w:left w:val="single" w:color="000000" w:sz="4" w:space="0"/>
              <w:bottom w:val="single" w:color="000000" w:sz="4" w:space="0"/>
              <w:right w:val="single" w:color="000000" w:sz="4" w:space="0"/>
            </w:tcBorders>
            <w:vAlign w:val="center"/>
          </w:tcPr>
          <w:p w14:paraId="78B826D8">
            <w:pPr>
              <w:widowControl/>
              <w:ind w:firstLine="0" w:firstLineChars="0"/>
              <w:jc w:val="center"/>
              <w:textAlignment w:val="top"/>
              <w:rPr>
                <w:rFonts w:hint="eastAsia" w:ascii="宋体" w:hAnsi="宋体" w:cs="宋体"/>
                <w:kern w:val="0"/>
                <w:szCs w:val="21"/>
              </w:rPr>
            </w:pPr>
            <w:r>
              <w:rPr>
                <w:rFonts w:ascii="宋体" w:hAnsi="宋体" w:cs="Arial"/>
                <w:kern w:val="0"/>
                <w:szCs w:val="21"/>
              </w:rPr>
              <w:t>＊</w:t>
            </w:r>
            <w:r>
              <w:rPr>
                <w:rFonts w:hint="eastAsia" w:ascii="宋体" w:hAnsi="宋体" w:cs="宋体"/>
                <w:kern w:val="0"/>
                <w:szCs w:val="21"/>
              </w:rPr>
              <w:t>自动</w:t>
            </w:r>
          </w:p>
        </w:tc>
        <w:tc>
          <w:tcPr>
            <w:tcW w:w="3006" w:type="dxa"/>
            <w:tcBorders>
              <w:top w:val="single" w:color="000000" w:sz="4" w:space="0"/>
              <w:left w:val="single" w:color="000000" w:sz="4" w:space="0"/>
              <w:bottom w:val="single" w:color="000000" w:sz="4" w:space="0"/>
              <w:right w:val="single" w:color="000000" w:sz="4" w:space="0"/>
            </w:tcBorders>
            <w:vAlign w:val="center"/>
          </w:tcPr>
          <w:p w14:paraId="4BB72C39">
            <w:pPr>
              <w:widowControl/>
              <w:ind w:firstLine="0" w:firstLineChars="0"/>
              <w:jc w:val="center"/>
              <w:textAlignment w:val="top"/>
              <w:rPr>
                <w:rFonts w:hint="eastAsia" w:ascii="宋体" w:hAnsi="宋体" w:cs="宋体"/>
                <w:kern w:val="0"/>
                <w:szCs w:val="21"/>
              </w:rPr>
            </w:pPr>
            <w:r>
              <w:rPr>
                <w:rFonts w:ascii="宋体" w:hAnsi="宋体" w:cs="Arial"/>
                <w:kern w:val="0"/>
                <w:szCs w:val="21"/>
              </w:rPr>
              <w:t>＊</w:t>
            </w:r>
            <w:r>
              <w:rPr>
                <w:rFonts w:hint="eastAsia" w:ascii="宋体" w:hAnsi="宋体" w:cs="宋体"/>
                <w:kern w:val="0"/>
                <w:szCs w:val="21"/>
              </w:rPr>
              <w:t>自动</w:t>
            </w:r>
          </w:p>
        </w:tc>
      </w:tr>
      <w:tr w14:paraId="1DCC269E">
        <w:tblPrEx>
          <w:tblCellMar>
            <w:top w:w="15" w:type="dxa"/>
            <w:left w:w="15" w:type="dxa"/>
            <w:bottom w:w="15" w:type="dxa"/>
            <w:right w:w="15" w:type="dxa"/>
          </w:tblCellMar>
        </w:tblPrEx>
        <w:trPr>
          <w:trHeight w:val="285" w:hRule="atLeast"/>
          <w:jc w:val="center"/>
        </w:trPr>
        <w:tc>
          <w:tcPr>
            <w:tcW w:w="774" w:type="dxa"/>
            <w:vMerge w:val="restart"/>
            <w:tcBorders>
              <w:top w:val="single" w:color="000000" w:sz="4" w:space="0"/>
              <w:left w:val="single" w:color="000000" w:sz="4" w:space="0"/>
            </w:tcBorders>
            <w:vAlign w:val="center"/>
          </w:tcPr>
          <w:p w14:paraId="210CAC89">
            <w:pPr>
              <w:widowControl/>
              <w:ind w:firstLine="420"/>
              <w:jc w:val="center"/>
              <w:textAlignment w:val="top"/>
              <w:rPr>
                <w:rFonts w:hint="eastAsia" w:ascii="宋体" w:hAnsi="宋体" w:cs="宋体"/>
                <w:kern w:val="0"/>
                <w:szCs w:val="21"/>
              </w:rPr>
            </w:pPr>
            <w:r>
              <w:rPr>
                <w:rFonts w:hint="eastAsia" w:ascii="宋体" w:hAnsi="宋体" w:cs="宋体"/>
                <w:kern w:val="0"/>
                <w:szCs w:val="21"/>
              </w:rPr>
              <w:t>1</w:t>
            </w:r>
            <w:r>
              <w:rPr>
                <w:rFonts w:ascii="宋体" w:hAnsi="宋体" w:cs="宋体"/>
                <w:kern w:val="0"/>
                <w:szCs w:val="21"/>
              </w:rPr>
              <w:t>0</w:t>
            </w:r>
          </w:p>
        </w:tc>
        <w:tc>
          <w:tcPr>
            <w:tcW w:w="2372" w:type="dxa"/>
            <w:vMerge w:val="restart"/>
            <w:tcBorders>
              <w:top w:val="single" w:color="000000" w:sz="4" w:space="0"/>
              <w:left w:val="single" w:color="000000" w:sz="4" w:space="0"/>
            </w:tcBorders>
            <w:vAlign w:val="center"/>
          </w:tcPr>
          <w:p w14:paraId="7E43B6CB">
            <w:pPr>
              <w:widowControl/>
              <w:ind w:firstLine="420"/>
              <w:jc w:val="center"/>
              <w:textAlignment w:val="top"/>
              <w:rPr>
                <w:rFonts w:hint="eastAsia" w:ascii="宋体" w:hAnsi="宋体" w:cs="宋体"/>
                <w:kern w:val="0"/>
                <w:szCs w:val="21"/>
              </w:rPr>
            </w:pPr>
            <w:r>
              <w:rPr>
                <w:rFonts w:hint="eastAsia" w:ascii="宋体" w:hAnsi="宋体" w:cs="宋体"/>
                <w:kern w:val="0"/>
                <w:szCs w:val="21"/>
              </w:rPr>
              <w:t>须满足的功能及加工要求</w:t>
            </w:r>
          </w:p>
        </w:tc>
        <w:tc>
          <w:tcPr>
            <w:tcW w:w="2675" w:type="dxa"/>
            <w:tcBorders>
              <w:top w:val="single" w:color="000000" w:sz="4" w:space="0"/>
              <w:left w:val="single" w:color="000000" w:sz="4" w:space="0"/>
              <w:bottom w:val="single" w:color="000000" w:sz="4" w:space="0"/>
              <w:right w:val="single" w:color="000000" w:sz="4" w:space="0"/>
            </w:tcBorders>
            <w:vAlign w:val="center"/>
          </w:tcPr>
          <w:p w14:paraId="06C87E57">
            <w:pPr>
              <w:widowControl/>
              <w:ind w:firstLine="0" w:firstLineChars="0"/>
              <w:jc w:val="center"/>
              <w:textAlignment w:val="top"/>
              <w:rPr>
                <w:rFonts w:hint="eastAsia" w:ascii="宋体" w:hAnsi="宋体" w:cs="宋体"/>
                <w:kern w:val="0"/>
                <w:szCs w:val="21"/>
              </w:rPr>
            </w:pPr>
            <w:r>
              <w:rPr>
                <w:rFonts w:ascii="宋体" w:hAnsi="宋体" w:cs="Arial"/>
                <w:kern w:val="0"/>
                <w:szCs w:val="21"/>
              </w:rPr>
              <w:t>＊</w:t>
            </w:r>
            <w:r>
              <w:rPr>
                <w:rFonts w:hint="eastAsia" w:ascii="宋体" w:hAnsi="宋体" w:cs="宋体"/>
                <w:kern w:val="0"/>
                <w:szCs w:val="21"/>
              </w:rPr>
              <w:t>自动分度转位功能</w:t>
            </w:r>
          </w:p>
        </w:tc>
        <w:tc>
          <w:tcPr>
            <w:tcW w:w="3006" w:type="dxa"/>
            <w:tcBorders>
              <w:top w:val="single" w:color="000000" w:sz="4" w:space="0"/>
              <w:left w:val="single" w:color="000000" w:sz="4" w:space="0"/>
              <w:bottom w:val="single" w:color="000000" w:sz="4" w:space="0"/>
              <w:right w:val="single" w:color="000000" w:sz="4" w:space="0"/>
            </w:tcBorders>
            <w:vAlign w:val="center"/>
          </w:tcPr>
          <w:p w14:paraId="54A374FE">
            <w:pPr>
              <w:widowControl/>
              <w:ind w:firstLine="0" w:firstLineChars="0"/>
              <w:jc w:val="center"/>
              <w:textAlignment w:val="top"/>
              <w:rPr>
                <w:rFonts w:hint="eastAsia" w:ascii="宋体" w:hAnsi="宋体" w:cs="宋体"/>
                <w:kern w:val="0"/>
                <w:szCs w:val="21"/>
              </w:rPr>
            </w:pPr>
            <w:r>
              <w:rPr>
                <w:rFonts w:ascii="宋体" w:hAnsi="宋体" w:cs="Arial"/>
                <w:kern w:val="0"/>
                <w:szCs w:val="21"/>
              </w:rPr>
              <w:t>＊</w:t>
            </w:r>
            <w:r>
              <w:rPr>
                <w:rFonts w:hint="eastAsia" w:ascii="宋体" w:hAnsi="宋体" w:cs="宋体"/>
                <w:kern w:val="0"/>
                <w:szCs w:val="21"/>
              </w:rPr>
              <w:t>自动分度转位功能</w:t>
            </w:r>
          </w:p>
        </w:tc>
      </w:tr>
      <w:tr w14:paraId="3CF7C842">
        <w:tblPrEx>
          <w:tblCellMar>
            <w:top w:w="15" w:type="dxa"/>
            <w:left w:w="15" w:type="dxa"/>
            <w:bottom w:w="15" w:type="dxa"/>
            <w:right w:w="15" w:type="dxa"/>
          </w:tblCellMar>
        </w:tblPrEx>
        <w:trPr>
          <w:trHeight w:val="285" w:hRule="atLeast"/>
          <w:jc w:val="center"/>
        </w:trPr>
        <w:tc>
          <w:tcPr>
            <w:tcW w:w="774" w:type="dxa"/>
            <w:vMerge w:val="continue"/>
            <w:tcBorders>
              <w:left w:val="single" w:color="000000" w:sz="4" w:space="0"/>
            </w:tcBorders>
            <w:vAlign w:val="center"/>
          </w:tcPr>
          <w:p w14:paraId="3BF235EB">
            <w:pPr>
              <w:widowControl/>
              <w:ind w:firstLine="420"/>
              <w:jc w:val="center"/>
              <w:textAlignment w:val="top"/>
              <w:rPr>
                <w:rFonts w:hint="eastAsia" w:ascii="宋体" w:hAnsi="宋体" w:cs="宋体"/>
                <w:kern w:val="0"/>
                <w:szCs w:val="21"/>
              </w:rPr>
            </w:pPr>
          </w:p>
        </w:tc>
        <w:tc>
          <w:tcPr>
            <w:tcW w:w="2372" w:type="dxa"/>
            <w:vMerge w:val="continue"/>
            <w:tcBorders>
              <w:left w:val="single" w:color="000000" w:sz="4" w:space="0"/>
            </w:tcBorders>
            <w:vAlign w:val="center"/>
          </w:tcPr>
          <w:p w14:paraId="560B4CE4">
            <w:pPr>
              <w:widowControl/>
              <w:ind w:firstLine="420"/>
              <w:jc w:val="center"/>
              <w:textAlignment w:val="top"/>
              <w:rPr>
                <w:rFonts w:hint="eastAsia" w:ascii="宋体" w:hAnsi="宋体" w:cs="宋体"/>
                <w:kern w:val="0"/>
                <w:szCs w:val="21"/>
              </w:rPr>
            </w:pPr>
          </w:p>
        </w:tc>
        <w:tc>
          <w:tcPr>
            <w:tcW w:w="2675" w:type="dxa"/>
            <w:tcBorders>
              <w:top w:val="single" w:color="000000" w:sz="4" w:space="0"/>
              <w:left w:val="single" w:color="000000" w:sz="4" w:space="0"/>
              <w:bottom w:val="single" w:color="000000" w:sz="4" w:space="0"/>
              <w:right w:val="single" w:color="000000" w:sz="4" w:space="0"/>
            </w:tcBorders>
            <w:vAlign w:val="center"/>
          </w:tcPr>
          <w:p w14:paraId="0A919C7A">
            <w:pPr>
              <w:widowControl/>
              <w:ind w:firstLine="0" w:firstLineChars="0"/>
              <w:jc w:val="center"/>
              <w:textAlignment w:val="top"/>
              <w:rPr>
                <w:rFonts w:hint="eastAsia" w:ascii="宋体" w:hAnsi="宋体" w:cs="宋体"/>
                <w:kern w:val="0"/>
                <w:szCs w:val="21"/>
              </w:rPr>
            </w:pPr>
            <w:r>
              <w:rPr>
                <w:rFonts w:ascii="宋体" w:hAnsi="宋体" w:cs="Arial"/>
                <w:kern w:val="0"/>
                <w:szCs w:val="21"/>
              </w:rPr>
              <w:t>＊</w:t>
            </w:r>
            <w:r>
              <w:rPr>
                <w:rFonts w:hint="eastAsia" w:ascii="宋体" w:hAnsi="宋体" w:cs="宋体"/>
                <w:kern w:val="0"/>
                <w:szCs w:val="21"/>
              </w:rPr>
              <w:t>机架导轨面加工</w:t>
            </w:r>
          </w:p>
        </w:tc>
        <w:tc>
          <w:tcPr>
            <w:tcW w:w="3006" w:type="dxa"/>
            <w:tcBorders>
              <w:top w:val="single" w:color="000000" w:sz="4" w:space="0"/>
              <w:left w:val="single" w:color="000000" w:sz="4" w:space="0"/>
              <w:bottom w:val="single" w:color="000000" w:sz="4" w:space="0"/>
              <w:right w:val="single" w:color="000000" w:sz="4" w:space="0"/>
            </w:tcBorders>
            <w:vAlign w:val="center"/>
          </w:tcPr>
          <w:p w14:paraId="0F2C990A">
            <w:pPr>
              <w:widowControl/>
              <w:ind w:firstLine="0" w:firstLineChars="0"/>
              <w:jc w:val="center"/>
              <w:textAlignment w:val="top"/>
              <w:rPr>
                <w:rFonts w:hint="eastAsia" w:ascii="宋体" w:hAnsi="宋体" w:cs="宋体"/>
                <w:kern w:val="0"/>
                <w:szCs w:val="21"/>
              </w:rPr>
            </w:pPr>
            <w:r>
              <w:rPr>
                <w:rFonts w:ascii="宋体" w:hAnsi="宋体" w:cs="Arial"/>
                <w:kern w:val="0"/>
                <w:szCs w:val="21"/>
              </w:rPr>
              <w:t>＊</w:t>
            </w:r>
            <w:r>
              <w:rPr>
                <w:rFonts w:hint="eastAsia" w:ascii="宋体" w:hAnsi="宋体" w:cs="宋体"/>
                <w:kern w:val="0"/>
                <w:szCs w:val="21"/>
              </w:rPr>
              <w:t>机架导轨面加工</w:t>
            </w:r>
          </w:p>
        </w:tc>
      </w:tr>
      <w:tr w14:paraId="378FB45A">
        <w:tblPrEx>
          <w:tblCellMar>
            <w:top w:w="15" w:type="dxa"/>
            <w:left w:w="15" w:type="dxa"/>
            <w:bottom w:w="15" w:type="dxa"/>
            <w:right w:w="15" w:type="dxa"/>
          </w:tblCellMar>
        </w:tblPrEx>
        <w:trPr>
          <w:trHeight w:val="285" w:hRule="atLeast"/>
          <w:jc w:val="center"/>
        </w:trPr>
        <w:tc>
          <w:tcPr>
            <w:tcW w:w="774" w:type="dxa"/>
            <w:vMerge w:val="continue"/>
            <w:tcBorders>
              <w:left w:val="single" w:color="000000" w:sz="4" w:space="0"/>
            </w:tcBorders>
            <w:vAlign w:val="center"/>
          </w:tcPr>
          <w:p w14:paraId="2F51D34A">
            <w:pPr>
              <w:widowControl/>
              <w:ind w:firstLine="420"/>
              <w:jc w:val="center"/>
              <w:textAlignment w:val="top"/>
              <w:rPr>
                <w:rFonts w:hint="eastAsia" w:ascii="宋体" w:hAnsi="宋体" w:cs="宋体"/>
                <w:kern w:val="0"/>
                <w:szCs w:val="21"/>
              </w:rPr>
            </w:pPr>
          </w:p>
        </w:tc>
        <w:tc>
          <w:tcPr>
            <w:tcW w:w="2372" w:type="dxa"/>
            <w:vMerge w:val="continue"/>
            <w:tcBorders>
              <w:left w:val="single" w:color="000000" w:sz="4" w:space="0"/>
            </w:tcBorders>
            <w:vAlign w:val="center"/>
          </w:tcPr>
          <w:p w14:paraId="7123959F">
            <w:pPr>
              <w:widowControl/>
              <w:ind w:firstLine="420"/>
              <w:jc w:val="center"/>
              <w:textAlignment w:val="top"/>
              <w:rPr>
                <w:rFonts w:hint="eastAsia" w:ascii="宋体" w:hAnsi="宋体" w:cs="宋体"/>
                <w:kern w:val="0"/>
                <w:szCs w:val="21"/>
              </w:rPr>
            </w:pPr>
          </w:p>
        </w:tc>
        <w:tc>
          <w:tcPr>
            <w:tcW w:w="2675" w:type="dxa"/>
            <w:tcBorders>
              <w:top w:val="single" w:color="000000" w:sz="4" w:space="0"/>
              <w:left w:val="single" w:color="000000" w:sz="4" w:space="0"/>
              <w:bottom w:val="single" w:color="000000" w:sz="4" w:space="0"/>
              <w:right w:val="single" w:color="000000" w:sz="4" w:space="0"/>
            </w:tcBorders>
            <w:vAlign w:val="center"/>
          </w:tcPr>
          <w:p w14:paraId="7D2FE97F">
            <w:pPr>
              <w:widowControl/>
              <w:ind w:firstLine="0" w:firstLineChars="0"/>
              <w:jc w:val="center"/>
              <w:textAlignment w:val="top"/>
              <w:rPr>
                <w:rFonts w:hint="eastAsia" w:ascii="宋体" w:hAnsi="宋体" w:cs="宋体"/>
                <w:kern w:val="0"/>
                <w:szCs w:val="21"/>
              </w:rPr>
            </w:pPr>
            <w:r>
              <w:rPr>
                <w:rFonts w:ascii="宋体" w:hAnsi="宋体" w:cs="Arial"/>
                <w:kern w:val="0"/>
                <w:szCs w:val="21"/>
              </w:rPr>
              <w:t>＊</w:t>
            </w:r>
            <w:r>
              <w:rPr>
                <w:rFonts w:hint="eastAsia" w:ascii="宋体" w:hAnsi="宋体" w:cs="宋体"/>
                <w:kern w:val="0"/>
                <w:szCs w:val="21"/>
              </w:rPr>
              <w:t>机架/机体凸轮轴孔、面加工</w:t>
            </w:r>
          </w:p>
        </w:tc>
        <w:tc>
          <w:tcPr>
            <w:tcW w:w="3006" w:type="dxa"/>
            <w:tcBorders>
              <w:top w:val="single" w:color="000000" w:sz="4" w:space="0"/>
              <w:left w:val="single" w:color="000000" w:sz="4" w:space="0"/>
              <w:bottom w:val="single" w:color="000000" w:sz="4" w:space="0"/>
              <w:right w:val="single" w:color="000000" w:sz="4" w:space="0"/>
            </w:tcBorders>
            <w:vAlign w:val="center"/>
          </w:tcPr>
          <w:p w14:paraId="321DAD57">
            <w:pPr>
              <w:widowControl/>
              <w:ind w:firstLine="0" w:firstLineChars="0"/>
              <w:jc w:val="center"/>
              <w:textAlignment w:val="top"/>
              <w:rPr>
                <w:rFonts w:hint="eastAsia" w:ascii="宋体" w:hAnsi="宋体" w:cs="宋体"/>
                <w:kern w:val="0"/>
                <w:szCs w:val="21"/>
              </w:rPr>
            </w:pPr>
            <w:r>
              <w:rPr>
                <w:rFonts w:ascii="宋体" w:hAnsi="宋体" w:cs="Arial"/>
                <w:kern w:val="0"/>
                <w:szCs w:val="21"/>
              </w:rPr>
              <w:t>＊</w:t>
            </w:r>
            <w:r>
              <w:rPr>
                <w:rFonts w:hint="eastAsia" w:ascii="宋体" w:hAnsi="宋体" w:cs="宋体"/>
                <w:kern w:val="0"/>
                <w:szCs w:val="21"/>
              </w:rPr>
              <w:t>机架凸轮轴孔、面加工</w:t>
            </w:r>
          </w:p>
        </w:tc>
      </w:tr>
      <w:tr w14:paraId="5828E8B9">
        <w:tblPrEx>
          <w:tblCellMar>
            <w:top w:w="15" w:type="dxa"/>
            <w:left w:w="15" w:type="dxa"/>
            <w:bottom w:w="15" w:type="dxa"/>
            <w:right w:w="15" w:type="dxa"/>
          </w:tblCellMar>
        </w:tblPrEx>
        <w:trPr>
          <w:trHeight w:val="285" w:hRule="atLeast"/>
          <w:jc w:val="center"/>
        </w:trPr>
        <w:tc>
          <w:tcPr>
            <w:tcW w:w="774" w:type="dxa"/>
            <w:vMerge w:val="continue"/>
            <w:tcBorders>
              <w:left w:val="single" w:color="000000" w:sz="4" w:space="0"/>
            </w:tcBorders>
            <w:vAlign w:val="center"/>
          </w:tcPr>
          <w:p w14:paraId="1F06C10E">
            <w:pPr>
              <w:widowControl/>
              <w:ind w:firstLine="420"/>
              <w:jc w:val="center"/>
              <w:textAlignment w:val="top"/>
              <w:rPr>
                <w:rFonts w:hint="eastAsia" w:ascii="宋体" w:hAnsi="宋体" w:cs="宋体"/>
                <w:kern w:val="0"/>
                <w:szCs w:val="21"/>
              </w:rPr>
            </w:pPr>
          </w:p>
        </w:tc>
        <w:tc>
          <w:tcPr>
            <w:tcW w:w="2372" w:type="dxa"/>
            <w:vMerge w:val="continue"/>
            <w:tcBorders>
              <w:left w:val="single" w:color="000000" w:sz="4" w:space="0"/>
            </w:tcBorders>
            <w:vAlign w:val="center"/>
          </w:tcPr>
          <w:p w14:paraId="61290030">
            <w:pPr>
              <w:widowControl/>
              <w:ind w:firstLine="420"/>
              <w:jc w:val="center"/>
              <w:textAlignment w:val="top"/>
              <w:rPr>
                <w:rFonts w:hint="eastAsia" w:ascii="宋体" w:hAnsi="宋体" w:cs="宋体"/>
                <w:kern w:val="0"/>
                <w:szCs w:val="21"/>
              </w:rPr>
            </w:pPr>
          </w:p>
        </w:tc>
        <w:tc>
          <w:tcPr>
            <w:tcW w:w="2675" w:type="dxa"/>
            <w:tcBorders>
              <w:top w:val="single" w:color="000000" w:sz="4" w:space="0"/>
              <w:left w:val="single" w:color="000000" w:sz="4" w:space="0"/>
              <w:bottom w:val="single" w:color="000000" w:sz="4" w:space="0"/>
              <w:right w:val="single" w:color="000000" w:sz="4" w:space="0"/>
            </w:tcBorders>
            <w:vAlign w:val="center"/>
          </w:tcPr>
          <w:p w14:paraId="7CF923ED">
            <w:pPr>
              <w:widowControl/>
              <w:ind w:firstLine="0" w:firstLineChars="0"/>
              <w:jc w:val="center"/>
              <w:textAlignment w:val="top"/>
              <w:rPr>
                <w:rFonts w:hint="eastAsia" w:ascii="宋体" w:hAnsi="宋体" w:cs="宋体"/>
                <w:kern w:val="0"/>
                <w:szCs w:val="21"/>
              </w:rPr>
            </w:pPr>
            <w:r>
              <w:rPr>
                <w:rFonts w:ascii="宋体" w:hAnsi="宋体" w:cs="Arial"/>
                <w:kern w:val="0"/>
                <w:szCs w:val="21"/>
              </w:rPr>
              <w:t>＊</w:t>
            </w:r>
            <w:r>
              <w:rPr>
                <w:rFonts w:hint="eastAsia" w:ascii="宋体" w:hAnsi="宋体" w:cs="宋体"/>
                <w:kern w:val="0"/>
                <w:szCs w:val="21"/>
              </w:rPr>
              <w:t>机座主轴承螺栓孔加工</w:t>
            </w:r>
          </w:p>
        </w:tc>
        <w:tc>
          <w:tcPr>
            <w:tcW w:w="3006" w:type="dxa"/>
            <w:tcBorders>
              <w:top w:val="single" w:color="000000" w:sz="4" w:space="0"/>
              <w:left w:val="single" w:color="000000" w:sz="4" w:space="0"/>
              <w:bottom w:val="single" w:color="000000" w:sz="4" w:space="0"/>
              <w:right w:val="single" w:color="000000" w:sz="4" w:space="0"/>
            </w:tcBorders>
            <w:vAlign w:val="center"/>
          </w:tcPr>
          <w:p w14:paraId="7CE429EA">
            <w:pPr>
              <w:widowControl/>
              <w:ind w:firstLine="0" w:firstLineChars="0"/>
              <w:jc w:val="center"/>
              <w:textAlignment w:val="top"/>
              <w:rPr>
                <w:rFonts w:hint="eastAsia" w:ascii="宋体" w:hAnsi="宋体" w:cs="宋体"/>
                <w:kern w:val="0"/>
                <w:szCs w:val="21"/>
              </w:rPr>
            </w:pPr>
            <w:r>
              <w:rPr>
                <w:rFonts w:ascii="宋体" w:hAnsi="宋体" w:cs="Arial"/>
                <w:kern w:val="0"/>
                <w:szCs w:val="21"/>
              </w:rPr>
              <w:t>＊</w:t>
            </w:r>
            <w:r>
              <w:rPr>
                <w:rFonts w:hint="eastAsia" w:ascii="宋体" w:hAnsi="宋体" w:cs="宋体"/>
                <w:kern w:val="0"/>
                <w:szCs w:val="21"/>
              </w:rPr>
              <w:t>机座主轴承螺栓孔加工</w:t>
            </w:r>
          </w:p>
        </w:tc>
      </w:tr>
      <w:tr w14:paraId="3D857036">
        <w:tblPrEx>
          <w:tblCellMar>
            <w:top w:w="15" w:type="dxa"/>
            <w:left w:w="15" w:type="dxa"/>
            <w:bottom w:w="15" w:type="dxa"/>
            <w:right w:w="15" w:type="dxa"/>
          </w:tblCellMar>
        </w:tblPrEx>
        <w:trPr>
          <w:trHeight w:val="285" w:hRule="atLeast"/>
          <w:jc w:val="center"/>
        </w:trPr>
        <w:tc>
          <w:tcPr>
            <w:tcW w:w="774" w:type="dxa"/>
            <w:vMerge w:val="continue"/>
            <w:tcBorders>
              <w:left w:val="single" w:color="000000" w:sz="4" w:space="0"/>
            </w:tcBorders>
            <w:vAlign w:val="center"/>
          </w:tcPr>
          <w:p w14:paraId="3474DEA5">
            <w:pPr>
              <w:widowControl/>
              <w:ind w:firstLine="420"/>
              <w:jc w:val="center"/>
              <w:textAlignment w:val="top"/>
              <w:rPr>
                <w:rFonts w:hint="eastAsia" w:ascii="宋体" w:hAnsi="宋体" w:cs="宋体"/>
                <w:kern w:val="0"/>
                <w:szCs w:val="21"/>
              </w:rPr>
            </w:pPr>
          </w:p>
        </w:tc>
        <w:tc>
          <w:tcPr>
            <w:tcW w:w="2372" w:type="dxa"/>
            <w:vMerge w:val="continue"/>
            <w:tcBorders>
              <w:left w:val="single" w:color="000000" w:sz="4" w:space="0"/>
            </w:tcBorders>
            <w:vAlign w:val="center"/>
          </w:tcPr>
          <w:p w14:paraId="028E26D4">
            <w:pPr>
              <w:widowControl/>
              <w:ind w:firstLine="420"/>
              <w:jc w:val="center"/>
              <w:textAlignment w:val="top"/>
              <w:rPr>
                <w:rFonts w:hint="eastAsia" w:ascii="宋体" w:hAnsi="宋体" w:cs="宋体"/>
                <w:kern w:val="0"/>
                <w:szCs w:val="21"/>
              </w:rPr>
            </w:pPr>
          </w:p>
        </w:tc>
        <w:tc>
          <w:tcPr>
            <w:tcW w:w="2675" w:type="dxa"/>
            <w:tcBorders>
              <w:top w:val="single" w:color="000000" w:sz="4" w:space="0"/>
              <w:left w:val="single" w:color="000000" w:sz="4" w:space="0"/>
              <w:bottom w:val="single" w:color="000000" w:sz="4" w:space="0"/>
              <w:right w:val="single" w:color="000000" w:sz="4" w:space="0"/>
            </w:tcBorders>
            <w:vAlign w:val="center"/>
          </w:tcPr>
          <w:p w14:paraId="2274400D">
            <w:pPr>
              <w:widowControl/>
              <w:ind w:firstLine="0" w:firstLineChars="0"/>
              <w:jc w:val="center"/>
              <w:textAlignment w:val="top"/>
              <w:rPr>
                <w:rFonts w:hint="eastAsia" w:ascii="宋体" w:hAnsi="宋体" w:cs="宋体"/>
                <w:kern w:val="0"/>
                <w:szCs w:val="21"/>
              </w:rPr>
            </w:pPr>
            <w:r>
              <w:rPr>
                <w:rFonts w:ascii="宋体" w:hAnsi="宋体" w:cs="Arial"/>
                <w:kern w:val="0"/>
                <w:szCs w:val="21"/>
              </w:rPr>
              <w:t>＊</w:t>
            </w:r>
            <w:r>
              <w:rPr>
                <w:rFonts w:hint="eastAsia" w:ascii="宋体" w:hAnsi="宋体" w:cs="宋体"/>
                <w:kern w:val="0"/>
                <w:szCs w:val="21"/>
              </w:rPr>
              <w:t>机座止推面、主轴承盖安装面、主轴承孔加工</w:t>
            </w:r>
          </w:p>
        </w:tc>
        <w:tc>
          <w:tcPr>
            <w:tcW w:w="3006" w:type="dxa"/>
            <w:tcBorders>
              <w:top w:val="single" w:color="000000" w:sz="4" w:space="0"/>
              <w:left w:val="single" w:color="000000" w:sz="4" w:space="0"/>
              <w:bottom w:val="single" w:color="000000" w:sz="4" w:space="0"/>
              <w:right w:val="single" w:color="000000" w:sz="4" w:space="0"/>
            </w:tcBorders>
            <w:vAlign w:val="center"/>
          </w:tcPr>
          <w:p w14:paraId="60C9EC91">
            <w:pPr>
              <w:widowControl/>
              <w:ind w:firstLine="0" w:firstLineChars="0"/>
              <w:jc w:val="center"/>
              <w:textAlignment w:val="top"/>
              <w:rPr>
                <w:rFonts w:hint="eastAsia" w:ascii="宋体" w:hAnsi="宋体" w:cs="宋体"/>
                <w:kern w:val="0"/>
                <w:szCs w:val="21"/>
              </w:rPr>
            </w:pPr>
            <w:r>
              <w:rPr>
                <w:rFonts w:ascii="宋体" w:hAnsi="宋体" w:cs="Arial"/>
                <w:kern w:val="0"/>
                <w:szCs w:val="21"/>
              </w:rPr>
              <w:t>＊</w:t>
            </w:r>
            <w:r>
              <w:rPr>
                <w:rFonts w:hint="eastAsia" w:ascii="宋体" w:hAnsi="宋体" w:cs="宋体"/>
                <w:kern w:val="0"/>
                <w:szCs w:val="21"/>
              </w:rPr>
              <w:t>机座止推面、主轴承盖安装面主轴承孔、加工</w:t>
            </w:r>
          </w:p>
        </w:tc>
      </w:tr>
      <w:tr w14:paraId="179BDC81">
        <w:tblPrEx>
          <w:tblCellMar>
            <w:top w:w="15" w:type="dxa"/>
            <w:left w:w="15" w:type="dxa"/>
            <w:bottom w:w="15" w:type="dxa"/>
            <w:right w:w="15" w:type="dxa"/>
          </w:tblCellMar>
        </w:tblPrEx>
        <w:trPr>
          <w:trHeight w:val="285" w:hRule="atLeast"/>
          <w:jc w:val="center"/>
        </w:trPr>
        <w:tc>
          <w:tcPr>
            <w:tcW w:w="774" w:type="dxa"/>
            <w:vMerge w:val="continue"/>
            <w:tcBorders>
              <w:left w:val="single" w:color="000000" w:sz="4" w:space="0"/>
              <w:bottom w:val="single" w:color="000000" w:sz="4" w:space="0"/>
            </w:tcBorders>
            <w:vAlign w:val="center"/>
          </w:tcPr>
          <w:p w14:paraId="432E92EC">
            <w:pPr>
              <w:widowControl/>
              <w:ind w:firstLine="420"/>
              <w:jc w:val="center"/>
              <w:textAlignment w:val="top"/>
              <w:rPr>
                <w:rFonts w:hint="eastAsia" w:ascii="宋体" w:hAnsi="宋体" w:cs="宋体"/>
                <w:kern w:val="0"/>
                <w:szCs w:val="21"/>
              </w:rPr>
            </w:pPr>
          </w:p>
        </w:tc>
        <w:tc>
          <w:tcPr>
            <w:tcW w:w="2372" w:type="dxa"/>
            <w:vMerge w:val="continue"/>
            <w:tcBorders>
              <w:left w:val="single" w:color="000000" w:sz="4" w:space="0"/>
              <w:bottom w:val="single" w:color="000000" w:sz="4" w:space="0"/>
            </w:tcBorders>
            <w:vAlign w:val="center"/>
          </w:tcPr>
          <w:p w14:paraId="6CC73043">
            <w:pPr>
              <w:widowControl/>
              <w:ind w:firstLine="420"/>
              <w:jc w:val="center"/>
              <w:textAlignment w:val="top"/>
              <w:rPr>
                <w:rFonts w:hint="eastAsia" w:ascii="宋体" w:hAnsi="宋体" w:cs="宋体"/>
                <w:kern w:val="0"/>
                <w:szCs w:val="21"/>
              </w:rPr>
            </w:pPr>
          </w:p>
        </w:tc>
        <w:tc>
          <w:tcPr>
            <w:tcW w:w="2675" w:type="dxa"/>
            <w:tcBorders>
              <w:top w:val="single" w:color="000000" w:sz="4" w:space="0"/>
              <w:left w:val="single" w:color="000000" w:sz="4" w:space="0"/>
              <w:bottom w:val="single" w:color="000000" w:sz="4" w:space="0"/>
              <w:right w:val="single" w:color="000000" w:sz="4" w:space="0"/>
            </w:tcBorders>
            <w:vAlign w:val="center"/>
          </w:tcPr>
          <w:p w14:paraId="4826A11F">
            <w:pPr>
              <w:widowControl/>
              <w:ind w:firstLine="0" w:firstLineChars="0"/>
              <w:jc w:val="center"/>
              <w:textAlignment w:val="top"/>
              <w:rPr>
                <w:rFonts w:hint="eastAsia" w:ascii="宋体" w:hAnsi="宋体" w:cs="宋体"/>
                <w:color w:val="FF0000"/>
                <w:kern w:val="0"/>
                <w:szCs w:val="21"/>
              </w:rPr>
            </w:pPr>
            <w:bookmarkStart w:id="6" w:name="OLE_LINK1"/>
            <w:r>
              <w:rPr>
                <w:rFonts w:ascii="宋体" w:hAnsi="宋体" w:cs="Arial"/>
                <w:color w:val="FF0000"/>
                <w:kern w:val="0"/>
                <w:szCs w:val="21"/>
              </w:rPr>
              <w:t>＊</w:t>
            </w:r>
            <w:r>
              <w:rPr>
                <w:rFonts w:hint="eastAsia" w:ascii="宋体" w:hAnsi="宋体" w:cs="宋体"/>
                <w:color w:val="FF0000"/>
                <w:kern w:val="0"/>
                <w:szCs w:val="21"/>
              </w:rPr>
              <w:t>低速机机座、机架的</w:t>
            </w:r>
          </w:p>
          <w:p w14:paraId="309373F3">
            <w:pPr>
              <w:widowControl/>
              <w:ind w:firstLine="0" w:firstLineChars="0"/>
              <w:jc w:val="center"/>
              <w:textAlignment w:val="top"/>
              <w:rPr>
                <w:rFonts w:hint="eastAsia" w:ascii="宋体" w:hAnsi="宋体" w:cs="宋体"/>
                <w:kern w:val="0"/>
                <w:szCs w:val="21"/>
              </w:rPr>
            </w:pPr>
            <w:r>
              <w:rPr>
                <w:rFonts w:hint="eastAsia" w:ascii="宋体" w:hAnsi="宋体" w:cs="宋体"/>
                <w:color w:val="FF0000"/>
                <w:kern w:val="0"/>
                <w:szCs w:val="21"/>
              </w:rPr>
              <w:t>五面加工</w:t>
            </w:r>
            <w:bookmarkEnd w:id="6"/>
          </w:p>
        </w:tc>
        <w:tc>
          <w:tcPr>
            <w:tcW w:w="3006" w:type="dxa"/>
            <w:tcBorders>
              <w:top w:val="single" w:color="000000" w:sz="4" w:space="0"/>
              <w:left w:val="single" w:color="000000" w:sz="4" w:space="0"/>
              <w:bottom w:val="single" w:color="000000" w:sz="4" w:space="0"/>
              <w:right w:val="single" w:color="000000" w:sz="4" w:space="0"/>
            </w:tcBorders>
            <w:vAlign w:val="center"/>
          </w:tcPr>
          <w:p w14:paraId="432EE53E">
            <w:pPr>
              <w:widowControl/>
              <w:ind w:firstLine="0" w:firstLineChars="0"/>
              <w:jc w:val="center"/>
              <w:textAlignment w:val="top"/>
              <w:rPr>
                <w:rFonts w:hint="eastAsia" w:ascii="宋体" w:hAnsi="宋体" w:cs="宋体"/>
                <w:color w:val="FF0000"/>
                <w:kern w:val="0"/>
                <w:szCs w:val="21"/>
              </w:rPr>
            </w:pPr>
            <w:r>
              <w:rPr>
                <w:rFonts w:hint="eastAsia" w:ascii="宋体" w:hAnsi="宋体" w:cs="宋体"/>
                <w:color w:val="FF0000"/>
                <w:kern w:val="0"/>
                <w:szCs w:val="21"/>
              </w:rPr>
              <w:t>＊低速机机座、机架的</w:t>
            </w:r>
          </w:p>
          <w:p w14:paraId="23D403A0">
            <w:pPr>
              <w:widowControl/>
              <w:ind w:firstLine="0" w:firstLineChars="0"/>
              <w:jc w:val="center"/>
              <w:textAlignment w:val="top"/>
              <w:rPr>
                <w:rFonts w:hint="eastAsia" w:ascii="宋体" w:hAnsi="宋体" w:cs="宋体"/>
                <w:kern w:val="0"/>
                <w:szCs w:val="21"/>
              </w:rPr>
            </w:pPr>
            <w:r>
              <w:rPr>
                <w:rFonts w:hint="eastAsia" w:ascii="宋体" w:hAnsi="宋体" w:cs="宋体"/>
                <w:color w:val="FF0000"/>
                <w:kern w:val="0"/>
                <w:szCs w:val="21"/>
              </w:rPr>
              <w:t>五面加工</w:t>
            </w:r>
          </w:p>
        </w:tc>
      </w:tr>
      <w:tr w14:paraId="0F0E4E9B">
        <w:tblPrEx>
          <w:tblCellMar>
            <w:top w:w="15" w:type="dxa"/>
            <w:left w:w="15" w:type="dxa"/>
            <w:bottom w:w="15" w:type="dxa"/>
            <w:right w:w="15" w:type="dxa"/>
          </w:tblCellMar>
        </w:tblPrEx>
        <w:trPr>
          <w:trHeight w:val="472" w:hRule="atLeast"/>
          <w:jc w:val="center"/>
        </w:trPr>
        <w:tc>
          <w:tcPr>
            <w:tcW w:w="774" w:type="dxa"/>
            <w:tcBorders>
              <w:top w:val="single" w:color="000000" w:sz="4" w:space="0"/>
              <w:left w:val="single" w:color="000000" w:sz="4" w:space="0"/>
              <w:bottom w:val="single" w:color="000000" w:sz="4" w:space="0"/>
            </w:tcBorders>
            <w:vAlign w:val="center"/>
          </w:tcPr>
          <w:p w14:paraId="5167105D">
            <w:pPr>
              <w:widowControl/>
              <w:ind w:firstLine="420"/>
              <w:jc w:val="center"/>
              <w:textAlignment w:val="top"/>
              <w:rPr>
                <w:rFonts w:hint="eastAsia" w:ascii="宋体" w:hAnsi="宋体" w:cs="宋体"/>
                <w:kern w:val="0"/>
                <w:szCs w:val="21"/>
              </w:rPr>
            </w:pPr>
            <w:r>
              <w:rPr>
                <w:rFonts w:hint="eastAsia" w:ascii="宋体" w:hAnsi="宋体" w:cs="宋体"/>
                <w:kern w:val="0"/>
                <w:szCs w:val="21"/>
              </w:rPr>
              <w:t>1</w:t>
            </w:r>
            <w:r>
              <w:rPr>
                <w:rFonts w:ascii="宋体" w:hAnsi="宋体" w:cs="宋体"/>
                <w:kern w:val="0"/>
                <w:szCs w:val="21"/>
              </w:rPr>
              <w:t>1</w:t>
            </w:r>
          </w:p>
        </w:tc>
        <w:tc>
          <w:tcPr>
            <w:tcW w:w="2372" w:type="dxa"/>
            <w:tcBorders>
              <w:top w:val="single" w:color="000000" w:sz="4" w:space="0"/>
              <w:left w:val="single" w:color="000000" w:sz="4" w:space="0"/>
              <w:bottom w:val="single" w:color="000000" w:sz="4" w:space="0"/>
            </w:tcBorders>
            <w:vAlign w:val="center"/>
          </w:tcPr>
          <w:p w14:paraId="79EB8EE8">
            <w:pPr>
              <w:widowControl/>
              <w:ind w:firstLine="420"/>
              <w:jc w:val="center"/>
              <w:textAlignment w:val="top"/>
              <w:rPr>
                <w:rFonts w:hint="eastAsia" w:ascii="宋体" w:hAnsi="宋体" w:cs="宋体"/>
                <w:szCs w:val="21"/>
              </w:rPr>
            </w:pPr>
            <w:r>
              <w:rPr>
                <w:rFonts w:hint="eastAsia" w:ascii="宋体" w:hAnsi="宋体" w:cs="宋体"/>
                <w:kern w:val="0"/>
                <w:szCs w:val="21"/>
              </w:rPr>
              <w:t>X轴行程（mm）</w:t>
            </w:r>
          </w:p>
        </w:tc>
        <w:tc>
          <w:tcPr>
            <w:tcW w:w="2675" w:type="dxa"/>
            <w:tcBorders>
              <w:top w:val="single" w:color="000000" w:sz="4" w:space="0"/>
              <w:left w:val="single" w:color="000000" w:sz="4" w:space="0"/>
              <w:bottom w:val="single" w:color="000000" w:sz="4" w:space="0"/>
              <w:right w:val="single" w:color="000000" w:sz="4" w:space="0"/>
            </w:tcBorders>
            <w:vAlign w:val="center"/>
          </w:tcPr>
          <w:p w14:paraId="5CD6534A">
            <w:pPr>
              <w:widowControl/>
              <w:ind w:firstLine="420"/>
              <w:jc w:val="center"/>
              <w:textAlignment w:val="top"/>
              <w:rPr>
                <w:rFonts w:hint="eastAsia" w:ascii="宋体" w:hAnsi="宋体" w:cs="宋体"/>
                <w:color w:val="FF0000"/>
                <w:szCs w:val="21"/>
              </w:rPr>
            </w:pPr>
            <w:r>
              <w:rPr>
                <w:rFonts w:ascii="宋体" w:hAnsi="宋体" w:cs="Arial"/>
                <w:color w:val="FF0000"/>
                <w:kern w:val="0"/>
                <w:szCs w:val="21"/>
              </w:rPr>
              <w:t>＊≥</w:t>
            </w:r>
            <w:r>
              <w:rPr>
                <w:rFonts w:hint="eastAsia" w:ascii="宋体" w:hAnsi="宋体" w:cs="宋体"/>
                <w:color w:val="FF0000"/>
                <w:kern w:val="0"/>
                <w:szCs w:val="21"/>
              </w:rPr>
              <w:t>10720</w:t>
            </w:r>
          </w:p>
        </w:tc>
        <w:tc>
          <w:tcPr>
            <w:tcW w:w="3006" w:type="dxa"/>
            <w:tcBorders>
              <w:top w:val="single" w:color="000000" w:sz="4" w:space="0"/>
              <w:left w:val="single" w:color="000000" w:sz="4" w:space="0"/>
              <w:bottom w:val="single" w:color="000000" w:sz="4" w:space="0"/>
              <w:right w:val="single" w:color="000000" w:sz="4" w:space="0"/>
            </w:tcBorders>
            <w:vAlign w:val="center"/>
          </w:tcPr>
          <w:p w14:paraId="25462536">
            <w:pPr>
              <w:widowControl/>
              <w:ind w:firstLine="420"/>
              <w:jc w:val="center"/>
              <w:textAlignment w:val="top"/>
              <w:rPr>
                <w:rFonts w:hint="eastAsia" w:ascii="宋体" w:hAnsi="宋体" w:cs="宋体"/>
                <w:color w:val="FF0000"/>
                <w:kern w:val="0"/>
                <w:szCs w:val="21"/>
              </w:rPr>
            </w:pPr>
            <w:r>
              <w:rPr>
                <w:rFonts w:ascii="宋体" w:hAnsi="宋体" w:cs="Arial"/>
                <w:color w:val="FF0000"/>
                <w:kern w:val="0"/>
                <w:szCs w:val="21"/>
              </w:rPr>
              <w:t>＊≥</w:t>
            </w:r>
            <w:r>
              <w:rPr>
                <w:rFonts w:hint="eastAsia" w:ascii="宋体" w:hAnsi="宋体" w:cs="宋体"/>
                <w:color w:val="FF0000"/>
                <w:kern w:val="0"/>
                <w:szCs w:val="21"/>
              </w:rPr>
              <w:t>12720</w:t>
            </w:r>
          </w:p>
        </w:tc>
      </w:tr>
      <w:tr w14:paraId="0CA5C51E">
        <w:tblPrEx>
          <w:tblCellMar>
            <w:top w:w="15" w:type="dxa"/>
            <w:left w:w="15" w:type="dxa"/>
            <w:bottom w:w="15" w:type="dxa"/>
            <w:right w:w="15" w:type="dxa"/>
          </w:tblCellMar>
        </w:tblPrEx>
        <w:trPr>
          <w:trHeight w:val="285" w:hRule="atLeast"/>
          <w:jc w:val="center"/>
        </w:trPr>
        <w:tc>
          <w:tcPr>
            <w:tcW w:w="774" w:type="dxa"/>
            <w:tcBorders>
              <w:top w:val="single" w:color="000000" w:sz="4" w:space="0"/>
              <w:left w:val="single" w:color="000000" w:sz="4" w:space="0"/>
              <w:bottom w:val="single" w:color="000000" w:sz="4" w:space="0"/>
            </w:tcBorders>
            <w:vAlign w:val="center"/>
          </w:tcPr>
          <w:p w14:paraId="32EA3673">
            <w:pPr>
              <w:widowControl/>
              <w:ind w:firstLine="420"/>
              <w:jc w:val="center"/>
              <w:textAlignment w:val="top"/>
              <w:rPr>
                <w:rFonts w:hint="eastAsia" w:ascii="宋体" w:hAnsi="宋体" w:cs="宋体"/>
                <w:kern w:val="0"/>
                <w:szCs w:val="21"/>
              </w:rPr>
            </w:pPr>
            <w:r>
              <w:rPr>
                <w:rFonts w:hint="eastAsia" w:ascii="宋体" w:hAnsi="宋体" w:cs="宋体"/>
                <w:kern w:val="0"/>
                <w:szCs w:val="21"/>
              </w:rPr>
              <w:t>1</w:t>
            </w:r>
            <w:r>
              <w:rPr>
                <w:rFonts w:ascii="宋体" w:hAnsi="宋体" w:cs="宋体"/>
                <w:kern w:val="0"/>
                <w:szCs w:val="21"/>
              </w:rPr>
              <w:t>2</w:t>
            </w:r>
          </w:p>
        </w:tc>
        <w:tc>
          <w:tcPr>
            <w:tcW w:w="2372" w:type="dxa"/>
            <w:tcBorders>
              <w:top w:val="single" w:color="000000" w:sz="4" w:space="0"/>
              <w:left w:val="single" w:color="000000" w:sz="4" w:space="0"/>
              <w:bottom w:val="single" w:color="000000" w:sz="4" w:space="0"/>
            </w:tcBorders>
            <w:vAlign w:val="center"/>
          </w:tcPr>
          <w:p w14:paraId="5E379EB6">
            <w:pPr>
              <w:widowControl/>
              <w:ind w:firstLine="420"/>
              <w:jc w:val="center"/>
              <w:textAlignment w:val="top"/>
              <w:rPr>
                <w:rFonts w:hint="eastAsia" w:ascii="宋体" w:hAnsi="宋体" w:cs="宋体"/>
                <w:szCs w:val="21"/>
              </w:rPr>
            </w:pPr>
            <w:r>
              <w:rPr>
                <w:rFonts w:hint="eastAsia" w:ascii="宋体" w:hAnsi="宋体" w:cs="宋体"/>
                <w:kern w:val="0"/>
                <w:szCs w:val="21"/>
              </w:rPr>
              <w:t>Y轴行程（</w:t>
            </w:r>
            <w:r>
              <w:rPr>
                <w:rStyle w:val="46"/>
                <w:rFonts w:hint="default"/>
                <w:color w:val="auto"/>
              </w:rPr>
              <w:t>mm）</w:t>
            </w:r>
          </w:p>
        </w:tc>
        <w:tc>
          <w:tcPr>
            <w:tcW w:w="2675" w:type="dxa"/>
            <w:tcBorders>
              <w:top w:val="single" w:color="000000" w:sz="4" w:space="0"/>
              <w:left w:val="single" w:color="000000" w:sz="4" w:space="0"/>
              <w:bottom w:val="single" w:color="000000" w:sz="4" w:space="0"/>
              <w:right w:val="single" w:color="000000" w:sz="4" w:space="0"/>
            </w:tcBorders>
            <w:vAlign w:val="center"/>
          </w:tcPr>
          <w:p w14:paraId="16D08A28">
            <w:pPr>
              <w:widowControl/>
              <w:ind w:firstLine="420"/>
              <w:jc w:val="center"/>
              <w:textAlignment w:val="top"/>
              <w:rPr>
                <w:rFonts w:hint="eastAsia" w:ascii="宋体" w:hAnsi="宋体" w:cs="宋体"/>
                <w:color w:val="FF0000"/>
                <w:szCs w:val="21"/>
              </w:rPr>
            </w:pPr>
            <w:r>
              <w:rPr>
                <w:rFonts w:ascii="宋体" w:hAnsi="宋体" w:cs="Arial"/>
                <w:color w:val="FF0000"/>
                <w:kern w:val="0"/>
                <w:szCs w:val="21"/>
              </w:rPr>
              <w:t>＊≥</w:t>
            </w:r>
            <w:r>
              <w:rPr>
                <w:rFonts w:hint="eastAsia" w:ascii="宋体" w:hAnsi="宋体" w:cs="宋体"/>
                <w:color w:val="FF0000"/>
                <w:kern w:val="0"/>
                <w:szCs w:val="21"/>
              </w:rPr>
              <w:t>5500</w:t>
            </w:r>
          </w:p>
        </w:tc>
        <w:tc>
          <w:tcPr>
            <w:tcW w:w="3006" w:type="dxa"/>
            <w:tcBorders>
              <w:top w:val="single" w:color="000000" w:sz="4" w:space="0"/>
              <w:left w:val="single" w:color="000000" w:sz="4" w:space="0"/>
              <w:bottom w:val="single" w:color="000000" w:sz="4" w:space="0"/>
              <w:right w:val="single" w:color="000000" w:sz="4" w:space="0"/>
            </w:tcBorders>
            <w:vAlign w:val="center"/>
          </w:tcPr>
          <w:p w14:paraId="5950D26F">
            <w:pPr>
              <w:widowControl/>
              <w:ind w:firstLine="420"/>
              <w:jc w:val="center"/>
              <w:textAlignment w:val="top"/>
              <w:rPr>
                <w:rFonts w:hint="eastAsia" w:ascii="宋体" w:hAnsi="宋体" w:cs="宋体"/>
                <w:color w:val="FF0000"/>
                <w:kern w:val="0"/>
                <w:szCs w:val="21"/>
              </w:rPr>
            </w:pPr>
            <w:r>
              <w:rPr>
                <w:rFonts w:ascii="宋体" w:hAnsi="宋体" w:cs="Arial"/>
                <w:color w:val="FF0000"/>
                <w:kern w:val="0"/>
                <w:szCs w:val="21"/>
              </w:rPr>
              <w:t>＊≥</w:t>
            </w:r>
            <w:r>
              <w:rPr>
                <w:rFonts w:hint="eastAsia" w:ascii="宋体" w:hAnsi="宋体" w:cs="宋体"/>
                <w:color w:val="FF0000"/>
                <w:kern w:val="0"/>
                <w:szCs w:val="21"/>
              </w:rPr>
              <w:t>7000</w:t>
            </w:r>
          </w:p>
        </w:tc>
      </w:tr>
      <w:tr w14:paraId="354F9933">
        <w:tblPrEx>
          <w:tblCellMar>
            <w:top w:w="15" w:type="dxa"/>
            <w:left w:w="15" w:type="dxa"/>
            <w:bottom w:w="15" w:type="dxa"/>
            <w:right w:w="15" w:type="dxa"/>
          </w:tblCellMar>
        </w:tblPrEx>
        <w:trPr>
          <w:trHeight w:val="285" w:hRule="atLeast"/>
          <w:jc w:val="center"/>
        </w:trPr>
        <w:tc>
          <w:tcPr>
            <w:tcW w:w="774" w:type="dxa"/>
            <w:tcBorders>
              <w:top w:val="single" w:color="000000" w:sz="4" w:space="0"/>
              <w:left w:val="single" w:color="000000" w:sz="4" w:space="0"/>
              <w:bottom w:val="single" w:color="000000" w:sz="4" w:space="0"/>
            </w:tcBorders>
            <w:vAlign w:val="center"/>
          </w:tcPr>
          <w:p w14:paraId="4E87CCBD">
            <w:pPr>
              <w:widowControl/>
              <w:ind w:firstLine="420"/>
              <w:jc w:val="center"/>
              <w:textAlignment w:val="top"/>
              <w:rPr>
                <w:rFonts w:hint="eastAsia" w:ascii="宋体" w:hAnsi="宋体" w:cs="宋体"/>
                <w:kern w:val="0"/>
                <w:szCs w:val="21"/>
              </w:rPr>
            </w:pPr>
            <w:r>
              <w:rPr>
                <w:rFonts w:hint="eastAsia" w:ascii="宋体" w:hAnsi="宋体" w:cs="宋体"/>
                <w:kern w:val="0"/>
                <w:szCs w:val="21"/>
              </w:rPr>
              <w:t>1</w:t>
            </w:r>
            <w:r>
              <w:rPr>
                <w:rFonts w:ascii="宋体" w:hAnsi="宋体" w:cs="宋体"/>
                <w:kern w:val="0"/>
                <w:szCs w:val="21"/>
              </w:rPr>
              <w:t>3</w:t>
            </w:r>
          </w:p>
        </w:tc>
        <w:tc>
          <w:tcPr>
            <w:tcW w:w="2372" w:type="dxa"/>
            <w:tcBorders>
              <w:top w:val="single" w:color="000000" w:sz="4" w:space="0"/>
              <w:left w:val="single" w:color="000000" w:sz="4" w:space="0"/>
              <w:bottom w:val="single" w:color="000000" w:sz="4" w:space="0"/>
            </w:tcBorders>
            <w:vAlign w:val="center"/>
          </w:tcPr>
          <w:p w14:paraId="4AC65B61">
            <w:pPr>
              <w:widowControl/>
              <w:ind w:firstLine="420"/>
              <w:jc w:val="center"/>
              <w:textAlignment w:val="top"/>
              <w:rPr>
                <w:rFonts w:hint="eastAsia" w:ascii="宋体" w:hAnsi="宋体" w:cs="宋体"/>
                <w:szCs w:val="21"/>
              </w:rPr>
            </w:pPr>
            <w:r>
              <w:rPr>
                <w:rFonts w:hint="eastAsia" w:ascii="宋体" w:hAnsi="宋体" w:cs="宋体"/>
                <w:kern w:val="0"/>
                <w:szCs w:val="21"/>
              </w:rPr>
              <w:t>Z轴行程（</w:t>
            </w:r>
            <w:r>
              <w:rPr>
                <w:rStyle w:val="46"/>
                <w:rFonts w:hint="default"/>
                <w:color w:val="auto"/>
              </w:rPr>
              <w:t>mm）</w:t>
            </w:r>
          </w:p>
        </w:tc>
        <w:tc>
          <w:tcPr>
            <w:tcW w:w="2675" w:type="dxa"/>
            <w:tcBorders>
              <w:top w:val="single" w:color="000000" w:sz="4" w:space="0"/>
              <w:left w:val="single" w:color="000000" w:sz="4" w:space="0"/>
              <w:bottom w:val="single" w:color="000000" w:sz="4" w:space="0"/>
              <w:right w:val="single" w:color="000000" w:sz="4" w:space="0"/>
            </w:tcBorders>
            <w:vAlign w:val="center"/>
          </w:tcPr>
          <w:p w14:paraId="36AC8795">
            <w:pPr>
              <w:widowControl/>
              <w:ind w:firstLine="420"/>
              <w:jc w:val="center"/>
              <w:textAlignment w:val="top"/>
              <w:rPr>
                <w:rFonts w:hint="eastAsia" w:ascii="宋体" w:hAnsi="宋体" w:cs="宋体"/>
                <w:color w:val="FF0000"/>
                <w:szCs w:val="21"/>
              </w:rPr>
            </w:pPr>
            <w:r>
              <w:rPr>
                <w:rFonts w:ascii="宋体" w:hAnsi="宋体" w:cs="Arial"/>
                <w:color w:val="FF0000"/>
                <w:kern w:val="0"/>
                <w:szCs w:val="21"/>
              </w:rPr>
              <w:t>＊≥</w:t>
            </w:r>
            <w:r>
              <w:rPr>
                <w:rFonts w:hint="eastAsia" w:ascii="宋体" w:hAnsi="宋体" w:cs="宋体"/>
                <w:color w:val="FF0000"/>
                <w:kern w:val="0"/>
                <w:szCs w:val="21"/>
              </w:rPr>
              <w:t>2000</w:t>
            </w:r>
          </w:p>
        </w:tc>
        <w:tc>
          <w:tcPr>
            <w:tcW w:w="3006" w:type="dxa"/>
            <w:tcBorders>
              <w:top w:val="single" w:color="000000" w:sz="4" w:space="0"/>
              <w:left w:val="single" w:color="000000" w:sz="4" w:space="0"/>
              <w:bottom w:val="single" w:color="000000" w:sz="4" w:space="0"/>
              <w:right w:val="single" w:color="000000" w:sz="4" w:space="0"/>
            </w:tcBorders>
            <w:vAlign w:val="center"/>
          </w:tcPr>
          <w:p w14:paraId="13DA35D3">
            <w:pPr>
              <w:widowControl/>
              <w:ind w:firstLine="420"/>
              <w:jc w:val="center"/>
              <w:textAlignment w:val="top"/>
              <w:rPr>
                <w:rFonts w:hint="eastAsia" w:ascii="宋体" w:hAnsi="宋体" w:cs="宋体"/>
                <w:color w:val="FF0000"/>
                <w:kern w:val="0"/>
                <w:szCs w:val="21"/>
              </w:rPr>
            </w:pPr>
            <w:r>
              <w:rPr>
                <w:rFonts w:ascii="宋体" w:hAnsi="宋体" w:cs="Arial"/>
                <w:color w:val="FF0000"/>
                <w:kern w:val="0"/>
                <w:szCs w:val="21"/>
              </w:rPr>
              <w:t>＊≥</w:t>
            </w:r>
            <w:r>
              <w:rPr>
                <w:rFonts w:hint="eastAsia" w:ascii="宋体" w:hAnsi="宋体" w:cs="宋体"/>
                <w:color w:val="FF0000"/>
                <w:kern w:val="0"/>
                <w:szCs w:val="21"/>
              </w:rPr>
              <w:t>3000</w:t>
            </w:r>
          </w:p>
        </w:tc>
      </w:tr>
      <w:tr w14:paraId="71DC91F9">
        <w:tblPrEx>
          <w:tblCellMar>
            <w:top w:w="15" w:type="dxa"/>
            <w:left w:w="15" w:type="dxa"/>
            <w:bottom w:w="15" w:type="dxa"/>
            <w:right w:w="15" w:type="dxa"/>
          </w:tblCellMar>
        </w:tblPrEx>
        <w:trPr>
          <w:trHeight w:val="285" w:hRule="atLeast"/>
          <w:jc w:val="center"/>
        </w:trPr>
        <w:tc>
          <w:tcPr>
            <w:tcW w:w="774" w:type="dxa"/>
            <w:tcBorders>
              <w:top w:val="single" w:color="000000" w:sz="4" w:space="0"/>
              <w:left w:val="single" w:color="000000" w:sz="4" w:space="0"/>
              <w:bottom w:val="single" w:color="000000" w:sz="4" w:space="0"/>
            </w:tcBorders>
            <w:vAlign w:val="center"/>
          </w:tcPr>
          <w:p w14:paraId="49B5002F">
            <w:pPr>
              <w:widowControl/>
              <w:ind w:firstLine="420"/>
              <w:jc w:val="center"/>
              <w:textAlignment w:val="center"/>
              <w:rPr>
                <w:rFonts w:hint="eastAsia" w:ascii="宋体" w:hAnsi="宋体" w:cs="宋体"/>
                <w:kern w:val="0"/>
                <w:szCs w:val="21"/>
              </w:rPr>
            </w:pPr>
            <w:r>
              <w:rPr>
                <w:rFonts w:hint="eastAsia" w:ascii="宋体" w:hAnsi="宋体" w:cs="宋体"/>
                <w:kern w:val="0"/>
                <w:szCs w:val="21"/>
              </w:rPr>
              <w:t>1</w:t>
            </w:r>
            <w:r>
              <w:rPr>
                <w:rFonts w:ascii="宋体" w:hAnsi="宋体" w:cs="宋体"/>
                <w:kern w:val="0"/>
                <w:szCs w:val="21"/>
              </w:rPr>
              <w:t>4</w:t>
            </w:r>
          </w:p>
        </w:tc>
        <w:tc>
          <w:tcPr>
            <w:tcW w:w="2372" w:type="dxa"/>
            <w:tcBorders>
              <w:top w:val="single" w:color="000000" w:sz="4" w:space="0"/>
              <w:left w:val="single" w:color="000000" w:sz="4" w:space="0"/>
              <w:bottom w:val="single" w:color="000000" w:sz="4" w:space="0"/>
            </w:tcBorders>
            <w:vAlign w:val="center"/>
          </w:tcPr>
          <w:p w14:paraId="3FD4EFEE">
            <w:pPr>
              <w:widowControl/>
              <w:ind w:firstLine="420"/>
              <w:jc w:val="center"/>
              <w:textAlignment w:val="top"/>
              <w:rPr>
                <w:rFonts w:hint="eastAsia" w:ascii="宋体" w:hAnsi="宋体" w:cs="宋体"/>
                <w:szCs w:val="21"/>
              </w:rPr>
            </w:pPr>
            <w:r>
              <w:rPr>
                <w:rFonts w:hint="eastAsia" w:ascii="宋体" w:hAnsi="宋体" w:cs="宋体"/>
                <w:kern w:val="0"/>
                <w:szCs w:val="21"/>
              </w:rPr>
              <w:t>W轴行程（</w:t>
            </w:r>
            <w:r>
              <w:rPr>
                <w:rStyle w:val="46"/>
                <w:rFonts w:hint="default"/>
                <w:color w:val="auto"/>
              </w:rPr>
              <w:t>mm）</w:t>
            </w:r>
          </w:p>
        </w:tc>
        <w:tc>
          <w:tcPr>
            <w:tcW w:w="2675" w:type="dxa"/>
            <w:tcBorders>
              <w:top w:val="single" w:color="000000" w:sz="4" w:space="0"/>
              <w:left w:val="single" w:color="000000" w:sz="4" w:space="0"/>
              <w:bottom w:val="single" w:color="000000" w:sz="4" w:space="0"/>
              <w:right w:val="single" w:color="000000" w:sz="4" w:space="0"/>
            </w:tcBorders>
            <w:vAlign w:val="center"/>
          </w:tcPr>
          <w:p w14:paraId="670543AB">
            <w:pPr>
              <w:widowControl/>
              <w:ind w:firstLine="420"/>
              <w:jc w:val="center"/>
              <w:textAlignment w:val="top"/>
              <w:rPr>
                <w:rFonts w:hint="eastAsia" w:ascii="宋体" w:hAnsi="宋体" w:cs="宋体"/>
                <w:color w:val="FF0000"/>
                <w:szCs w:val="21"/>
              </w:rPr>
            </w:pPr>
            <w:r>
              <w:rPr>
                <w:rFonts w:ascii="宋体" w:hAnsi="宋体" w:cs="Arial"/>
                <w:color w:val="FF0000"/>
                <w:kern w:val="0"/>
                <w:szCs w:val="21"/>
              </w:rPr>
              <w:t>＊≥</w:t>
            </w:r>
            <w:r>
              <w:rPr>
                <w:rFonts w:hint="eastAsia" w:ascii="宋体" w:hAnsi="宋体" w:cs="宋体"/>
                <w:color w:val="FF0000"/>
                <w:kern w:val="0"/>
                <w:szCs w:val="21"/>
              </w:rPr>
              <w:t>3500</w:t>
            </w:r>
          </w:p>
        </w:tc>
        <w:tc>
          <w:tcPr>
            <w:tcW w:w="3006" w:type="dxa"/>
            <w:tcBorders>
              <w:top w:val="single" w:color="000000" w:sz="4" w:space="0"/>
              <w:left w:val="single" w:color="000000" w:sz="4" w:space="0"/>
              <w:bottom w:val="single" w:color="000000" w:sz="4" w:space="0"/>
              <w:right w:val="single" w:color="000000" w:sz="4" w:space="0"/>
            </w:tcBorders>
            <w:vAlign w:val="center"/>
          </w:tcPr>
          <w:p w14:paraId="5001D887">
            <w:pPr>
              <w:widowControl/>
              <w:ind w:firstLine="420"/>
              <w:jc w:val="center"/>
              <w:textAlignment w:val="top"/>
              <w:rPr>
                <w:rFonts w:hint="eastAsia" w:ascii="宋体" w:hAnsi="宋体" w:cs="宋体"/>
                <w:color w:val="FF0000"/>
                <w:kern w:val="0"/>
                <w:szCs w:val="21"/>
              </w:rPr>
            </w:pPr>
            <w:r>
              <w:rPr>
                <w:rFonts w:ascii="宋体" w:hAnsi="宋体" w:cs="Arial"/>
                <w:color w:val="FF0000"/>
                <w:kern w:val="0"/>
                <w:szCs w:val="21"/>
              </w:rPr>
              <w:t>＊≥</w:t>
            </w:r>
            <w:r>
              <w:rPr>
                <w:rFonts w:hint="eastAsia" w:ascii="宋体" w:hAnsi="宋体" w:cs="宋体"/>
                <w:color w:val="FF0000"/>
                <w:kern w:val="0"/>
                <w:szCs w:val="21"/>
              </w:rPr>
              <w:t>4500</w:t>
            </w:r>
          </w:p>
        </w:tc>
      </w:tr>
      <w:tr w14:paraId="235EC05A">
        <w:tblPrEx>
          <w:tblCellMar>
            <w:top w:w="15" w:type="dxa"/>
            <w:left w:w="15" w:type="dxa"/>
            <w:bottom w:w="15" w:type="dxa"/>
            <w:right w:w="15" w:type="dxa"/>
          </w:tblCellMar>
        </w:tblPrEx>
        <w:trPr>
          <w:trHeight w:val="285" w:hRule="atLeast"/>
          <w:jc w:val="center"/>
        </w:trPr>
        <w:tc>
          <w:tcPr>
            <w:tcW w:w="774" w:type="dxa"/>
            <w:vMerge w:val="restart"/>
            <w:tcBorders>
              <w:top w:val="single" w:color="000000" w:sz="4" w:space="0"/>
              <w:left w:val="single" w:color="000000" w:sz="4" w:space="0"/>
            </w:tcBorders>
            <w:vAlign w:val="center"/>
          </w:tcPr>
          <w:p w14:paraId="35D902FB">
            <w:pPr>
              <w:widowControl/>
              <w:ind w:firstLine="420"/>
              <w:jc w:val="center"/>
              <w:textAlignment w:val="center"/>
              <w:rPr>
                <w:rFonts w:hint="eastAsia" w:ascii="宋体" w:hAnsi="宋体" w:cs="宋体"/>
                <w:kern w:val="0"/>
                <w:szCs w:val="21"/>
              </w:rPr>
            </w:pPr>
            <w:r>
              <w:rPr>
                <w:rFonts w:hint="eastAsia" w:ascii="宋体" w:hAnsi="宋体" w:cs="宋体"/>
                <w:kern w:val="0"/>
                <w:szCs w:val="21"/>
              </w:rPr>
              <w:t>1</w:t>
            </w:r>
            <w:r>
              <w:rPr>
                <w:rFonts w:ascii="宋体" w:hAnsi="宋体" w:cs="宋体"/>
                <w:kern w:val="0"/>
                <w:szCs w:val="21"/>
              </w:rPr>
              <w:t>5</w:t>
            </w:r>
          </w:p>
        </w:tc>
        <w:tc>
          <w:tcPr>
            <w:tcW w:w="2372" w:type="dxa"/>
            <w:vMerge w:val="restart"/>
            <w:tcBorders>
              <w:top w:val="single" w:color="000000" w:sz="4" w:space="0"/>
              <w:left w:val="single" w:color="000000" w:sz="4" w:space="0"/>
              <w:bottom w:val="single" w:color="000000" w:sz="4" w:space="0"/>
            </w:tcBorders>
            <w:vAlign w:val="center"/>
          </w:tcPr>
          <w:p w14:paraId="61542508">
            <w:pPr>
              <w:widowControl/>
              <w:ind w:firstLine="420"/>
              <w:jc w:val="center"/>
              <w:textAlignment w:val="center"/>
              <w:rPr>
                <w:rFonts w:hint="eastAsia" w:ascii="宋体" w:hAnsi="宋体" w:cs="宋体"/>
                <w:szCs w:val="21"/>
              </w:rPr>
            </w:pPr>
            <w:r>
              <w:rPr>
                <w:rFonts w:hint="eastAsia" w:ascii="宋体" w:hAnsi="宋体" w:cs="宋体"/>
                <w:kern w:val="0"/>
                <w:szCs w:val="21"/>
              </w:rPr>
              <w:t>主轴转速（rpm）</w:t>
            </w:r>
          </w:p>
        </w:tc>
        <w:tc>
          <w:tcPr>
            <w:tcW w:w="2675" w:type="dxa"/>
            <w:tcBorders>
              <w:top w:val="single" w:color="000000" w:sz="4" w:space="0"/>
              <w:left w:val="single" w:color="000000" w:sz="4" w:space="0"/>
              <w:bottom w:val="single" w:color="000000" w:sz="4" w:space="0"/>
              <w:right w:val="single" w:color="000000" w:sz="4" w:space="0"/>
            </w:tcBorders>
            <w:vAlign w:val="center"/>
          </w:tcPr>
          <w:p w14:paraId="741D998A">
            <w:pPr>
              <w:widowControl/>
              <w:ind w:firstLine="0" w:firstLineChars="0"/>
              <w:jc w:val="center"/>
              <w:textAlignment w:val="top"/>
              <w:rPr>
                <w:rFonts w:hint="eastAsia" w:ascii="宋体" w:hAnsi="宋体" w:cs="宋体"/>
                <w:szCs w:val="21"/>
              </w:rPr>
            </w:pPr>
            <w:r>
              <w:rPr>
                <w:rFonts w:hint="eastAsia" w:ascii="宋体" w:hAnsi="宋体" w:cs="宋体"/>
                <w:kern w:val="0"/>
                <w:szCs w:val="21"/>
              </w:rPr>
              <w:t>分高、低2档，无极变速</w:t>
            </w:r>
          </w:p>
        </w:tc>
        <w:tc>
          <w:tcPr>
            <w:tcW w:w="3006" w:type="dxa"/>
            <w:tcBorders>
              <w:top w:val="single" w:color="000000" w:sz="4" w:space="0"/>
              <w:left w:val="single" w:color="000000" w:sz="4" w:space="0"/>
              <w:bottom w:val="single" w:color="000000" w:sz="4" w:space="0"/>
              <w:right w:val="single" w:color="000000" w:sz="4" w:space="0"/>
            </w:tcBorders>
            <w:vAlign w:val="center"/>
          </w:tcPr>
          <w:p w14:paraId="2E984A14">
            <w:pPr>
              <w:widowControl/>
              <w:ind w:firstLine="0" w:firstLineChars="0"/>
              <w:jc w:val="center"/>
              <w:textAlignment w:val="top"/>
              <w:rPr>
                <w:rFonts w:hint="eastAsia" w:ascii="宋体" w:hAnsi="宋体" w:cs="宋体"/>
                <w:kern w:val="0"/>
                <w:szCs w:val="21"/>
              </w:rPr>
            </w:pPr>
            <w:r>
              <w:rPr>
                <w:rFonts w:hint="eastAsia" w:ascii="宋体" w:hAnsi="宋体" w:cs="宋体"/>
                <w:kern w:val="0"/>
                <w:szCs w:val="21"/>
              </w:rPr>
              <w:t>分高、低2档，无极变速</w:t>
            </w:r>
          </w:p>
        </w:tc>
      </w:tr>
      <w:tr w14:paraId="51828E21">
        <w:tblPrEx>
          <w:tblCellMar>
            <w:top w:w="15" w:type="dxa"/>
            <w:left w:w="15" w:type="dxa"/>
            <w:bottom w:w="15" w:type="dxa"/>
            <w:right w:w="15" w:type="dxa"/>
          </w:tblCellMar>
        </w:tblPrEx>
        <w:trPr>
          <w:trHeight w:val="285" w:hRule="atLeast"/>
          <w:jc w:val="center"/>
        </w:trPr>
        <w:tc>
          <w:tcPr>
            <w:tcW w:w="774" w:type="dxa"/>
            <w:vMerge w:val="continue"/>
            <w:tcBorders>
              <w:left w:val="single" w:color="000000" w:sz="4" w:space="0"/>
              <w:bottom w:val="single" w:color="000000" w:sz="4" w:space="0"/>
            </w:tcBorders>
            <w:vAlign w:val="center"/>
          </w:tcPr>
          <w:p w14:paraId="0506036E">
            <w:pPr>
              <w:ind w:firstLine="420"/>
              <w:jc w:val="center"/>
              <w:rPr>
                <w:rFonts w:hint="eastAsia" w:ascii="宋体" w:hAnsi="宋体" w:cs="宋体"/>
                <w:szCs w:val="21"/>
              </w:rPr>
            </w:pPr>
          </w:p>
        </w:tc>
        <w:tc>
          <w:tcPr>
            <w:tcW w:w="2372" w:type="dxa"/>
            <w:vMerge w:val="continue"/>
            <w:tcBorders>
              <w:top w:val="single" w:color="000000" w:sz="4" w:space="0"/>
              <w:left w:val="single" w:color="000000" w:sz="4" w:space="0"/>
              <w:bottom w:val="single" w:color="000000" w:sz="4" w:space="0"/>
            </w:tcBorders>
            <w:vAlign w:val="center"/>
          </w:tcPr>
          <w:p w14:paraId="52BE586B">
            <w:pPr>
              <w:ind w:firstLine="420"/>
              <w:jc w:val="center"/>
              <w:rPr>
                <w:rFonts w:hint="eastAsia" w:ascii="宋体" w:hAnsi="宋体" w:cs="宋体"/>
                <w:szCs w:val="21"/>
              </w:rPr>
            </w:pPr>
          </w:p>
        </w:tc>
        <w:tc>
          <w:tcPr>
            <w:tcW w:w="2675" w:type="dxa"/>
            <w:tcBorders>
              <w:top w:val="single" w:color="000000" w:sz="4" w:space="0"/>
              <w:left w:val="single" w:color="000000" w:sz="4" w:space="0"/>
              <w:bottom w:val="single" w:color="000000" w:sz="4" w:space="0"/>
              <w:right w:val="single" w:color="000000" w:sz="4" w:space="0"/>
            </w:tcBorders>
            <w:vAlign w:val="center"/>
          </w:tcPr>
          <w:p w14:paraId="6B52E952">
            <w:pPr>
              <w:widowControl/>
              <w:ind w:firstLine="420"/>
              <w:jc w:val="center"/>
              <w:textAlignment w:val="top"/>
              <w:rPr>
                <w:rFonts w:hint="eastAsia" w:ascii="宋体" w:hAnsi="宋体" w:cs="Arial"/>
                <w:kern w:val="0"/>
                <w:szCs w:val="21"/>
              </w:rPr>
            </w:pPr>
            <w:r>
              <w:rPr>
                <w:rFonts w:ascii="宋体" w:hAnsi="宋体" w:cs="Arial"/>
                <w:kern w:val="0"/>
                <w:szCs w:val="21"/>
              </w:rPr>
              <w:t>＊</w:t>
            </w:r>
            <w:r>
              <w:rPr>
                <w:rFonts w:hint="eastAsia" w:ascii="宋体" w:hAnsi="宋体" w:cs="宋体"/>
                <w:szCs w:val="21"/>
              </w:rPr>
              <w:t>最高转速</w:t>
            </w:r>
            <w:r>
              <w:rPr>
                <w:rFonts w:ascii="宋体" w:hAnsi="宋体" w:cs="Arial"/>
                <w:kern w:val="0"/>
                <w:szCs w:val="21"/>
              </w:rPr>
              <w:t>≥</w:t>
            </w:r>
            <w:r>
              <w:rPr>
                <w:rFonts w:hint="eastAsia" w:ascii="宋体" w:hAnsi="宋体" w:cs="Arial"/>
                <w:kern w:val="0"/>
                <w:szCs w:val="21"/>
              </w:rPr>
              <w:t>1500；</w:t>
            </w:r>
          </w:p>
          <w:p w14:paraId="66CDD092">
            <w:pPr>
              <w:widowControl/>
              <w:ind w:firstLine="420"/>
              <w:jc w:val="center"/>
              <w:textAlignment w:val="top"/>
              <w:rPr>
                <w:rFonts w:hint="eastAsia" w:ascii="宋体" w:hAnsi="宋体" w:cs="Arial"/>
                <w:kern w:val="0"/>
                <w:szCs w:val="21"/>
              </w:rPr>
            </w:pPr>
            <w:r>
              <w:rPr>
                <w:rFonts w:ascii="宋体" w:hAnsi="宋体" w:cs="Arial"/>
                <w:kern w:val="0"/>
                <w:szCs w:val="21"/>
              </w:rPr>
              <w:t>＊</w:t>
            </w:r>
            <w:r>
              <w:rPr>
                <w:rFonts w:hint="eastAsia" w:ascii="宋体" w:hAnsi="宋体" w:cs="Arial"/>
                <w:kern w:val="0"/>
                <w:szCs w:val="21"/>
              </w:rPr>
              <w:t>最低转速</w:t>
            </w:r>
            <w:r>
              <w:rPr>
                <w:rFonts w:ascii="宋体" w:hAnsi="宋体" w:cs="Arial"/>
                <w:kern w:val="0"/>
                <w:szCs w:val="21"/>
              </w:rPr>
              <w:t>≦</w:t>
            </w:r>
            <w:r>
              <w:rPr>
                <w:rFonts w:hint="eastAsia" w:ascii="宋体" w:hAnsi="宋体" w:cs="Arial"/>
                <w:kern w:val="0"/>
                <w:szCs w:val="21"/>
              </w:rPr>
              <w:t>5</w:t>
            </w:r>
          </w:p>
        </w:tc>
        <w:tc>
          <w:tcPr>
            <w:tcW w:w="3006" w:type="dxa"/>
            <w:tcBorders>
              <w:top w:val="single" w:color="000000" w:sz="4" w:space="0"/>
              <w:left w:val="single" w:color="000000" w:sz="4" w:space="0"/>
              <w:bottom w:val="single" w:color="000000" w:sz="4" w:space="0"/>
              <w:right w:val="single" w:color="000000" w:sz="4" w:space="0"/>
            </w:tcBorders>
            <w:vAlign w:val="center"/>
          </w:tcPr>
          <w:p w14:paraId="00C74C88">
            <w:pPr>
              <w:widowControl/>
              <w:ind w:firstLine="420"/>
              <w:jc w:val="center"/>
              <w:textAlignment w:val="top"/>
              <w:rPr>
                <w:rFonts w:hint="eastAsia" w:ascii="宋体" w:hAnsi="宋体" w:cs="Arial"/>
                <w:kern w:val="0"/>
                <w:szCs w:val="21"/>
              </w:rPr>
            </w:pPr>
            <w:r>
              <w:rPr>
                <w:rFonts w:ascii="宋体" w:hAnsi="宋体" w:cs="Arial"/>
                <w:kern w:val="0"/>
                <w:szCs w:val="21"/>
              </w:rPr>
              <w:t>＊</w:t>
            </w:r>
            <w:r>
              <w:rPr>
                <w:rFonts w:hint="eastAsia" w:ascii="宋体" w:hAnsi="宋体" w:cs="宋体"/>
                <w:szCs w:val="21"/>
              </w:rPr>
              <w:t>最高转速</w:t>
            </w:r>
            <w:r>
              <w:rPr>
                <w:rFonts w:ascii="宋体" w:hAnsi="宋体" w:cs="Arial"/>
                <w:kern w:val="0"/>
                <w:szCs w:val="21"/>
              </w:rPr>
              <w:t>≥</w:t>
            </w:r>
            <w:r>
              <w:rPr>
                <w:rFonts w:hint="eastAsia" w:ascii="宋体" w:hAnsi="宋体" w:cs="Arial"/>
                <w:kern w:val="0"/>
                <w:szCs w:val="21"/>
              </w:rPr>
              <w:t>1500</w:t>
            </w:r>
          </w:p>
          <w:p w14:paraId="78CFA890">
            <w:pPr>
              <w:widowControl/>
              <w:ind w:firstLine="420"/>
              <w:jc w:val="center"/>
              <w:textAlignment w:val="top"/>
              <w:rPr>
                <w:rFonts w:hint="eastAsia" w:ascii="宋体" w:hAnsi="宋体" w:cs="Arial"/>
                <w:kern w:val="0"/>
                <w:szCs w:val="21"/>
              </w:rPr>
            </w:pPr>
            <w:r>
              <w:rPr>
                <w:rFonts w:ascii="宋体" w:hAnsi="宋体" w:cs="Arial"/>
                <w:kern w:val="0"/>
                <w:szCs w:val="21"/>
              </w:rPr>
              <w:t>＊</w:t>
            </w:r>
            <w:r>
              <w:rPr>
                <w:rFonts w:hint="eastAsia" w:ascii="宋体" w:hAnsi="宋体" w:cs="Arial"/>
                <w:kern w:val="0"/>
                <w:szCs w:val="21"/>
              </w:rPr>
              <w:t>最低转速</w:t>
            </w:r>
            <w:r>
              <w:rPr>
                <w:rFonts w:ascii="宋体" w:hAnsi="宋体" w:cs="Arial"/>
                <w:kern w:val="0"/>
                <w:szCs w:val="21"/>
              </w:rPr>
              <w:t>≦</w:t>
            </w:r>
            <w:r>
              <w:rPr>
                <w:rFonts w:hint="eastAsia" w:ascii="宋体" w:hAnsi="宋体" w:cs="Arial"/>
                <w:kern w:val="0"/>
                <w:szCs w:val="21"/>
              </w:rPr>
              <w:t>5</w:t>
            </w:r>
          </w:p>
        </w:tc>
      </w:tr>
      <w:tr w14:paraId="5AA00384">
        <w:tblPrEx>
          <w:tblCellMar>
            <w:top w:w="15" w:type="dxa"/>
            <w:left w:w="15" w:type="dxa"/>
            <w:bottom w:w="15" w:type="dxa"/>
            <w:right w:w="15" w:type="dxa"/>
          </w:tblCellMar>
        </w:tblPrEx>
        <w:trPr>
          <w:trHeight w:val="510" w:hRule="atLeast"/>
          <w:jc w:val="center"/>
        </w:trPr>
        <w:tc>
          <w:tcPr>
            <w:tcW w:w="774" w:type="dxa"/>
            <w:tcBorders>
              <w:top w:val="single" w:color="000000" w:sz="4" w:space="0"/>
              <w:left w:val="single" w:color="000000" w:sz="4" w:space="0"/>
              <w:bottom w:val="single" w:color="000000" w:sz="4" w:space="0"/>
            </w:tcBorders>
            <w:vAlign w:val="center"/>
          </w:tcPr>
          <w:p w14:paraId="18936A12">
            <w:pPr>
              <w:widowControl/>
              <w:ind w:firstLine="420"/>
              <w:jc w:val="center"/>
              <w:textAlignment w:val="top"/>
              <w:rPr>
                <w:rFonts w:hint="eastAsia" w:ascii="宋体" w:hAnsi="宋体" w:cs="宋体"/>
                <w:kern w:val="0"/>
                <w:szCs w:val="21"/>
              </w:rPr>
            </w:pPr>
            <w:r>
              <w:rPr>
                <w:rFonts w:hint="eastAsia" w:ascii="宋体" w:hAnsi="宋体" w:cs="宋体"/>
                <w:kern w:val="0"/>
                <w:szCs w:val="21"/>
              </w:rPr>
              <w:t>1</w:t>
            </w:r>
            <w:r>
              <w:rPr>
                <w:rFonts w:ascii="宋体" w:hAnsi="宋体" w:cs="宋体"/>
                <w:kern w:val="0"/>
                <w:szCs w:val="21"/>
              </w:rPr>
              <w:t>6</w:t>
            </w:r>
          </w:p>
        </w:tc>
        <w:tc>
          <w:tcPr>
            <w:tcW w:w="2372" w:type="dxa"/>
            <w:tcBorders>
              <w:top w:val="single" w:color="000000" w:sz="4" w:space="0"/>
              <w:left w:val="single" w:color="000000" w:sz="4" w:space="0"/>
              <w:bottom w:val="single" w:color="000000" w:sz="4" w:space="0"/>
            </w:tcBorders>
            <w:vAlign w:val="center"/>
          </w:tcPr>
          <w:p w14:paraId="6A590576">
            <w:pPr>
              <w:widowControl/>
              <w:ind w:firstLine="420"/>
              <w:jc w:val="center"/>
              <w:textAlignment w:val="center"/>
              <w:rPr>
                <w:rFonts w:hint="eastAsia" w:ascii="宋体" w:hAnsi="宋体" w:cs="宋体"/>
                <w:szCs w:val="21"/>
              </w:rPr>
            </w:pPr>
            <w:r>
              <w:rPr>
                <w:rFonts w:hint="eastAsia" w:ascii="宋体" w:hAnsi="宋体" w:cs="宋体"/>
                <w:kern w:val="0"/>
                <w:szCs w:val="21"/>
              </w:rPr>
              <w:t>主电机功率（Kw）</w:t>
            </w:r>
          </w:p>
        </w:tc>
        <w:tc>
          <w:tcPr>
            <w:tcW w:w="2675" w:type="dxa"/>
            <w:tcBorders>
              <w:top w:val="single" w:color="000000" w:sz="4" w:space="0"/>
              <w:left w:val="single" w:color="000000" w:sz="4" w:space="0"/>
              <w:bottom w:val="single" w:color="000000" w:sz="4" w:space="0"/>
              <w:right w:val="single" w:color="000000" w:sz="4" w:space="0"/>
            </w:tcBorders>
            <w:vAlign w:val="center"/>
          </w:tcPr>
          <w:p w14:paraId="7433604C">
            <w:pPr>
              <w:widowControl/>
              <w:ind w:firstLine="420"/>
              <w:jc w:val="center"/>
              <w:textAlignment w:val="center"/>
              <w:rPr>
                <w:rFonts w:hint="eastAsia" w:ascii="宋体" w:hAnsi="宋体" w:cs="宋体"/>
                <w:szCs w:val="21"/>
              </w:rPr>
            </w:pPr>
            <w:r>
              <w:rPr>
                <w:rFonts w:ascii="宋体" w:hAnsi="宋体" w:cs="Arial"/>
                <w:kern w:val="0"/>
                <w:szCs w:val="21"/>
              </w:rPr>
              <w:t>＊≥</w:t>
            </w:r>
            <w:r>
              <w:rPr>
                <w:rFonts w:hint="eastAsia" w:ascii="宋体" w:hAnsi="宋体" w:cs="宋体"/>
                <w:kern w:val="0"/>
                <w:szCs w:val="21"/>
              </w:rPr>
              <w:t>75</w:t>
            </w:r>
            <w:r>
              <w:rPr>
                <w:rStyle w:val="46"/>
                <w:rFonts w:hint="default"/>
                <w:color w:val="auto"/>
              </w:rPr>
              <w:t>KW</w:t>
            </w:r>
          </w:p>
        </w:tc>
        <w:tc>
          <w:tcPr>
            <w:tcW w:w="3006" w:type="dxa"/>
            <w:tcBorders>
              <w:top w:val="single" w:color="000000" w:sz="4" w:space="0"/>
              <w:left w:val="single" w:color="000000" w:sz="4" w:space="0"/>
              <w:bottom w:val="single" w:color="000000" w:sz="4" w:space="0"/>
              <w:right w:val="single" w:color="000000" w:sz="4" w:space="0"/>
            </w:tcBorders>
            <w:vAlign w:val="center"/>
          </w:tcPr>
          <w:p w14:paraId="72023B0B">
            <w:pPr>
              <w:widowControl/>
              <w:ind w:firstLine="420"/>
              <w:jc w:val="center"/>
              <w:textAlignment w:val="top"/>
              <w:rPr>
                <w:rFonts w:hint="eastAsia" w:ascii="宋体" w:hAnsi="宋体" w:cs="宋体"/>
                <w:kern w:val="0"/>
                <w:szCs w:val="21"/>
              </w:rPr>
            </w:pPr>
            <w:r>
              <w:rPr>
                <w:rFonts w:ascii="宋体" w:hAnsi="宋体" w:cs="Arial"/>
                <w:kern w:val="0"/>
                <w:szCs w:val="21"/>
              </w:rPr>
              <w:t>＊≥</w:t>
            </w:r>
            <w:r>
              <w:rPr>
                <w:rFonts w:hint="eastAsia" w:ascii="宋体" w:hAnsi="宋体" w:cs="宋体"/>
                <w:kern w:val="0"/>
                <w:szCs w:val="21"/>
              </w:rPr>
              <w:t>80KW</w:t>
            </w:r>
          </w:p>
        </w:tc>
      </w:tr>
      <w:tr w14:paraId="3CC0DDD6">
        <w:tblPrEx>
          <w:tblCellMar>
            <w:top w:w="15" w:type="dxa"/>
            <w:left w:w="15" w:type="dxa"/>
            <w:bottom w:w="15" w:type="dxa"/>
            <w:right w:w="15" w:type="dxa"/>
          </w:tblCellMar>
        </w:tblPrEx>
        <w:trPr>
          <w:trHeight w:val="285" w:hRule="atLeast"/>
          <w:jc w:val="center"/>
        </w:trPr>
        <w:tc>
          <w:tcPr>
            <w:tcW w:w="774" w:type="dxa"/>
            <w:tcBorders>
              <w:top w:val="single" w:color="000000" w:sz="4" w:space="0"/>
              <w:left w:val="single" w:color="000000" w:sz="4" w:space="0"/>
              <w:bottom w:val="single" w:color="000000" w:sz="4" w:space="0"/>
            </w:tcBorders>
            <w:vAlign w:val="center"/>
          </w:tcPr>
          <w:p w14:paraId="47B3B5CB">
            <w:pPr>
              <w:widowControl/>
              <w:ind w:firstLine="420"/>
              <w:jc w:val="center"/>
              <w:textAlignment w:val="top"/>
              <w:rPr>
                <w:rFonts w:hint="eastAsia" w:ascii="宋体" w:hAnsi="宋体" w:cs="宋体"/>
                <w:kern w:val="0"/>
                <w:szCs w:val="21"/>
              </w:rPr>
            </w:pPr>
            <w:r>
              <w:rPr>
                <w:rFonts w:hint="eastAsia" w:ascii="宋体" w:hAnsi="宋体" w:cs="宋体"/>
                <w:kern w:val="0"/>
                <w:szCs w:val="21"/>
              </w:rPr>
              <w:t>1</w:t>
            </w:r>
            <w:r>
              <w:rPr>
                <w:rFonts w:ascii="宋体" w:hAnsi="宋体" w:cs="宋体"/>
                <w:kern w:val="0"/>
                <w:szCs w:val="21"/>
              </w:rPr>
              <w:t>7</w:t>
            </w:r>
          </w:p>
        </w:tc>
        <w:tc>
          <w:tcPr>
            <w:tcW w:w="2372" w:type="dxa"/>
            <w:tcBorders>
              <w:top w:val="single" w:color="000000" w:sz="4" w:space="0"/>
              <w:left w:val="single" w:color="000000" w:sz="4" w:space="0"/>
              <w:bottom w:val="single" w:color="000000" w:sz="4" w:space="0"/>
            </w:tcBorders>
            <w:vAlign w:val="center"/>
          </w:tcPr>
          <w:p w14:paraId="54521A97">
            <w:pPr>
              <w:widowControl/>
              <w:ind w:firstLine="420"/>
              <w:jc w:val="center"/>
              <w:textAlignment w:val="top"/>
              <w:rPr>
                <w:rFonts w:hint="eastAsia" w:ascii="宋体" w:hAnsi="宋体" w:cs="宋体"/>
                <w:szCs w:val="21"/>
              </w:rPr>
            </w:pPr>
            <w:r>
              <w:rPr>
                <w:rFonts w:hint="eastAsia" w:ascii="宋体" w:hAnsi="宋体" w:cs="宋体"/>
                <w:kern w:val="0"/>
                <w:szCs w:val="21"/>
              </w:rPr>
              <w:t>数控系统</w:t>
            </w:r>
          </w:p>
        </w:tc>
        <w:tc>
          <w:tcPr>
            <w:tcW w:w="2675" w:type="dxa"/>
            <w:tcBorders>
              <w:top w:val="single" w:color="000000" w:sz="4" w:space="0"/>
              <w:left w:val="single" w:color="000000" w:sz="4" w:space="0"/>
              <w:bottom w:val="single" w:color="000000" w:sz="4" w:space="0"/>
              <w:right w:val="single" w:color="000000" w:sz="4" w:space="0"/>
            </w:tcBorders>
            <w:vAlign w:val="center"/>
          </w:tcPr>
          <w:p w14:paraId="6CD2F7A2">
            <w:pPr>
              <w:widowControl/>
              <w:ind w:firstLine="420"/>
              <w:jc w:val="center"/>
              <w:textAlignment w:val="top"/>
              <w:rPr>
                <w:rFonts w:hint="eastAsia" w:ascii="宋体" w:hAnsi="宋体" w:cs="宋体"/>
                <w:szCs w:val="21"/>
              </w:rPr>
            </w:pPr>
            <w:r>
              <w:rPr>
                <w:rFonts w:hint="eastAsia" w:ascii="宋体" w:hAnsi="宋体" w:cs="宋体"/>
                <w:szCs w:val="21"/>
              </w:rPr>
              <w:t>西门子系统或</w:t>
            </w:r>
          </w:p>
          <w:p w14:paraId="7472E774">
            <w:pPr>
              <w:widowControl/>
              <w:ind w:firstLine="420"/>
              <w:jc w:val="center"/>
              <w:textAlignment w:val="top"/>
              <w:rPr>
                <w:rFonts w:hint="eastAsia" w:ascii="宋体" w:hAnsi="宋体" w:cs="宋体"/>
                <w:szCs w:val="21"/>
              </w:rPr>
            </w:pPr>
            <w:r>
              <w:rPr>
                <w:rFonts w:hint="eastAsia" w:ascii="宋体" w:hAnsi="宋体" w:cs="宋体"/>
                <w:szCs w:val="21"/>
              </w:rPr>
              <w:t>发那科系统</w:t>
            </w:r>
          </w:p>
        </w:tc>
        <w:tc>
          <w:tcPr>
            <w:tcW w:w="3006" w:type="dxa"/>
            <w:tcBorders>
              <w:top w:val="single" w:color="000000" w:sz="4" w:space="0"/>
              <w:left w:val="single" w:color="000000" w:sz="4" w:space="0"/>
              <w:bottom w:val="single" w:color="000000" w:sz="4" w:space="0"/>
              <w:right w:val="single" w:color="000000" w:sz="4" w:space="0"/>
            </w:tcBorders>
            <w:vAlign w:val="center"/>
          </w:tcPr>
          <w:p w14:paraId="772632AA">
            <w:pPr>
              <w:widowControl/>
              <w:ind w:firstLine="420"/>
              <w:jc w:val="center"/>
              <w:textAlignment w:val="top"/>
              <w:rPr>
                <w:rFonts w:hint="eastAsia" w:ascii="宋体" w:hAnsi="宋体" w:cs="宋体"/>
                <w:szCs w:val="21"/>
              </w:rPr>
            </w:pPr>
            <w:r>
              <w:rPr>
                <w:rFonts w:hint="eastAsia" w:ascii="宋体" w:hAnsi="宋体" w:cs="宋体"/>
                <w:szCs w:val="21"/>
              </w:rPr>
              <w:t>西门子系统或</w:t>
            </w:r>
          </w:p>
          <w:p w14:paraId="0F72A8C2">
            <w:pPr>
              <w:widowControl/>
              <w:ind w:firstLine="420"/>
              <w:jc w:val="center"/>
              <w:textAlignment w:val="top"/>
              <w:rPr>
                <w:rFonts w:hint="eastAsia" w:ascii="宋体" w:hAnsi="宋体" w:cs="宋体"/>
                <w:kern w:val="0"/>
                <w:szCs w:val="21"/>
              </w:rPr>
            </w:pPr>
            <w:r>
              <w:rPr>
                <w:rFonts w:hint="eastAsia" w:ascii="宋体" w:hAnsi="宋体" w:cs="宋体"/>
                <w:szCs w:val="21"/>
              </w:rPr>
              <w:t>发那科系统</w:t>
            </w:r>
          </w:p>
        </w:tc>
      </w:tr>
      <w:tr w14:paraId="17A13810">
        <w:tblPrEx>
          <w:tblCellMar>
            <w:top w:w="15" w:type="dxa"/>
            <w:left w:w="15" w:type="dxa"/>
            <w:bottom w:w="15" w:type="dxa"/>
            <w:right w:w="15" w:type="dxa"/>
          </w:tblCellMar>
        </w:tblPrEx>
        <w:trPr>
          <w:trHeight w:val="285" w:hRule="atLeast"/>
          <w:jc w:val="center"/>
        </w:trPr>
        <w:tc>
          <w:tcPr>
            <w:tcW w:w="774" w:type="dxa"/>
            <w:tcBorders>
              <w:top w:val="single" w:color="000000" w:sz="4" w:space="0"/>
              <w:left w:val="single" w:color="000000" w:sz="4" w:space="0"/>
              <w:bottom w:val="single" w:color="000000" w:sz="4" w:space="0"/>
            </w:tcBorders>
            <w:vAlign w:val="center"/>
          </w:tcPr>
          <w:p w14:paraId="4E0B3FE5">
            <w:pPr>
              <w:widowControl/>
              <w:ind w:firstLine="420"/>
              <w:jc w:val="center"/>
              <w:textAlignment w:val="top"/>
              <w:rPr>
                <w:rFonts w:hint="eastAsia" w:ascii="宋体" w:hAnsi="宋体" w:cs="宋体"/>
                <w:kern w:val="0"/>
                <w:szCs w:val="21"/>
              </w:rPr>
            </w:pPr>
            <w:r>
              <w:rPr>
                <w:rFonts w:hint="eastAsia" w:ascii="宋体" w:hAnsi="宋体" w:cs="宋体"/>
                <w:kern w:val="0"/>
                <w:szCs w:val="21"/>
              </w:rPr>
              <w:t>1</w:t>
            </w:r>
            <w:r>
              <w:rPr>
                <w:rFonts w:ascii="宋体" w:hAnsi="宋体" w:cs="宋体"/>
                <w:kern w:val="0"/>
                <w:szCs w:val="21"/>
              </w:rPr>
              <w:t>8</w:t>
            </w:r>
          </w:p>
        </w:tc>
        <w:tc>
          <w:tcPr>
            <w:tcW w:w="2372" w:type="dxa"/>
            <w:tcBorders>
              <w:top w:val="single" w:color="000000" w:sz="4" w:space="0"/>
              <w:left w:val="single" w:color="000000" w:sz="4" w:space="0"/>
              <w:bottom w:val="single" w:color="000000" w:sz="4" w:space="0"/>
            </w:tcBorders>
            <w:vAlign w:val="center"/>
          </w:tcPr>
          <w:p w14:paraId="209F1646">
            <w:pPr>
              <w:widowControl/>
              <w:ind w:firstLine="420"/>
              <w:jc w:val="center"/>
              <w:textAlignment w:val="top"/>
              <w:rPr>
                <w:rFonts w:hint="eastAsia" w:ascii="宋体" w:hAnsi="宋体" w:cs="宋体"/>
                <w:szCs w:val="21"/>
              </w:rPr>
            </w:pPr>
            <w:r>
              <w:rPr>
                <w:rFonts w:hint="eastAsia" w:ascii="宋体" w:hAnsi="宋体" w:cs="宋体"/>
                <w:kern w:val="0"/>
                <w:szCs w:val="21"/>
              </w:rPr>
              <w:t>ATC刀库容量</w:t>
            </w:r>
          </w:p>
        </w:tc>
        <w:tc>
          <w:tcPr>
            <w:tcW w:w="2675" w:type="dxa"/>
            <w:tcBorders>
              <w:top w:val="single" w:color="000000" w:sz="4" w:space="0"/>
              <w:left w:val="single" w:color="000000" w:sz="4" w:space="0"/>
              <w:bottom w:val="single" w:color="000000" w:sz="4" w:space="0"/>
              <w:right w:val="single" w:color="000000" w:sz="4" w:space="0"/>
            </w:tcBorders>
            <w:vAlign w:val="center"/>
          </w:tcPr>
          <w:p w14:paraId="12264C5B">
            <w:pPr>
              <w:widowControl/>
              <w:ind w:firstLine="420"/>
              <w:jc w:val="center"/>
              <w:textAlignment w:val="top"/>
              <w:rPr>
                <w:rFonts w:hint="eastAsia" w:ascii="宋体" w:hAnsi="宋体" w:cs="宋体"/>
                <w:szCs w:val="21"/>
              </w:rPr>
            </w:pPr>
            <w:r>
              <w:rPr>
                <w:rFonts w:ascii="宋体" w:hAnsi="宋体" w:cs="Arial"/>
                <w:kern w:val="0"/>
                <w:szCs w:val="21"/>
              </w:rPr>
              <w:t>＊≥</w:t>
            </w:r>
            <w:r>
              <w:rPr>
                <w:rFonts w:hint="eastAsia" w:ascii="宋体" w:hAnsi="宋体" w:cs="Arial"/>
                <w:kern w:val="0"/>
                <w:szCs w:val="21"/>
              </w:rPr>
              <w:t>120</w:t>
            </w:r>
          </w:p>
        </w:tc>
        <w:tc>
          <w:tcPr>
            <w:tcW w:w="3006" w:type="dxa"/>
            <w:tcBorders>
              <w:top w:val="single" w:color="000000" w:sz="4" w:space="0"/>
              <w:left w:val="single" w:color="000000" w:sz="4" w:space="0"/>
              <w:bottom w:val="single" w:color="000000" w:sz="4" w:space="0"/>
              <w:right w:val="single" w:color="000000" w:sz="4" w:space="0"/>
            </w:tcBorders>
            <w:vAlign w:val="center"/>
          </w:tcPr>
          <w:p w14:paraId="624BF920">
            <w:pPr>
              <w:widowControl/>
              <w:ind w:firstLine="420"/>
              <w:jc w:val="center"/>
              <w:textAlignment w:val="top"/>
              <w:rPr>
                <w:rFonts w:hint="eastAsia" w:ascii="宋体" w:hAnsi="宋体" w:cs="宋体"/>
                <w:kern w:val="0"/>
                <w:szCs w:val="21"/>
              </w:rPr>
            </w:pPr>
            <w:r>
              <w:rPr>
                <w:rFonts w:ascii="宋体" w:hAnsi="宋体" w:cs="Arial"/>
                <w:kern w:val="0"/>
                <w:szCs w:val="21"/>
              </w:rPr>
              <w:t>＊≥</w:t>
            </w:r>
            <w:r>
              <w:rPr>
                <w:rFonts w:hint="eastAsia" w:ascii="宋体" w:hAnsi="宋体" w:cs="Arial"/>
                <w:kern w:val="0"/>
                <w:szCs w:val="21"/>
              </w:rPr>
              <w:t>90</w:t>
            </w:r>
          </w:p>
        </w:tc>
      </w:tr>
      <w:tr w14:paraId="1D01E2CC">
        <w:tblPrEx>
          <w:tblCellMar>
            <w:top w:w="15" w:type="dxa"/>
            <w:left w:w="15" w:type="dxa"/>
            <w:bottom w:w="15" w:type="dxa"/>
            <w:right w:w="15" w:type="dxa"/>
          </w:tblCellMar>
        </w:tblPrEx>
        <w:trPr>
          <w:trHeight w:val="285" w:hRule="atLeast"/>
          <w:jc w:val="center"/>
        </w:trPr>
        <w:tc>
          <w:tcPr>
            <w:tcW w:w="774" w:type="dxa"/>
            <w:tcBorders>
              <w:top w:val="single" w:color="000000" w:sz="4" w:space="0"/>
              <w:left w:val="single" w:color="000000" w:sz="4" w:space="0"/>
              <w:bottom w:val="single" w:color="000000" w:sz="4" w:space="0"/>
            </w:tcBorders>
            <w:vAlign w:val="center"/>
          </w:tcPr>
          <w:p w14:paraId="1EF085D2">
            <w:pPr>
              <w:widowControl/>
              <w:ind w:firstLine="420"/>
              <w:jc w:val="center"/>
              <w:textAlignment w:val="top"/>
              <w:rPr>
                <w:rFonts w:hint="eastAsia" w:ascii="宋体" w:hAnsi="宋体" w:cs="宋体"/>
                <w:kern w:val="0"/>
                <w:szCs w:val="21"/>
              </w:rPr>
            </w:pPr>
            <w:r>
              <w:rPr>
                <w:rFonts w:hint="eastAsia" w:ascii="宋体" w:hAnsi="宋体" w:cs="宋体"/>
                <w:kern w:val="0"/>
                <w:szCs w:val="21"/>
              </w:rPr>
              <w:t>1</w:t>
            </w:r>
            <w:r>
              <w:rPr>
                <w:rFonts w:ascii="宋体" w:hAnsi="宋体" w:cs="宋体"/>
                <w:kern w:val="0"/>
                <w:szCs w:val="21"/>
              </w:rPr>
              <w:t>9</w:t>
            </w:r>
          </w:p>
        </w:tc>
        <w:tc>
          <w:tcPr>
            <w:tcW w:w="2372" w:type="dxa"/>
            <w:tcBorders>
              <w:top w:val="single" w:color="000000" w:sz="4" w:space="0"/>
              <w:left w:val="single" w:color="000000" w:sz="4" w:space="0"/>
              <w:bottom w:val="single" w:color="000000" w:sz="4" w:space="0"/>
            </w:tcBorders>
            <w:vAlign w:val="center"/>
          </w:tcPr>
          <w:p w14:paraId="0C4A921F">
            <w:pPr>
              <w:widowControl/>
              <w:ind w:firstLine="420"/>
              <w:jc w:val="center"/>
              <w:textAlignment w:val="top"/>
              <w:rPr>
                <w:rFonts w:hint="eastAsia" w:ascii="宋体" w:hAnsi="宋体" w:cs="宋体"/>
                <w:szCs w:val="21"/>
              </w:rPr>
            </w:pPr>
            <w:r>
              <w:rPr>
                <w:rFonts w:hint="eastAsia" w:ascii="宋体" w:hAnsi="宋体" w:cs="宋体"/>
                <w:kern w:val="0"/>
                <w:szCs w:val="21"/>
              </w:rPr>
              <w:t>A</w:t>
            </w:r>
            <w:r>
              <w:rPr>
                <w:rStyle w:val="46"/>
                <w:rFonts w:hint="default"/>
                <w:color w:val="auto"/>
              </w:rPr>
              <w:t>TC最大刀具直径（mm）</w:t>
            </w:r>
          </w:p>
        </w:tc>
        <w:tc>
          <w:tcPr>
            <w:tcW w:w="2675" w:type="dxa"/>
            <w:tcBorders>
              <w:top w:val="single" w:color="000000" w:sz="4" w:space="0"/>
              <w:left w:val="single" w:color="000000" w:sz="4" w:space="0"/>
              <w:bottom w:val="single" w:color="000000" w:sz="4" w:space="0"/>
              <w:right w:val="single" w:color="000000" w:sz="4" w:space="0"/>
            </w:tcBorders>
            <w:vAlign w:val="center"/>
          </w:tcPr>
          <w:p w14:paraId="23D47805">
            <w:pPr>
              <w:widowControl/>
              <w:ind w:firstLine="420"/>
              <w:jc w:val="center"/>
              <w:textAlignment w:val="top"/>
              <w:rPr>
                <w:rFonts w:hint="eastAsia" w:ascii="宋体" w:hAnsi="宋体" w:cs="宋体"/>
                <w:color w:val="FF0000"/>
                <w:kern w:val="0"/>
                <w:szCs w:val="21"/>
              </w:rPr>
            </w:pPr>
            <w:r>
              <w:rPr>
                <w:rFonts w:hint="eastAsia" w:ascii="宋体" w:hAnsi="宋体" w:cs="Arial"/>
                <w:color w:val="FF0000"/>
                <w:kern w:val="0"/>
                <w:szCs w:val="21"/>
              </w:rPr>
              <w:t>＊</w:t>
            </w:r>
            <w:r>
              <w:rPr>
                <w:rFonts w:ascii="宋体" w:hAnsi="宋体" w:cs="Arial"/>
                <w:color w:val="FF0000"/>
                <w:kern w:val="0"/>
                <w:szCs w:val="21"/>
              </w:rPr>
              <w:t>≥</w:t>
            </w:r>
            <w:r>
              <w:rPr>
                <w:rFonts w:hint="eastAsia" w:ascii="宋体" w:hAnsi="宋体" w:cs="宋体"/>
                <w:color w:val="FF0000"/>
                <w:kern w:val="0"/>
                <w:szCs w:val="21"/>
              </w:rPr>
              <w:t>Φ800（最大直径刀具）</w:t>
            </w:r>
          </w:p>
          <w:p w14:paraId="4F1B1804">
            <w:pPr>
              <w:widowControl/>
              <w:ind w:firstLine="420"/>
              <w:jc w:val="center"/>
              <w:textAlignment w:val="top"/>
              <w:rPr>
                <w:rFonts w:hint="eastAsia" w:ascii="宋体" w:hAnsi="宋体" w:cs="Arial"/>
                <w:color w:val="FF0000"/>
                <w:kern w:val="0"/>
                <w:szCs w:val="21"/>
              </w:rPr>
            </w:pPr>
            <w:r>
              <w:rPr>
                <w:rFonts w:hint="eastAsia" w:ascii="宋体" w:hAnsi="宋体" w:cs="Arial"/>
                <w:color w:val="FF0000"/>
                <w:kern w:val="0"/>
                <w:szCs w:val="21"/>
              </w:rPr>
              <w:t>＊≥Φ320（邻刀位空）</w:t>
            </w:r>
          </w:p>
          <w:p w14:paraId="290D199B">
            <w:pPr>
              <w:widowControl/>
              <w:ind w:firstLine="420"/>
              <w:jc w:val="center"/>
              <w:textAlignment w:val="top"/>
              <w:rPr>
                <w:rFonts w:hint="eastAsia" w:ascii="宋体" w:hAnsi="宋体" w:cs="宋体"/>
                <w:color w:val="FF0000"/>
                <w:szCs w:val="21"/>
              </w:rPr>
            </w:pPr>
            <w:bookmarkStart w:id="7" w:name="OLE_LINK9"/>
            <w:r>
              <w:rPr>
                <w:rFonts w:hint="eastAsia" w:ascii="宋体" w:hAnsi="宋体" w:cs="Arial"/>
                <w:color w:val="FF0000"/>
                <w:kern w:val="0"/>
                <w:szCs w:val="21"/>
              </w:rPr>
              <w:t>＊</w:t>
            </w:r>
            <w:r>
              <w:rPr>
                <w:rFonts w:ascii="宋体" w:hAnsi="宋体" w:cs="Arial"/>
                <w:color w:val="FF0000"/>
                <w:kern w:val="0"/>
                <w:szCs w:val="21"/>
              </w:rPr>
              <w:t>≥</w:t>
            </w:r>
            <w:r>
              <w:rPr>
                <w:rFonts w:hint="eastAsia" w:ascii="宋体" w:hAnsi="宋体" w:cs="宋体"/>
                <w:color w:val="FF0000"/>
                <w:kern w:val="0"/>
                <w:szCs w:val="21"/>
              </w:rPr>
              <w:t>Φ175（满刀）</w:t>
            </w:r>
            <w:bookmarkEnd w:id="7"/>
          </w:p>
        </w:tc>
        <w:tc>
          <w:tcPr>
            <w:tcW w:w="3006" w:type="dxa"/>
            <w:tcBorders>
              <w:top w:val="single" w:color="000000" w:sz="4" w:space="0"/>
              <w:left w:val="single" w:color="000000" w:sz="4" w:space="0"/>
              <w:bottom w:val="single" w:color="000000" w:sz="4" w:space="0"/>
              <w:right w:val="single" w:color="000000" w:sz="4" w:space="0"/>
            </w:tcBorders>
            <w:vAlign w:val="center"/>
          </w:tcPr>
          <w:p w14:paraId="06847F87">
            <w:pPr>
              <w:widowControl/>
              <w:ind w:firstLine="420"/>
              <w:jc w:val="center"/>
              <w:textAlignment w:val="top"/>
              <w:rPr>
                <w:rFonts w:hint="eastAsia" w:ascii="宋体" w:hAnsi="宋体" w:cs="Arial"/>
                <w:color w:val="FF0000"/>
                <w:kern w:val="0"/>
                <w:szCs w:val="21"/>
              </w:rPr>
            </w:pPr>
            <w:r>
              <w:rPr>
                <w:rFonts w:hint="eastAsia" w:ascii="宋体" w:hAnsi="宋体" w:cs="Arial"/>
                <w:color w:val="FF0000"/>
                <w:kern w:val="0"/>
                <w:szCs w:val="21"/>
              </w:rPr>
              <w:t>＊≥Φ800（最大直径刀具）</w:t>
            </w:r>
          </w:p>
          <w:p w14:paraId="241D0C6D">
            <w:pPr>
              <w:widowControl/>
              <w:ind w:firstLine="420"/>
              <w:jc w:val="center"/>
              <w:textAlignment w:val="top"/>
              <w:rPr>
                <w:rFonts w:hint="eastAsia" w:ascii="宋体" w:hAnsi="宋体" w:cs="Arial"/>
                <w:color w:val="FF0000"/>
                <w:kern w:val="0"/>
                <w:szCs w:val="21"/>
              </w:rPr>
            </w:pPr>
            <w:r>
              <w:rPr>
                <w:rFonts w:hint="eastAsia" w:ascii="宋体" w:hAnsi="宋体" w:cs="Arial"/>
                <w:color w:val="FF0000"/>
                <w:kern w:val="0"/>
                <w:szCs w:val="21"/>
              </w:rPr>
              <w:t>＊≥Φ320（邻刀位空）</w:t>
            </w:r>
          </w:p>
          <w:p w14:paraId="5CE6CAE0">
            <w:pPr>
              <w:widowControl/>
              <w:ind w:firstLine="420"/>
              <w:jc w:val="center"/>
              <w:textAlignment w:val="top"/>
              <w:rPr>
                <w:rFonts w:hint="eastAsia" w:ascii="宋体" w:hAnsi="宋体" w:cs="宋体"/>
                <w:color w:val="FF0000"/>
                <w:kern w:val="0"/>
                <w:szCs w:val="21"/>
              </w:rPr>
            </w:pPr>
            <w:r>
              <w:rPr>
                <w:rFonts w:hint="eastAsia" w:ascii="宋体" w:hAnsi="宋体" w:cs="Arial"/>
                <w:color w:val="FF0000"/>
                <w:kern w:val="0"/>
                <w:szCs w:val="21"/>
              </w:rPr>
              <w:t>＊≥Φ175（满刀）</w:t>
            </w:r>
          </w:p>
        </w:tc>
      </w:tr>
      <w:tr w14:paraId="5E6F03DE">
        <w:tblPrEx>
          <w:tblCellMar>
            <w:top w:w="15" w:type="dxa"/>
            <w:left w:w="15" w:type="dxa"/>
            <w:bottom w:w="15" w:type="dxa"/>
            <w:right w:w="15" w:type="dxa"/>
          </w:tblCellMar>
        </w:tblPrEx>
        <w:trPr>
          <w:trHeight w:val="285" w:hRule="atLeast"/>
          <w:jc w:val="center"/>
        </w:trPr>
        <w:tc>
          <w:tcPr>
            <w:tcW w:w="774" w:type="dxa"/>
            <w:tcBorders>
              <w:top w:val="single" w:color="000000" w:sz="4" w:space="0"/>
              <w:left w:val="single" w:color="000000" w:sz="4" w:space="0"/>
              <w:bottom w:val="single" w:color="000000" w:sz="4" w:space="0"/>
            </w:tcBorders>
            <w:vAlign w:val="center"/>
          </w:tcPr>
          <w:p w14:paraId="6C666367">
            <w:pPr>
              <w:widowControl/>
              <w:ind w:firstLine="420"/>
              <w:jc w:val="center"/>
              <w:textAlignment w:val="center"/>
              <w:rPr>
                <w:rFonts w:hint="eastAsia" w:ascii="宋体" w:hAnsi="宋体" w:cs="宋体"/>
                <w:kern w:val="0"/>
                <w:szCs w:val="21"/>
              </w:rPr>
            </w:pPr>
            <w:r>
              <w:rPr>
                <w:rFonts w:hint="eastAsia" w:ascii="宋体" w:hAnsi="宋体" w:cs="宋体"/>
                <w:kern w:val="0"/>
                <w:szCs w:val="21"/>
              </w:rPr>
              <w:t>2</w:t>
            </w:r>
            <w:r>
              <w:rPr>
                <w:rFonts w:ascii="宋体" w:hAnsi="宋体" w:cs="宋体"/>
                <w:kern w:val="0"/>
                <w:szCs w:val="21"/>
              </w:rPr>
              <w:t>0</w:t>
            </w:r>
          </w:p>
        </w:tc>
        <w:tc>
          <w:tcPr>
            <w:tcW w:w="2372" w:type="dxa"/>
            <w:tcBorders>
              <w:top w:val="single" w:color="000000" w:sz="4" w:space="0"/>
              <w:left w:val="single" w:color="000000" w:sz="4" w:space="0"/>
              <w:bottom w:val="single" w:color="000000" w:sz="4" w:space="0"/>
            </w:tcBorders>
            <w:vAlign w:val="center"/>
          </w:tcPr>
          <w:p w14:paraId="2F006892">
            <w:pPr>
              <w:widowControl/>
              <w:ind w:firstLine="420"/>
              <w:jc w:val="center"/>
              <w:textAlignment w:val="top"/>
              <w:rPr>
                <w:rFonts w:hint="eastAsia" w:ascii="宋体" w:hAnsi="宋体" w:cs="宋体"/>
                <w:szCs w:val="21"/>
              </w:rPr>
            </w:pPr>
            <w:r>
              <w:rPr>
                <w:rFonts w:hint="eastAsia" w:ascii="宋体" w:hAnsi="宋体" w:cs="宋体"/>
                <w:kern w:val="0"/>
                <w:szCs w:val="21"/>
              </w:rPr>
              <w:t>A</w:t>
            </w:r>
            <w:r>
              <w:rPr>
                <w:rStyle w:val="46"/>
                <w:rFonts w:hint="default"/>
                <w:color w:val="auto"/>
              </w:rPr>
              <w:t>TC最大刀具长度（mm）</w:t>
            </w:r>
          </w:p>
        </w:tc>
        <w:tc>
          <w:tcPr>
            <w:tcW w:w="2675" w:type="dxa"/>
            <w:tcBorders>
              <w:top w:val="single" w:color="000000" w:sz="4" w:space="0"/>
              <w:left w:val="single" w:color="000000" w:sz="4" w:space="0"/>
              <w:bottom w:val="single" w:color="000000" w:sz="4" w:space="0"/>
              <w:right w:val="single" w:color="000000" w:sz="4" w:space="0"/>
            </w:tcBorders>
            <w:vAlign w:val="center"/>
          </w:tcPr>
          <w:p w14:paraId="3DB87025">
            <w:pPr>
              <w:widowControl/>
              <w:ind w:firstLine="420"/>
              <w:jc w:val="center"/>
              <w:textAlignment w:val="top"/>
              <w:rPr>
                <w:rFonts w:hint="eastAsia" w:ascii="宋体" w:hAnsi="宋体" w:cs="宋体"/>
                <w:color w:val="FF0000"/>
                <w:szCs w:val="21"/>
              </w:rPr>
            </w:pPr>
            <w:r>
              <w:rPr>
                <w:rFonts w:hint="eastAsia" w:ascii="宋体" w:hAnsi="宋体" w:cs="Arial"/>
                <w:color w:val="FF0000"/>
                <w:kern w:val="0"/>
                <w:szCs w:val="21"/>
              </w:rPr>
              <w:t>＊</w:t>
            </w:r>
            <w:r>
              <w:rPr>
                <w:rFonts w:ascii="宋体" w:hAnsi="宋体" w:cs="Arial"/>
                <w:color w:val="FF0000"/>
                <w:kern w:val="0"/>
                <w:szCs w:val="21"/>
              </w:rPr>
              <w:t>≥</w:t>
            </w:r>
            <w:r>
              <w:rPr>
                <w:rFonts w:hint="eastAsia" w:ascii="宋体" w:hAnsi="宋体" w:cs="宋体"/>
                <w:color w:val="FF0000"/>
                <w:kern w:val="0"/>
                <w:szCs w:val="21"/>
              </w:rPr>
              <w:t>600</w:t>
            </w:r>
          </w:p>
        </w:tc>
        <w:tc>
          <w:tcPr>
            <w:tcW w:w="3006" w:type="dxa"/>
            <w:tcBorders>
              <w:top w:val="single" w:color="000000" w:sz="4" w:space="0"/>
              <w:left w:val="single" w:color="000000" w:sz="4" w:space="0"/>
              <w:bottom w:val="single" w:color="000000" w:sz="4" w:space="0"/>
              <w:right w:val="single" w:color="000000" w:sz="4" w:space="0"/>
            </w:tcBorders>
            <w:vAlign w:val="center"/>
          </w:tcPr>
          <w:p w14:paraId="67B323BD">
            <w:pPr>
              <w:widowControl/>
              <w:ind w:firstLine="420"/>
              <w:jc w:val="center"/>
              <w:textAlignment w:val="top"/>
              <w:rPr>
                <w:rFonts w:hint="eastAsia" w:ascii="宋体" w:hAnsi="宋体" w:cs="宋体"/>
                <w:kern w:val="0"/>
                <w:szCs w:val="21"/>
              </w:rPr>
            </w:pPr>
            <w:r>
              <w:rPr>
                <w:rFonts w:hint="eastAsia" w:ascii="宋体" w:hAnsi="宋体" w:cs="Arial"/>
                <w:color w:val="FF0000"/>
                <w:kern w:val="0"/>
                <w:szCs w:val="21"/>
              </w:rPr>
              <w:t>＊</w:t>
            </w:r>
            <w:r>
              <w:rPr>
                <w:rFonts w:ascii="宋体" w:hAnsi="宋体" w:cs="Arial"/>
                <w:color w:val="FF0000"/>
                <w:kern w:val="0"/>
                <w:szCs w:val="21"/>
              </w:rPr>
              <w:t>≥</w:t>
            </w:r>
            <w:r>
              <w:rPr>
                <w:rFonts w:hint="eastAsia" w:ascii="宋体" w:hAnsi="宋体" w:cs="宋体"/>
                <w:color w:val="FF0000"/>
                <w:kern w:val="0"/>
                <w:szCs w:val="21"/>
              </w:rPr>
              <w:t>600</w:t>
            </w:r>
          </w:p>
        </w:tc>
      </w:tr>
      <w:tr w14:paraId="06A77A17">
        <w:tblPrEx>
          <w:tblCellMar>
            <w:top w:w="15" w:type="dxa"/>
            <w:left w:w="15" w:type="dxa"/>
            <w:bottom w:w="15" w:type="dxa"/>
            <w:right w:w="15" w:type="dxa"/>
          </w:tblCellMar>
        </w:tblPrEx>
        <w:trPr>
          <w:trHeight w:val="285" w:hRule="atLeast"/>
          <w:jc w:val="center"/>
        </w:trPr>
        <w:tc>
          <w:tcPr>
            <w:tcW w:w="774" w:type="dxa"/>
            <w:tcBorders>
              <w:top w:val="single" w:color="000000" w:sz="4" w:space="0"/>
              <w:left w:val="single" w:color="000000" w:sz="4" w:space="0"/>
              <w:bottom w:val="single" w:color="000000" w:sz="4" w:space="0"/>
            </w:tcBorders>
            <w:vAlign w:val="center"/>
          </w:tcPr>
          <w:p w14:paraId="63F43F4D">
            <w:pPr>
              <w:widowControl/>
              <w:ind w:firstLine="420"/>
              <w:jc w:val="center"/>
              <w:textAlignment w:val="center"/>
              <w:rPr>
                <w:rFonts w:hint="eastAsia" w:ascii="宋体" w:hAnsi="宋体" w:cs="宋体"/>
                <w:kern w:val="0"/>
                <w:szCs w:val="21"/>
              </w:rPr>
            </w:pPr>
            <w:r>
              <w:rPr>
                <w:rFonts w:hint="eastAsia" w:ascii="宋体" w:hAnsi="宋体" w:cs="宋体"/>
                <w:kern w:val="0"/>
                <w:szCs w:val="21"/>
              </w:rPr>
              <w:t>2</w:t>
            </w:r>
            <w:r>
              <w:rPr>
                <w:rFonts w:ascii="宋体" w:hAnsi="宋体" w:cs="宋体"/>
                <w:kern w:val="0"/>
                <w:szCs w:val="21"/>
              </w:rPr>
              <w:t>1</w:t>
            </w:r>
          </w:p>
        </w:tc>
        <w:tc>
          <w:tcPr>
            <w:tcW w:w="2372" w:type="dxa"/>
            <w:tcBorders>
              <w:top w:val="single" w:color="000000" w:sz="4" w:space="0"/>
              <w:left w:val="single" w:color="000000" w:sz="4" w:space="0"/>
              <w:bottom w:val="single" w:color="000000" w:sz="4" w:space="0"/>
            </w:tcBorders>
            <w:vAlign w:val="center"/>
          </w:tcPr>
          <w:p w14:paraId="2C2D5D24">
            <w:pPr>
              <w:widowControl/>
              <w:ind w:firstLine="420"/>
              <w:jc w:val="center"/>
              <w:textAlignment w:val="top"/>
              <w:rPr>
                <w:rFonts w:hint="eastAsia" w:ascii="宋体" w:hAnsi="宋体" w:cs="宋体"/>
                <w:szCs w:val="21"/>
              </w:rPr>
            </w:pPr>
            <w:r>
              <w:rPr>
                <w:rFonts w:hint="eastAsia" w:ascii="宋体" w:hAnsi="宋体" w:cs="宋体"/>
                <w:kern w:val="0"/>
                <w:szCs w:val="21"/>
              </w:rPr>
              <w:t>ATC最大刀具重量(kg)</w:t>
            </w:r>
          </w:p>
        </w:tc>
        <w:tc>
          <w:tcPr>
            <w:tcW w:w="2675" w:type="dxa"/>
            <w:tcBorders>
              <w:top w:val="single" w:color="000000" w:sz="4" w:space="0"/>
              <w:left w:val="single" w:color="000000" w:sz="4" w:space="0"/>
              <w:bottom w:val="single" w:color="000000" w:sz="4" w:space="0"/>
              <w:right w:val="single" w:color="000000" w:sz="4" w:space="0"/>
            </w:tcBorders>
            <w:vAlign w:val="center"/>
          </w:tcPr>
          <w:p w14:paraId="635B04B2">
            <w:pPr>
              <w:widowControl/>
              <w:ind w:firstLine="420"/>
              <w:jc w:val="center"/>
              <w:textAlignment w:val="top"/>
              <w:rPr>
                <w:rFonts w:hint="eastAsia" w:ascii="宋体" w:hAnsi="宋体" w:cs="宋体"/>
                <w:color w:val="FF0000"/>
                <w:szCs w:val="21"/>
              </w:rPr>
            </w:pPr>
            <w:r>
              <w:rPr>
                <w:rFonts w:ascii="宋体" w:hAnsi="宋体" w:cs="Arial"/>
                <w:color w:val="FF0000"/>
                <w:kern w:val="0"/>
                <w:szCs w:val="21"/>
              </w:rPr>
              <w:t>＊≥</w:t>
            </w:r>
            <w:r>
              <w:rPr>
                <w:rFonts w:hint="eastAsia" w:ascii="宋体" w:hAnsi="宋体" w:cs="宋体"/>
                <w:color w:val="FF0000"/>
                <w:kern w:val="0"/>
                <w:szCs w:val="21"/>
              </w:rPr>
              <w:t>50（双刀爪模式）</w:t>
            </w:r>
          </w:p>
        </w:tc>
        <w:tc>
          <w:tcPr>
            <w:tcW w:w="3006" w:type="dxa"/>
            <w:tcBorders>
              <w:top w:val="single" w:color="000000" w:sz="4" w:space="0"/>
              <w:left w:val="single" w:color="000000" w:sz="4" w:space="0"/>
              <w:bottom w:val="single" w:color="000000" w:sz="4" w:space="0"/>
              <w:right w:val="single" w:color="000000" w:sz="4" w:space="0"/>
            </w:tcBorders>
            <w:vAlign w:val="center"/>
          </w:tcPr>
          <w:p w14:paraId="35CFF99B">
            <w:pPr>
              <w:widowControl/>
              <w:ind w:firstLine="420"/>
              <w:jc w:val="center"/>
              <w:textAlignment w:val="top"/>
              <w:rPr>
                <w:rFonts w:hint="eastAsia" w:ascii="宋体" w:hAnsi="宋体" w:cs="宋体"/>
                <w:kern w:val="0"/>
                <w:szCs w:val="21"/>
              </w:rPr>
            </w:pPr>
            <w:r>
              <w:rPr>
                <w:rFonts w:ascii="宋体" w:hAnsi="宋体" w:cs="Arial"/>
                <w:color w:val="FF0000"/>
                <w:kern w:val="0"/>
                <w:szCs w:val="21"/>
              </w:rPr>
              <w:t>＊≥</w:t>
            </w:r>
            <w:r>
              <w:rPr>
                <w:rFonts w:hint="eastAsia" w:ascii="宋体" w:hAnsi="宋体" w:cs="宋体"/>
                <w:color w:val="FF0000"/>
                <w:kern w:val="0"/>
                <w:szCs w:val="21"/>
              </w:rPr>
              <w:t>50（双刀爪模式）</w:t>
            </w:r>
          </w:p>
        </w:tc>
      </w:tr>
      <w:tr w14:paraId="14B74CFE">
        <w:tblPrEx>
          <w:tblCellMar>
            <w:top w:w="15" w:type="dxa"/>
            <w:left w:w="15" w:type="dxa"/>
            <w:bottom w:w="15" w:type="dxa"/>
            <w:right w:w="15" w:type="dxa"/>
          </w:tblCellMar>
        </w:tblPrEx>
        <w:trPr>
          <w:trHeight w:val="510" w:hRule="atLeast"/>
          <w:jc w:val="center"/>
        </w:trPr>
        <w:tc>
          <w:tcPr>
            <w:tcW w:w="774" w:type="dxa"/>
            <w:tcBorders>
              <w:top w:val="single" w:color="000000" w:sz="4" w:space="0"/>
              <w:left w:val="single" w:color="000000" w:sz="4" w:space="0"/>
              <w:bottom w:val="single" w:color="000000" w:sz="4" w:space="0"/>
            </w:tcBorders>
            <w:vAlign w:val="center"/>
          </w:tcPr>
          <w:p w14:paraId="62038278">
            <w:pPr>
              <w:ind w:firstLine="420"/>
              <w:jc w:val="center"/>
              <w:rPr>
                <w:rFonts w:hint="eastAsia" w:ascii="宋体" w:hAnsi="宋体" w:cs="宋体"/>
                <w:kern w:val="0"/>
                <w:szCs w:val="21"/>
              </w:rPr>
            </w:pPr>
            <w:r>
              <w:rPr>
                <w:rFonts w:hint="eastAsia" w:ascii="宋体" w:hAnsi="宋体" w:cs="宋体"/>
                <w:kern w:val="0"/>
                <w:szCs w:val="21"/>
              </w:rPr>
              <w:t>2</w:t>
            </w:r>
            <w:r>
              <w:rPr>
                <w:rFonts w:ascii="宋体" w:hAnsi="宋体" w:cs="宋体"/>
                <w:kern w:val="0"/>
                <w:szCs w:val="21"/>
              </w:rPr>
              <w:t>2</w:t>
            </w:r>
          </w:p>
        </w:tc>
        <w:tc>
          <w:tcPr>
            <w:tcW w:w="2372" w:type="dxa"/>
            <w:tcBorders>
              <w:top w:val="single" w:color="000000" w:sz="4" w:space="0"/>
              <w:left w:val="single" w:color="000000" w:sz="4" w:space="0"/>
              <w:bottom w:val="single" w:color="000000" w:sz="4" w:space="0"/>
            </w:tcBorders>
            <w:vAlign w:val="center"/>
          </w:tcPr>
          <w:p w14:paraId="3BB125B0">
            <w:pPr>
              <w:widowControl/>
              <w:ind w:firstLine="420"/>
              <w:jc w:val="center"/>
              <w:textAlignment w:val="top"/>
              <w:rPr>
                <w:rFonts w:hint="eastAsia" w:ascii="宋体" w:hAnsi="宋体" w:cs="宋体"/>
                <w:szCs w:val="21"/>
              </w:rPr>
            </w:pPr>
            <w:r>
              <w:rPr>
                <w:rFonts w:hint="eastAsia" w:ascii="宋体" w:hAnsi="宋体" w:cs="宋体"/>
                <w:kern w:val="0"/>
                <w:szCs w:val="21"/>
              </w:rPr>
              <w:t>中心出水冷却压力（Mpa）</w:t>
            </w:r>
          </w:p>
        </w:tc>
        <w:tc>
          <w:tcPr>
            <w:tcW w:w="2675" w:type="dxa"/>
            <w:tcBorders>
              <w:top w:val="single" w:color="000000" w:sz="4" w:space="0"/>
              <w:left w:val="single" w:color="000000" w:sz="4" w:space="0"/>
              <w:bottom w:val="single" w:color="000000" w:sz="4" w:space="0"/>
              <w:right w:val="single" w:color="000000" w:sz="4" w:space="0"/>
            </w:tcBorders>
            <w:vAlign w:val="center"/>
          </w:tcPr>
          <w:p w14:paraId="15FFA097">
            <w:pPr>
              <w:widowControl/>
              <w:ind w:firstLine="420"/>
              <w:jc w:val="center"/>
              <w:textAlignment w:val="top"/>
              <w:rPr>
                <w:rFonts w:hint="eastAsia" w:ascii="宋体" w:hAnsi="宋体" w:cs="宋体"/>
                <w:szCs w:val="21"/>
              </w:rPr>
            </w:pPr>
            <w:r>
              <w:rPr>
                <w:rFonts w:ascii="宋体" w:hAnsi="宋体" w:cs="Arial"/>
                <w:kern w:val="0"/>
                <w:szCs w:val="21"/>
              </w:rPr>
              <w:t>＊≥</w:t>
            </w:r>
            <w:r>
              <w:rPr>
                <w:rFonts w:hint="eastAsia" w:ascii="宋体" w:hAnsi="宋体" w:cs="宋体"/>
                <w:kern w:val="0"/>
                <w:szCs w:val="21"/>
              </w:rPr>
              <w:t>1</w:t>
            </w:r>
          </w:p>
        </w:tc>
        <w:tc>
          <w:tcPr>
            <w:tcW w:w="3006" w:type="dxa"/>
            <w:tcBorders>
              <w:top w:val="single" w:color="000000" w:sz="4" w:space="0"/>
              <w:left w:val="single" w:color="000000" w:sz="4" w:space="0"/>
              <w:bottom w:val="single" w:color="000000" w:sz="4" w:space="0"/>
              <w:right w:val="single" w:color="000000" w:sz="4" w:space="0"/>
            </w:tcBorders>
            <w:vAlign w:val="center"/>
          </w:tcPr>
          <w:p w14:paraId="0AC0778F">
            <w:pPr>
              <w:widowControl/>
              <w:ind w:firstLine="420"/>
              <w:jc w:val="center"/>
              <w:textAlignment w:val="top"/>
              <w:rPr>
                <w:rFonts w:hint="eastAsia" w:ascii="宋体" w:hAnsi="宋体" w:cs="宋体"/>
                <w:kern w:val="0"/>
                <w:szCs w:val="21"/>
              </w:rPr>
            </w:pPr>
            <w:r>
              <w:rPr>
                <w:rFonts w:ascii="宋体" w:hAnsi="宋体" w:cs="Arial"/>
                <w:kern w:val="0"/>
                <w:szCs w:val="21"/>
              </w:rPr>
              <w:t>＊≥</w:t>
            </w:r>
            <w:r>
              <w:rPr>
                <w:rFonts w:hint="eastAsia" w:ascii="宋体" w:hAnsi="宋体" w:cs="宋体"/>
                <w:kern w:val="0"/>
                <w:szCs w:val="21"/>
              </w:rPr>
              <w:t>1</w:t>
            </w:r>
          </w:p>
        </w:tc>
      </w:tr>
      <w:tr w14:paraId="6FC8BB2F">
        <w:tblPrEx>
          <w:tblCellMar>
            <w:top w:w="15" w:type="dxa"/>
            <w:left w:w="15" w:type="dxa"/>
            <w:bottom w:w="15" w:type="dxa"/>
            <w:right w:w="15" w:type="dxa"/>
          </w:tblCellMar>
        </w:tblPrEx>
        <w:trPr>
          <w:trHeight w:val="285" w:hRule="atLeast"/>
          <w:jc w:val="center"/>
        </w:trPr>
        <w:tc>
          <w:tcPr>
            <w:tcW w:w="774" w:type="dxa"/>
            <w:tcBorders>
              <w:top w:val="single" w:color="000000" w:sz="4" w:space="0"/>
              <w:left w:val="single" w:color="000000" w:sz="4" w:space="0"/>
              <w:bottom w:val="single" w:color="000000" w:sz="4" w:space="0"/>
            </w:tcBorders>
            <w:vAlign w:val="center"/>
          </w:tcPr>
          <w:p w14:paraId="57116DE9">
            <w:pPr>
              <w:widowControl/>
              <w:ind w:firstLine="420"/>
              <w:jc w:val="center"/>
              <w:textAlignment w:val="top"/>
              <w:rPr>
                <w:rFonts w:hint="eastAsia" w:ascii="宋体" w:hAnsi="宋体" w:cs="宋体"/>
                <w:kern w:val="0"/>
                <w:szCs w:val="21"/>
              </w:rPr>
            </w:pPr>
            <w:r>
              <w:rPr>
                <w:rFonts w:hint="eastAsia" w:ascii="宋体" w:hAnsi="宋体" w:cs="宋体"/>
                <w:kern w:val="0"/>
                <w:szCs w:val="21"/>
              </w:rPr>
              <w:t>2</w:t>
            </w:r>
            <w:r>
              <w:rPr>
                <w:rFonts w:ascii="宋体" w:hAnsi="宋体" w:cs="宋体"/>
                <w:kern w:val="0"/>
                <w:szCs w:val="21"/>
              </w:rPr>
              <w:t>3</w:t>
            </w:r>
          </w:p>
        </w:tc>
        <w:tc>
          <w:tcPr>
            <w:tcW w:w="2372" w:type="dxa"/>
            <w:tcBorders>
              <w:top w:val="single" w:color="000000" w:sz="4" w:space="0"/>
              <w:left w:val="single" w:color="000000" w:sz="4" w:space="0"/>
              <w:bottom w:val="single" w:color="000000" w:sz="4" w:space="0"/>
            </w:tcBorders>
            <w:vAlign w:val="center"/>
          </w:tcPr>
          <w:p w14:paraId="52B261FA">
            <w:pPr>
              <w:widowControl/>
              <w:ind w:firstLine="420"/>
              <w:jc w:val="center"/>
              <w:textAlignment w:val="top"/>
              <w:rPr>
                <w:rFonts w:hint="eastAsia" w:ascii="宋体" w:hAnsi="宋体" w:cs="宋体"/>
                <w:szCs w:val="21"/>
              </w:rPr>
            </w:pPr>
            <w:r>
              <w:rPr>
                <w:rFonts w:hint="eastAsia" w:ascii="宋体" w:hAnsi="宋体" w:cs="宋体"/>
                <w:kern w:val="0"/>
                <w:szCs w:val="21"/>
              </w:rPr>
              <w:t>压缩空气</w:t>
            </w:r>
          </w:p>
        </w:tc>
        <w:tc>
          <w:tcPr>
            <w:tcW w:w="2675" w:type="dxa"/>
            <w:tcBorders>
              <w:top w:val="single" w:color="000000" w:sz="4" w:space="0"/>
              <w:left w:val="single" w:color="000000" w:sz="4" w:space="0"/>
              <w:bottom w:val="single" w:color="000000" w:sz="4" w:space="0"/>
              <w:right w:val="single" w:color="000000" w:sz="4" w:space="0"/>
            </w:tcBorders>
            <w:vAlign w:val="center"/>
          </w:tcPr>
          <w:p w14:paraId="2065A7F6">
            <w:pPr>
              <w:widowControl/>
              <w:ind w:firstLine="420"/>
              <w:jc w:val="center"/>
              <w:textAlignment w:val="top"/>
              <w:rPr>
                <w:rFonts w:hint="eastAsia" w:ascii="宋体" w:hAnsi="宋体" w:cs="宋体"/>
                <w:szCs w:val="21"/>
              </w:rPr>
            </w:pPr>
            <w:r>
              <w:rPr>
                <w:rFonts w:ascii="宋体" w:hAnsi="宋体" w:cs="Arial"/>
                <w:kern w:val="0"/>
                <w:szCs w:val="21"/>
              </w:rPr>
              <w:t>＊</w:t>
            </w:r>
            <w:r>
              <w:rPr>
                <w:rFonts w:hint="eastAsia" w:ascii="宋体" w:hAnsi="宋体" w:cs="宋体"/>
                <w:kern w:val="0"/>
                <w:szCs w:val="21"/>
              </w:rPr>
              <w:t>4-6bar</w:t>
            </w:r>
          </w:p>
        </w:tc>
        <w:tc>
          <w:tcPr>
            <w:tcW w:w="3006" w:type="dxa"/>
            <w:tcBorders>
              <w:top w:val="single" w:color="000000" w:sz="4" w:space="0"/>
              <w:left w:val="single" w:color="000000" w:sz="4" w:space="0"/>
              <w:bottom w:val="single" w:color="000000" w:sz="4" w:space="0"/>
              <w:right w:val="single" w:color="000000" w:sz="4" w:space="0"/>
            </w:tcBorders>
            <w:vAlign w:val="center"/>
          </w:tcPr>
          <w:p w14:paraId="76E950AC">
            <w:pPr>
              <w:widowControl/>
              <w:ind w:firstLine="420"/>
              <w:jc w:val="center"/>
              <w:textAlignment w:val="top"/>
              <w:rPr>
                <w:rFonts w:hint="eastAsia" w:ascii="宋体" w:hAnsi="宋体" w:cs="宋体"/>
                <w:kern w:val="0"/>
                <w:szCs w:val="21"/>
              </w:rPr>
            </w:pPr>
            <w:r>
              <w:rPr>
                <w:rFonts w:ascii="宋体" w:hAnsi="宋体" w:cs="Arial"/>
                <w:kern w:val="0"/>
                <w:szCs w:val="21"/>
              </w:rPr>
              <w:t>＊</w:t>
            </w:r>
            <w:r>
              <w:rPr>
                <w:rFonts w:hint="eastAsia" w:ascii="宋体" w:hAnsi="宋体" w:cs="宋体"/>
                <w:kern w:val="0"/>
                <w:szCs w:val="21"/>
              </w:rPr>
              <w:t>4-6bar</w:t>
            </w:r>
          </w:p>
        </w:tc>
      </w:tr>
      <w:tr w14:paraId="2FB8D3C8">
        <w:tblPrEx>
          <w:tblCellMar>
            <w:top w:w="15" w:type="dxa"/>
            <w:left w:w="15" w:type="dxa"/>
            <w:bottom w:w="15" w:type="dxa"/>
            <w:right w:w="15" w:type="dxa"/>
          </w:tblCellMar>
        </w:tblPrEx>
        <w:trPr>
          <w:trHeight w:val="285" w:hRule="atLeast"/>
          <w:jc w:val="center"/>
        </w:trPr>
        <w:tc>
          <w:tcPr>
            <w:tcW w:w="774" w:type="dxa"/>
            <w:tcBorders>
              <w:top w:val="single" w:color="000000" w:sz="4" w:space="0"/>
              <w:left w:val="single" w:color="000000" w:sz="4" w:space="0"/>
              <w:bottom w:val="single" w:color="000000" w:sz="4" w:space="0"/>
            </w:tcBorders>
            <w:vAlign w:val="center"/>
          </w:tcPr>
          <w:p w14:paraId="02C1FF13">
            <w:pPr>
              <w:widowControl/>
              <w:ind w:firstLine="420"/>
              <w:jc w:val="center"/>
              <w:textAlignment w:val="top"/>
              <w:rPr>
                <w:rFonts w:hint="eastAsia" w:ascii="宋体" w:hAnsi="宋体" w:cs="宋体"/>
                <w:kern w:val="0"/>
                <w:szCs w:val="21"/>
              </w:rPr>
            </w:pPr>
            <w:r>
              <w:rPr>
                <w:rFonts w:hint="eastAsia" w:ascii="宋体" w:hAnsi="宋体" w:cs="宋体"/>
                <w:kern w:val="0"/>
                <w:szCs w:val="21"/>
              </w:rPr>
              <w:t>2</w:t>
            </w:r>
            <w:r>
              <w:rPr>
                <w:rFonts w:ascii="宋体" w:hAnsi="宋体" w:cs="宋体"/>
                <w:kern w:val="0"/>
                <w:szCs w:val="21"/>
              </w:rPr>
              <w:t>4</w:t>
            </w:r>
          </w:p>
        </w:tc>
        <w:tc>
          <w:tcPr>
            <w:tcW w:w="2372" w:type="dxa"/>
            <w:tcBorders>
              <w:top w:val="single" w:color="000000" w:sz="4" w:space="0"/>
              <w:left w:val="single" w:color="000000" w:sz="4" w:space="0"/>
              <w:bottom w:val="single" w:color="000000" w:sz="4" w:space="0"/>
            </w:tcBorders>
            <w:vAlign w:val="center"/>
          </w:tcPr>
          <w:p w14:paraId="67633F43">
            <w:pPr>
              <w:widowControl/>
              <w:ind w:firstLine="420"/>
              <w:jc w:val="center"/>
              <w:textAlignment w:val="top"/>
              <w:rPr>
                <w:rFonts w:hint="eastAsia" w:ascii="宋体" w:hAnsi="宋体" w:cs="宋体"/>
                <w:szCs w:val="21"/>
              </w:rPr>
            </w:pPr>
            <w:r>
              <w:rPr>
                <w:rFonts w:hint="eastAsia" w:ascii="宋体" w:hAnsi="宋体" w:cs="宋体"/>
                <w:kern w:val="0"/>
                <w:szCs w:val="21"/>
              </w:rPr>
              <w:t>T型槽尺寸mm</w:t>
            </w:r>
          </w:p>
        </w:tc>
        <w:tc>
          <w:tcPr>
            <w:tcW w:w="2675" w:type="dxa"/>
            <w:tcBorders>
              <w:top w:val="single" w:color="000000" w:sz="4" w:space="0"/>
              <w:left w:val="single" w:color="000000" w:sz="4" w:space="0"/>
              <w:bottom w:val="single" w:color="000000" w:sz="4" w:space="0"/>
              <w:right w:val="single" w:color="000000" w:sz="4" w:space="0"/>
            </w:tcBorders>
            <w:vAlign w:val="center"/>
          </w:tcPr>
          <w:p w14:paraId="657ED27E">
            <w:pPr>
              <w:widowControl/>
              <w:ind w:firstLine="420"/>
              <w:jc w:val="center"/>
              <w:textAlignment w:val="top"/>
              <w:rPr>
                <w:rFonts w:hint="eastAsia" w:ascii="宋体" w:hAnsi="宋体" w:cs="宋体"/>
                <w:szCs w:val="21"/>
              </w:rPr>
            </w:pPr>
            <w:r>
              <w:rPr>
                <w:rFonts w:hint="eastAsia" w:ascii="宋体" w:hAnsi="宋体" w:cs="宋体"/>
                <w:kern w:val="0"/>
                <w:szCs w:val="21"/>
              </w:rPr>
              <w:t>3</w:t>
            </w:r>
            <w:r>
              <w:rPr>
                <w:rStyle w:val="46"/>
                <w:rFonts w:hint="default"/>
                <w:color w:val="auto"/>
              </w:rPr>
              <w:t>6H12</w:t>
            </w:r>
          </w:p>
        </w:tc>
        <w:tc>
          <w:tcPr>
            <w:tcW w:w="3006" w:type="dxa"/>
            <w:tcBorders>
              <w:top w:val="single" w:color="000000" w:sz="4" w:space="0"/>
              <w:left w:val="single" w:color="000000" w:sz="4" w:space="0"/>
              <w:bottom w:val="single" w:color="000000" w:sz="4" w:space="0"/>
              <w:right w:val="single" w:color="000000" w:sz="4" w:space="0"/>
            </w:tcBorders>
            <w:vAlign w:val="center"/>
          </w:tcPr>
          <w:p w14:paraId="4D5E24DB">
            <w:pPr>
              <w:widowControl/>
              <w:ind w:firstLine="420"/>
              <w:jc w:val="center"/>
              <w:textAlignment w:val="top"/>
              <w:rPr>
                <w:rFonts w:hint="eastAsia" w:ascii="宋体" w:hAnsi="宋体" w:cs="宋体"/>
                <w:kern w:val="0"/>
                <w:szCs w:val="21"/>
              </w:rPr>
            </w:pPr>
            <w:r>
              <w:rPr>
                <w:rFonts w:hint="eastAsia" w:ascii="宋体" w:hAnsi="宋体" w:cs="宋体"/>
                <w:kern w:val="0"/>
                <w:szCs w:val="21"/>
              </w:rPr>
              <w:t>3</w:t>
            </w:r>
            <w:r>
              <w:rPr>
                <w:rStyle w:val="46"/>
                <w:rFonts w:hint="default"/>
                <w:color w:val="auto"/>
              </w:rPr>
              <w:t>6H12</w:t>
            </w:r>
          </w:p>
        </w:tc>
      </w:tr>
      <w:tr w14:paraId="21EF24FD">
        <w:tblPrEx>
          <w:tblCellMar>
            <w:top w:w="15" w:type="dxa"/>
            <w:left w:w="15" w:type="dxa"/>
            <w:bottom w:w="15" w:type="dxa"/>
            <w:right w:w="15" w:type="dxa"/>
          </w:tblCellMar>
        </w:tblPrEx>
        <w:trPr>
          <w:trHeight w:val="285" w:hRule="atLeast"/>
          <w:jc w:val="center"/>
        </w:trPr>
        <w:tc>
          <w:tcPr>
            <w:tcW w:w="774" w:type="dxa"/>
            <w:tcBorders>
              <w:top w:val="single" w:color="000000" w:sz="4" w:space="0"/>
              <w:left w:val="single" w:color="000000" w:sz="4" w:space="0"/>
              <w:bottom w:val="single" w:color="000000" w:sz="4" w:space="0"/>
            </w:tcBorders>
            <w:vAlign w:val="center"/>
          </w:tcPr>
          <w:p w14:paraId="60A15A8C">
            <w:pPr>
              <w:widowControl/>
              <w:ind w:firstLine="420"/>
              <w:jc w:val="center"/>
              <w:textAlignment w:val="top"/>
              <w:rPr>
                <w:rFonts w:hint="eastAsia" w:ascii="宋体" w:hAnsi="宋体" w:cs="宋体"/>
                <w:kern w:val="0"/>
                <w:szCs w:val="21"/>
              </w:rPr>
            </w:pPr>
            <w:r>
              <w:rPr>
                <w:rFonts w:hint="eastAsia" w:ascii="宋体" w:hAnsi="宋体" w:cs="宋体"/>
                <w:kern w:val="0"/>
                <w:szCs w:val="21"/>
              </w:rPr>
              <w:t>2</w:t>
            </w:r>
            <w:r>
              <w:rPr>
                <w:rFonts w:ascii="宋体" w:hAnsi="宋体" w:cs="宋体"/>
                <w:kern w:val="0"/>
                <w:szCs w:val="21"/>
              </w:rPr>
              <w:t>5</w:t>
            </w:r>
          </w:p>
        </w:tc>
        <w:tc>
          <w:tcPr>
            <w:tcW w:w="2372" w:type="dxa"/>
            <w:tcBorders>
              <w:top w:val="single" w:color="000000" w:sz="4" w:space="0"/>
              <w:left w:val="single" w:color="000000" w:sz="4" w:space="0"/>
              <w:bottom w:val="single" w:color="000000" w:sz="4" w:space="0"/>
            </w:tcBorders>
            <w:vAlign w:val="center"/>
          </w:tcPr>
          <w:p w14:paraId="291BA439">
            <w:pPr>
              <w:widowControl/>
              <w:ind w:firstLine="420"/>
              <w:jc w:val="center"/>
              <w:textAlignment w:val="top"/>
              <w:rPr>
                <w:rFonts w:hint="eastAsia" w:ascii="宋体" w:hAnsi="宋体" w:cs="宋体"/>
                <w:szCs w:val="21"/>
              </w:rPr>
            </w:pPr>
            <w:r>
              <w:rPr>
                <w:rFonts w:hint="eastAsia" w:ascii="宋体" w:hAnsi="宋体" w:cs="宋体"/>
                <w:kern w:val="0"/>
                <w:szCs w:val="21"/>
              </w:rPr>
              <w:t>X、Y、Z、W轴光栅尺</w:t>
            </w:r>
          </w:p>
        </w:tc>
        <w:tc>
          <w:tcPr>
            <w:tcW w:w="2675" w:type="dxa"/>
            <w:tcBorders>
              <w:top w:val="single" w:color="000000" w:sz="4" w:space="0"/>
              <w:left w:val="single" w:color="000000" w:sz="4" w:space="0"/>
              <w:bottom w:val="single" w:color="000000" w:sz="4" w:space="0"/>
              <w:right w:val="single" w:color="000000" w:sz="4" w:space="0"/>
            </w:tcBorders>
            <w:vAlign w:val="center"/>
          </w:tcPr>
          <w:p w14:paraId="2477DFBF">
            <w:pPr>
              <w:widowControl/>
              <w:ind w:firstLine="420"/>
              <w:jc w:val="center"/>
              <w:textAlignment w:val="top"/>
              <w:rPr>
                <w:rFonts w:hint="eastAsia" w:ascii="宋体" w:hAnsi="宋体" w:cs="宋体"/>
                <w:szCs w:val="21"/>
              </w:rPr>
            </w:pPr>
            <w:r>
              <w:rPr>
                <w:rFonts w:ascii="宋体" w:hAnsi="宋体" w:cs="Arial"/>
                <w:kern w:val="0"/>
                <w:szCs w:val="21"/>
              </w:rPr>
              <w:t>＊</w:t>
            </w:r>
            <w:r>
              <w:rPr>
                <w:rFonts w:hint="eastAsia" w:ascii="宋体" w:hAnsi="宋体" w:cs="宋体"/>
                <w:szCs w:val="21"/>
              </w:rPr>
              <w:t>必配</w:t>
            </w:r>
          </w:p>
        </w:tc>
        <w:tc>
          <w:tcPr>
            <w:tcW w:w="3006" w:type="dxa"/>
            <w:tcBorders>
              <w:top w:val="single" w:color="000000" w:sz="4" w:space="0"/>
              <w:left w:val="single" w:color="000000" w:sz="4" w:space="0"/>
              <w:bottom w:val="single" w:color="000000" w:sz="4" w:space="0"/>
              <w:right w:val="single" w:color="000000" w:sz="4" w:space="0"/>
            </w:tcBorders>
            <w:vAlign w:val="center"/>
          </w:tcPr>
          <w:p w14:paraId="25CF6F57">
            <w:pPr>
              <w:widowControl/>
              <w:ind w:firstLine="420"/>
              <w:jc w:val="center"/>
              <w:textAlignment w:val="top"/>
              <w:rPr>
                <w:rFonts w:hint="eastAsia" w:ascii="宋体" w:hAnsi="宋体" w:cs="宋体"/>
                <w:kern w:val="0"/>
                <w:szCs w:val="21"/>
              </w:rPr>
            </w:pPr>
            <w:r>
              <w:rPr>
                <w:rFonts w:ascii="宋体" w:hAnsi="宋体" w:cs="Arial"/>
                <w:kern w:val="0"/>
                <w:szCs w:val="21"/>
              </w:rPr>
              <w:t>＊</w:t>
            </w:r>
            <w:r>
              <w:rPr>
                <w:rFonts w:hint="eastAsia" w:ascii="宋体" w:hAnsi="宋体" w:cs="宋体"/>
                <w:szCs w:val="21"/>
              </w:rPr>
              <w:t>必配</w:t>
            </w:r>
          </w:p>
        </w:tc>
      </w:tr>
      <w:tr w14:paraId="28FC8665">
        <w:tblPrEx>
          <w:tblCellMar>
            <w:top w:w="15" w:type="dxa"/>
            <w:left w:w="15" w:type="dxa"/>
            <w:bottom w:w="15" w:type="dxa"/>
            <w:right w:w="15" w:type="dxa"/>
          </w:tblCellMar>
        </w:tblPrEx>
        <w:trPr>
          <w:trHeight w:val="285" w:hRule="atLeast"/>
          <w:jc w:val="center"/>
        </w:trPr>
        <w:tc>
          <w:tcPr>
            <w:tcW w:w="774" w:type="dxa"/>
            <w:tcBorders>
              <w:top w:val="single" w:color="000000" w:sz="4" w:space="0"/>
              <w:left w:val="single" w:color="000000" w:sz="4" w:space="0"/>
              <w:bottom w:val="single" w:color="000000" w:sz="4" w:space="0"/>
            </w:tcBorders>
            <w:vAlign w:val="center"/>
          </w:tcPr>
          <w:p w14:paraId="2D91E11D">
            <w:pPr>
              <w:widowControl/>
              <w:ind w:firstLine="420"/>
              <w:jc w:val="center"/>
              <w:textAlignment w:val="top"/>
              <w:rPr>
                <w:rFonts w:hint="eastAsia" w:ascii="宋体" w:hAnsi="宋体" w:cs="宋体"/>
                <w:color w:val="00B050"/>
                <w:kern w:val="0"/>
                <w:szCs w:val="21"/>
              </w:rPr>
            </w:pPr>
            <w:bookmarkStart w:id="8" w:name="_Hlk228204050"/>
            <w:r>
              <w:rPr>
                <w:rFonts w:hint="eastAsia" w:ascii="宋体" w:hAnsi="宋体" w:cs="宋体"/>
                <w:color w:val="00B050"/>
                <w:kern w:val="0"/>
                <w:szCs w:val="21"/>
              </w:rPr>
              <w:t>2</w:t>
            </w:r>
            <w:r>
              <w:rPr>
                <w:rFonts w:ascii="宋体" w:hAnsi="宋体" w:cs="宋体"/>
                <w:color w:val="00B050"/>
                <w:kern w:val="0"/>
                <w:szCs w:val="21"/>
              </w:rPr>
              <w:t>6</w:t>
            </w:r>
          </w:p>
        </w:tc>
        <w:tc>
          <w:tcPr>
            <w:tcW w:w="2372" w:type="dxa"/>
            <w:tcBorders>
              <w:top w:val="single" w:color="000000" w:sz="4" w:space="0"/>
              <w:left w:val="single" w:color="000000" w:sz="4" w:space="0"/>
              <w:bottom w:val="single" w:color="000000" w:sz="4" w:space="0"/>
            </w:tcBorders>
            <w:vAlign w:val="center"/>
          </w:tcPr>
          <w:p w14:paraId="5075DCDE">
            <w:pPr>
              <w:widowControl/>
              <w:ind w:firstLine="420"/>
              <w:jc w:val="center"/>
              <w:textAlignment w:val="top"/>
              <w:rPr>
                <w:rFonts w:hint="eastAsia" w:ascii="宋体" w:hAnsi="宋体" w:cs="宋体"/>
                <w:color w:val="00B050"/>
                <w:kern w:val="0"/>
                <w:szCs w:val="21"/>
              </w:rPr>
            </w:pPr>
            <w:r>
              <w:rPr>
                <w:rFonts w:hint="eastAsia" w:ascii="宋体" w:hAnsi="宋体" w:cs="宋体"/>
                <w:color w:val="00B050"/>
                <w:kern w:val="0"/>
                <w:szCs w:val="21"/>
              </w:rPr>
              <w:t>X、Y、Z、W轴静压导轨</w:t>
            </w:r>
          </w:p>
        </w:tc>
        <w:tc>
          <w:tcPr>
            <w:tcW w:w="2675" w:type="dxa"/>
            <w:tcBorders>
              <w:top w:val="single" w:color="000000" w:sz="4" w:space="0"/>
              <w:left w:val="single" w:color="000000" w:sz="4" w:space="0"/>
              <w:bottom w:val="single" w:color="000000" w:sz="4" w:space="0"/>
              <w:right w:val="single" w:color="000000" w:sz="4" w:space="0"/>
            </w:tcBorders>
            <w:vAlign w:val="center"/>
          </w:tcPr>
          <w:p w14:paraId="54A7077D">
            <w:pPr>
              <w:widowControl/>
              <w:ind w:firstLine="420"/>
              <w:jc w:val="center"/>
              <w:textAlignment w:val="top"/>
              <w:rPr>
                <w:rFonts w:hint="eastAsia" w:ascii="宋体" w:hAnsi="宋体" w:cs="Arial"/>
                <w:color w:val="00B050"/>
                <w:kern w:val="0"/>
                <w:szCs w:val="21"/>
              </w:rPr>
            </w:pPr>
            <w:r>
              <w:rPr>
                <w:rFonts w:ascii="宋体" w:hAnsi="宋体" w:cs="Arial"/>
                <w:color w:val="00B050"/>
                <w:kern w:val="0"/>
                <w:szCs w:val="21"/>
              </w:rPr>
              <w:t>＊</w:t>
            </w:r>
            <w:r>
              <w:rPr>
                <w:rFonts w:hint="eastAsia" w:ascii="宋体" w:hAnsi="宋体" w:cs="Arial"/>
                <w:color w:val="00B050"/>
                <w:kern w:val="0"/>
                <w:szCs w:val="21"/>
              </w:rPr>
              <w:t>必配</w:t>
            </w:r>
          </w:p>
        </w:tc>
        <w:tc>
          <w:tcPr>
            <w:tcW w:w="3006" w:type="dxa"/>
            <w:tcBorders>
              <w:top w:val="single" w:color="000000" w:sz="4" w:space="0"/>
              <w:left w:val="single" w:color="000000" w:sz="4" w:space="0"/>
              <w:bottom w:val="single" w:color="000000" w:sz="4" w:space="0"/>
              <w:right w:val="single" w:color="000000" w:sz="4" w:space="0"/>
            </w:tcBorders>
            <w:vAlign w:val="center"/>
          </w:tcPr>
          <w:p w14:paraId="26D73442">
            <w:pPr>
              <w:widowControl/>
              <w:ind w:firstLine="420"/>
              <w:jc w:val="center"/>
              <w:textAlignment w:val="top"/>
              <w:rPr>
                <w:rFonts w:hint="eastAsia" w:ascii="宋体" w:hAnsi="宋体" w:cs="Arial"/>
                <w:color w:val="00B050"/>
                <w:kern w:val="0"/>
                <w:szCs w:val="21"/>
              </w:rPr>
            </w:pPr>
            <w:r>
              <w:rPr>
                <w:rFonts w:ascii="宋体" w:hAnsi="宋体" w:cs="Arial"/>
                <w:color w:val="00B050"/>
                <w:kern w:val="0"/>
                <w:szCs w:val="21"/>
              </w:rPr>
              <w:t>＊</w:t>
            </w:r>
            <w:r>
              <w:rPr>
                <w:rFonts w:hint="eastAsia" w:ascii="宋体" w:hAnsi="宋体" w:cs="宋体"/>
                <w:color w:val="00B050"/>
                <w:szCs w:val="21"/>
              </w:rPr>
              <w:t>必配</w:t>
            </w:r>
          </w:p>
        </w:tc>
      </w:tr>
      <w:bookmarkEnd w:id="8"/>
      <w:tr w14:paraId="02362F59">
        <w:tblPrEx>
          <w:tblCellMar>
            <w:top w:w="15" w:type="dxa"/>
            <w:left w:w="15" w:type="dxa"/>
            <w:bottom w:w="15" w:type="dxa"/>
            <w:right w:w="15" w:type="dxa"/>
          </w:tblCellMar>
        </w:tblPrEx>
        <w:trPr>
          <w:trHeight w:val="315" w:hRule="atLeast"/>
          <w:jc w:val="center"/>
        </w:trPr>
        <w:tc>
          <w:tcPr>
            <w:tcW w:w="774" w:type="dxa"/>
            <w:tcBorders>
              <w:top w:val="single" w:color="000000" w:sz="4" w:space="0"/>
              <w:left w:val="single" w:color="000000" w:sz="4" w:space="0"/>
              <w:bottom w:val="single" w:color="000000" w:sz="4" w:space="0"/>
            </w:tcBorders>
            <w:vAlign w:val="center"/>
          </w:tcPr>
          <w:p w14:paraId="6E6AC337">
            <w:pPr>
              <w:widowControl/>
              <w:ind w:firstLine="420"/>
              <w:jc w:val="center"/>
              <w:textAlignment w:val="top"/>
              <w:rPr>
                <w:rFonts w:hint="eastAsia" w:ascii="宋体" w:hAnsi="宋体" w:cs="宋体"/>
                <w:kern w:val="0"/>
                <w:szCs w:val="21"/>
              </w:rPr>
            </w:pPr>
            <w:r>
              <w:rPr>
                <w:rFonts w:hint="eastAsia" w:ascii="宋体" w:hAnsi="宋体" w:cs="宋体"/>
                <w:kern w:val="0"/>
                <w:szCs w:val="21"/>
              </w:rPr>
              <w:t>2</w:t>
            </w:r>
            <w:r>
              <w:rPr>
                <w:rFonts w:ascii="宋体" w:hAnsi="宋体" w:cs="宋体"/>
                <w:kern w:val="0"/>
                <w:szCs w:val="21"/>
              </w:rPr>
              <w:t>7</w:t>
            </w:r>
          </w:p>
        </w:tc>
        <w:tc>
          <w:tcPr>
            <w:tcW w:w="2372" w:type="dxa"/>
            <w:tcBorders>
              <w:top w:val="single" w:color="000000" w:sz="4" w:space="0"/>
              <w:left w:val="single" w:color="000000" w:sz="4" w:space="0"/>
              <w:bottom w:val="single" w:color="000000" w:sz="4" w:space="0"/>
            </w:tcBorders>
            <w:vAlign w:val="center"/>
          </w:tcPr>
          <w:p w14:paraId="10D015DC">
            <w:pPr>
              <w:widowControl/>
              <w:ind w:firstLine="420"/>
              <w:jc w:val="center"/>
              <w:textAlignment w:val="top"/>
              <w:rPr>
                <w:rFonts w:hint="eastAsia" w:ascii="宋体" w:hAnsi="宋体" w:cs="宋体"/>
                <w:szCs w:val="21"/>
              </w:rPr>
            </w:pPr>
            <w:r>
              <w:rPr>
                <w:rFonts w:hint="eastAsia" w:ascii="宋体" w:hAnsi="宋体" w:cs="宋体"/>
                <w:kern w:val="0"/>
                <w:szCs w:val="21"/>
              </w:rPr>
              <w:t>工作温度</w:t>
            </w:r>
          </w:p>
        </w:tc>
        <w:tc>
          <w:tcPr>
            <w:tcW w:w="2675" w:type="dxa"/>
            <w:tcBorders>
              <w:top w:val="single" w:color="000000" w:sz="4" w:space="0"/>
              <w:left w:val="single" w:color="000000" w:sz="4" w:space="0"/>
              <w:bottom w:val="single" w:color="000000" w:sz="4" w:space="0"/>
              <w:right w:val="single" w:color="000000" w:sz="4" w:space="0"/>
            </w:tcBorders>
            <w:vAlign w:val="center"/>
          </w:tcPr>
          <w:p w14:paraId="19E35C96">
            <w:pPr>
              <w:widowControl/>
              <w:ind w:firstLine="420"/>
              <w:jc w:val="center"/>
              <w:textAlignment w:val="top"/>
              <w:rPr>
                <w:rFonts w:hint="eastAsia" w:ascii="宋体" w:hAnsi="宋体" w:cs="宋体"/>
                <w:szCs w:val="21"/>
              </w:rPr>
            </w:pPr>
            <w:r>
              <w:rPr>
                <w:rFonts w:ascii="宋体" w:hAnsi="宋体" w:cs="Arial"/>
                <w:kern w:val="0"/>
                <w:szCs w:val="21"/>
              </w:rPr>
              <w:t>＊</w:t>
            </w:r>
            <w:r>
              <w:rPr>
                <w:rFonts w:hint="eastAsia" w:ascii="宋体" w:hAnsi="宋体" w:cs="宋体"/>
                <w:kern w:val="0"/>
                <w:szCs w:val="21"/>
              </w:rPr>
              <w:t>5</w:t>
            </w:r>
            <w:r>
              <w:rPr>
                <w:rStyle w:val="46"/>
                <w:rFonts w:hint="default"/>
                <w:color w:val="auto"/>
              </w:rPr>
              <w:t>-45℃</w:t>
            </w:r>
          </w:p>
        </w:tc>
        <w:tc>
          <w:tcPr>
            <w:tcW w:w="3006" w:type="dxa"/>
            <w:tcBorders>
              <w:top w:val="single" w:color="000000" w:sz="4" w:space="0"/>
              <w:left w:val="single" w:color="000000" w:sz="4" w:space="0"/>
              <w:bottom w:val="single" w:color="000000" w:sz="4" w:space="0"/>
              <w:right w:val="single" w:color="000000" w:sz="4" w:space="0"/>
            </w:tcBorders>
            <w:vAlign w:val="center"/>
          </w:tcPr>
          <w:p w14:paraId="42639ACB">
            <w:pPr>
              <w:widowControl/>
              <w:ind w:firstLine="420"/>
              <w:jc w:val="center"/>
              <w:textAlignment w:val="top"/>
              <w:rPr>
                <w:rFonts w:hint="eastAsia" w:ascii="宋体" w:hAnsi="宋体" w:cs="宋体"/>
                <w:kern w:val="0"/>
                <w:szCs w:val="21"/>
              </w:rPr>
            </w:pPr>
            <w:r>
              <w:rPr>
                <w:rFonts w:ascii="宋体" w:hAnsi="宋体" w:cs="Arial"/>
                <w:kern w:val="0"/>
                <w:szCs w:val="21"/>
              </w:rPr>
              <w:t>＊</w:t>
            </w:r>
            <w:r>
              <w:rPr>
                <w:rFonts w:hint="eastAsia" w:ascii="宋体" w:hAnsi="宋体" w:cs="宋体"/>
                <w:kern w:val="0"/>
                <w:szCs w:val="21"/>
              </w:rPr>
              <w:t>5</w:t>
            </w:r>
            <w:r>
              <w:rPr>
                <w:rStyle w:val="46"/>
                <w:rFonts w:hint="default"/>
                <w:color w:val="auto"/>
              </w:rPr>
              <w:t>-45℃</w:t>
            </w:r>
          </w:p>
        </w:tc>
      </w:tr>
      <w:tr w14:paraId="46AFFF73">
        <w:tblPrEx>
          <w:tblCellMar>
            <w:top w:w="15" w:type="dxa"/>
            <w:left w:w="15" w:type="dxa"/>
            <w:bottom w:w="15" w:type="dxa"/>
            <w:right w:w="15" w:type="dxa"/>
          </w:tblCellMar>
        </w:tblPrEx>
        <w:trPr>
          <w:trHeight w:val="315" w:hRule="atLeast"/>
          <w:jc w:val="center"/>
        </w:trPr>
        <w:tc>
          <w:tcPr>
            <w:tcW w:w="774" w:type="dxa"/>
            <w:tcBorders>
              <w:top w:val="single" w:color="000000" w:sz="4" w:space="0"/>
              <w:left w:val="single" w:color="000000" w:sz="4" w:space="0"/>
              <w:bottom w:val="single" w:color="000000" w:sz="4" w:space="0"/>
            </w:tcBorders>
            <w:vAlign w:val="center"/>
          </w:tcPr>
          <w:p w14:paraId="73C31563">
            <w:pPr>
              <w:widowControl/>
              <w:ind w:firstLine="420"/>
              <w:jc w:val="center"/>
              <w:textAlignment w:val="top"/>
              <w:rPr>
                <w:rFonts w:hint="eastAsia" w:ascii="宋体" w:hAnsi="宋体" w:cs="宋体"/>
                <w:kern w:val="0"/>
                <w:szCs w:val="21"/>
              </w:rPr>
            </w:pPr>
            <w:r>
              <w:rPr>
                <w:rFonts w:hint="eastAsia" w:ascii="宋体" w:hAnsi="宋体" w:cs="宋体"/>
                <w:kern w:val="0"/>
                <w:szCs w:val="21"/>
              </w:rPr>
              <w:t>2</w:t>
            </w:r>
            <w:r>
              <w:rPr>
                <w:rFonts w:ascii="宋体" w:hAnsi="宋体" w:cs="宋体"/>
                <w:kern w:val="0"/>
                <w:szCs w:val="21"/>
              </w:rPr>
              <w:t>8</w:t>
            </w:r>
          </w:p>
        </w:tc>
        <w:tc>
          <w:tcPr>
            <w:tcW w:w="2372" w:type="dxa"/>
            <w:tcBorders>
              <w:top w:val="single" w:color="000000" w:sz="4" w:space="0"/>
              <w:left w:val="single" w:color="000000" w:sz="4" w:space="0"/>
              <w:bottom w:val="single" w:color="000000" w:sz="4" w:space="0"/>
            </w:tcBorders>
            <w:vAlign w:val="center"/>
          </w:tcPr>
          <w:p w14:paraId="1E186FAE">
            <w:pPr>
              <w:widowControl/>
              <w:ind w:firstLine="420"/>
              <w:jc w:val="center"/>
              <w:textAlignment w:val="top"/>
              <w:rPr>
                <w:rFonts w:hint="eastAsia" w:ascii="宋体" w:hAnsi="宋体" w:cs="宋体"/>
                <w:kern w:val="0"/>
                <w:szCs w:val="21"/>
              </w:rPr>
            </w:pPr>
            <w:r>
              <w:rPr>
                <w:rFonts w:hint="eastAsia" w:ascii="宋体" w:hAnsi="宋体" w:cs="宋体"/>
                <w:kern w:val="0"/>
                <w:szCs w:val="21"/>
              </w:rPr>
              <w:t>电源</w:t>
            </w:r>
          </w:p>
        </w:tc>
        <w:tc>
          <w:tcPr>
            <w:tcW w:w="2675" w:type="dxa"/>
            <w:tcBorders>
              <w:top w:val="single" w:color="000000" w:sz="4" w:space="0"/>
              <w:left w:val="single" w:color="000000" w:sz="4" w:space="0"/>
              <w:bottom w:val="single" w:color="000000" w:sz="4" w:space="0"/>
              <w:right w:val="single" w:color="000000" w:sz="4" w:space="0"/>
            </w:tcBorders>
            <w:vAlign w:val="center"/>
          </w:tcPr>
          <w:p w14:paraId="2A81223B">
            <w:pPr>
              <w:widowControl/>
              <w:ind w:firstLine="0" w:firstLineChars="0"/>
              <w:jc w:val="center"/>
              <w:textAlignment w:val="top"/>
              <w:rPr>
                <w:rFonts w:hint="eastAsia" w:ascii="宋体" w:hAnsi="宋体" w:cs="Arial"/>
                <w:kern w:val="0"/>
                <w:szCs w:val="21"/>
              </w:rPr>
            </w:pPr>
            <w:r>
              <w:rPr>
                <w:rFonts w:ascii="宋体" w:hAnsi="宋体" w:cs="Arial"/>
                <w:kern w:val="0"/>
                <w:szCs w:val="21"/>
              </w:rPr>
              <w:t>＊</w:t>
            </w:r>
            <w:r>
              <w:rPr>
                <w:rFonts w:hint="eastAsia" w:ascii="宋体" w:hAnsi="宋体" w:cs="Arial"/>
                <w:kern w:val="0"/>
                <w:szCs w:val="21"/>
              </w:rPr>
              <w:t>三相交流，50Hz</w:t>
            </w:r>
            <w:r>
              <w:rPr>
                <w:rFonts w:hint="eastAsia" w:ascii="宋体" w:hAnsi="宋体" w:cs="宋体"/>
                <w:szCs w:val="21"/>
              </w:rPr>
              <w:t>±1﹪</w:t>
            </w:r>
            <w:r>
              <w:rPr>
                <w:rFonts w:hint="eastAsia" w:ascii="宋体" w:hAnsi="宋体" w:cs="Arial"/>
                <w:kern w:val="0"/>
                <w:szCs w:val="21"/>
              </w:rPr>
              <w:t>,</w:t>
            </w:r>
          </w:p>
          <w:p w14:paraId="370AF7DE">
            <w:pPr>
              <w:widowControl/>
              <w:ind w:firstLine="0" w:firstLineChars="0"/>
              <w:jc w:val="center"/>
              <w:textAlignment w:val="top"/>
              <w:rPr>
                <w:rFonts w:hint="eastAsia" w:ascii="宋体" w:hAnsi="宋体" w:cs="宋体"/>
                <w:kern w:val="0"/>
                <w:szCs w:val="21"/>
              </w:rPr>
            </w:pPr>
            <w:r>
              <w:rPr>
                <w:rFonts w:ascii="宋体" w:hAnsi="宋体" w:cs="Arial"/>
                <w:kern w:val="0"/>
                <w:szCs w:val="21"/>
              </w:rPr>
              <w:t>＊</w:t>
            </w:r>
            <w:r>
              <w:rPr>
                <w:rFonts w:hint="eastAsia" w:ascii="宋体" w:hAnsi="宋体" w:cs="Arial"/>
                <w:kern w:val="0"/>
                <w:szCs w:val="21"/>
              </w:rPr>
              <w:t>380V</w:t>
            </w:r>
            <w:r>
              <w:rPr>
                <w:rFonts w:hint="eastAsia" w:ascii="宋体" w:hAnsi="宋体" w:cs="宋体"/>
                <w:szCs w:val="21"/>
              </w:rPr>
              <w:t>±10﹪</w:t>
            </w:r>
          </w:p>
        </w:tc>
        <w:tc>
          <w:tcPr>
            <w:tcW w:w="3006" w:type="dxa"/>
            <w:tcBorders>
              <w:top w:val="single" w:color="000000" w:sz="4" w:space="0"/>
              <w:left w:val="single" w:color="000000" w:sz="4" w:space="0"/>
              <w:bottom w:val="single" w:color="000000" w:sz="4" w:space="0"/>
              <w:right w:val="single" w:color="000000" w:sz="4" w:space="0"/>
            </w:tcBorders>
            <w:vAlign w:val="center"/>
          </w:tcPr>
          <w:p w14:paraId="3AD3CF99">
            <w:pPr>
              <w:widowControl/>
              <w:ind w:firstLine="0" w:firstLineChars="0"/>
              <w:jc w:val="center"/>
              <w:textAlignment w:val="top"/>
              <w:rPr>
                <w:rFonts w:hint="eastAsia" w:ascii="宋体" w:hAnsi="宋体" w:cs="Arial"/>
                <w:kern w:val="0"/>
                <w:szCs w:val="21"/>
              </w:rPr>
            </w:pPr>
            <w:r>
              <w:rPr>
                <w:rFonts w:ascii="宋体" w:hAnsi="宋体" w:cs="Arial"/>
                <w:kern w:val="0"/>
                <w:szCs w:val="21"/>
              </w:rPr>
              <w:t>＊</w:t>
            </w:r>
            <w:r>
              <w:rPr>
                <w:rFonts w:hint="eastAsia" w:ascii="宋体" w:hAnsi="宋体" w:cs="Arial"/>
                <w:kern w:val="0"/>
                <w:szCs w:val="21"/>
              </w:rPr>
              <w:t>三相交流，50Hz</w:t>
            </w:r>
            <w:r>
              <w:rPr>
                <w:rFonts w:hint="eastAsia" w:ascii="宋体" w:hAnsi="宋体" w:cs="宋体"/>
                <w:szCs w:val="21"/>
              </w:rPr>
              <w:t>±1﹪</w:t>
            </w:r>
            <w:r>
              <w:rPr>
                <w:rFonts w:hint="eastAsia" w:ascii="宋体" w:hAnsi="宋体" w:cs="Arial"/>
                <w:kern w:val="0"/>
                <w:szCs w:val="21"/>
              </w:rPr>
              <w:t>,</w:t>
            </w:r>
          </w:p>
          <w:p w14:paraId="6ACFF327">
            <w:pPr>
              <w:widowControl/>
              <w:ind w:firstLine="420"/>
              <w:jc w:val="center"/>
              <w:textAlignment w:val="top"/>
              <w:rPr>
                <w:rFonts w:hint="eastAsia" w:ascii="宋体" w:hAnsi="宋体" w:cs="宋体"/>
                <w:kern w:val="0"/>
                <w:szCs w:val="21"/>
              </w:rPr>
            </w:pPr>
            <w:r>
              <w:rPr>
                <w:rFonts w:ascii="宋体" w:hAnsi="宋体" w:cs="Arial"/>
                <w:kern w:val="0"/>
                <w:szCs w:val="21"/>
              </w:rPr>
              <w:t>＊</w:t>
            </w:r>
            <w:r>
              <w:rPr>
                <w:rFonts w:hint="eastAsia" w:ascii="宋体" w:hAnsi="宋体" w:cs="Arial"/>
                <w:kern w:val="0"/>
                <w:szCs w:val="21"/>
              </w:rPr>
              <w:t>380V</w:t>
            </w:r>
            <w:r>
              <w:rPr>
                <w:rFonts w:hint="eastAsia" w:ascii="宋体" w:hAnsi="宋体" w:cs="宋体"/>
                <w:szCs w:val="21"/>
              </w:rPr>
              <w:t>±10﹪</w:t>
            </w:r>
          </w:p>
        </w:tc>
      </w:tr>
      <w:tr w14:paraId="237A452E">
        <w:tblPrEx>
          <w:tblCellMar>
            <w:top w:w="15" w:type="dxa"/>
            <w:left w:w="15" w:type="dxa"/>
            <w:bottom w:w="15" w:type="dxa"/>
            <w:right w:w="15" w:type="dxa"/>
          </w:tblCellMar>
        </w:tblPrEx>
        <w:trPr>
          <w:trHeight w:val="285" w:hRule="atLeast"/>
          <w:jc w:val="center"/>
        </w:trPr>
        <w:tc>
          <w:tcPr>
            <w:tcW w:w="774" w:type="dxa"/>
            <w:tcBorders>
              <w:top w:val="single" w:color="000000" w:sz="4" w:space="0"/>
              <w:left w:val="single" w:color="000000" w:sz="4" w:space="0"/>
            </w:tcBorders>
            <w:vAlign w:val="center"/>
          </w:tcPr>
          <w:p w14:paraId="68E7C859">
            <w:pPr>
              <w:widowControl/>
              <w:ind w:firstLine="420"/>
              <w:jc w:val="center"/>
              <w:textAlignment w:val="top"/>
              <w:rPr>
                <w:rFonts w:hint="eastAsia" w:ascii="宋体" w:hAnsi="宋体" w:cs="宋体"/>
                <w:kern w:val="0"/>
                <w:szCs w:val="21"/>
              </w:rPr>
            </w:pPr>
            <w:r>
              <w:rPr>
                <w:rFonts w:hint="eastAsia" w:ascii="宋体" w:hAnsi="宋体" w:cs="宋体"/>
                <w:kern w:val="0"/>
                <w:szCs w:val="21"/>
              </w:rPr>
              <w:t>2</w:t>
            </w:r>
            <w:r>
              <w:rPr>
                <w:rFonts w:ascii="宋体" w:hAnsi="宋体" w:cs="宋体"/>
                <w:kern w:val="0"/>
                <w:szCs w:val="21"/>
              </w:rPr>
              <w:t>9</w:t>
            </w:r>
          </w:p>
        </w:tc>
        <w:tc>
          <w:tcPr>
            <w:tcW w:w="2372" w:type="dxa"/>
            <w:tcBorders>
              <w:top w:val="single" w:color="000000" w:sz="4" w:space="0"/>
              <w:left w:val="single" w:color="000000" w:sz="4" w:space="0"/>
              <w:bottom w:val="single" w:color="000000" w:sz="4" w:space="0"/>
            </w:tcBorders>
            <w:vAlign w:val="center"/>
          </w:tcPr>
          <w:p w14:paraId="1EFDFBEA">
            <w:pPr>
              <w:widowControl/>
              <w:ind w:firstLine="420"/>
              <w:jc w:val="center"/>
              <w:textAlignment w:val="top"/>
              <w:rPr>
                <w:rFonts w:hint="eastAsia" w:ascii="宋体" w:hAnsi="宋体" w:cs="宋体"/>
                <w:szCs w:val="21"/>
              </w:rPr>
            </w:pPr>
            <w:r>
              <w:rPr>
                <w:rFonts w:hint="eastAsia" w:ascii="宋体" w:hAnsi="宋体" w:cs="宋体"/>
                <w:szCs w:val="21"/>
              </w:rPr>
              <w:t>机床各项精度（包括各轴定位精度、各轴重复定位精度等）</w:t>
            </w:r>
          </w:p>
        </w:tc>
        <w:tc>
          <w:tcPr>
            <w:tcW w:w="2675" w:type="dxa"/>
            <w:tcBorders>
              <w:top w:val="single" w:color="000000" w:sz="4" w:space="0"/>
              <w:left w:val="single" w:color="000000" w:sz="4" w:space="0"/>
              <w:right w:val="single" w:color="000000" w:sz="4" w:space="0"/>
            </w:tcBorders>
            <w:vAlign w:val="center"/>
          </w:tcPr>
          <w:p w14:paraId="10B603F9">
            <w:pPr>
              <w:widowControl/>
              <w:ind w:firstLine="420"/>
              <w:jc w:val="center"/>
              <w:textAlignment w:val="center"/>
              <w:rPr>
                <w:rFonts w:hint="eastAsia" w:ascii="宋体" w:hAnsi="宋体"/>
                <w:szCs w:val="21"/>
              </w:rPr>
            </w:pPr>
            <w:r>
              <w:rPr>
                <w:rFonts w:ascii="宋体" w:hAnsi="宋体" w:cs="Arial"/>
                <w:kern w:val="0"/>
                <w:szCs w:val="21"/>
              </w:rPr>
              <w:t>＊</w:t>
            </w:r>
            <w:r>
              <w:rPr>
                <w:rFonts w:hint="eastAsia" w:ascii="宋体" w:hAnsi="宋体" w:cs="宋体"/>
                <w:szCs w:val="21"/>
              </w:rPr>
              <w:t>满足表1对应图纸零件加工要求</w:t>
            </w:r>
          </w:p>
        </w:tc>
        <w:tc>
          <w:tcPr>
            <w:tcW w:w="3006" w:type="dxa"/>
            <w:tcBorders>
              <w:top w:val="single" w:color="000000" w:sz="4" w:space="0"/>
              <w:left w:val="single" w:color="000000" w:sz="4" w:space="0"/>
              <w:right w:val="single" w:color="000000" w:sz="4" w:space="0"/>
            </w:tcBorders>
            <w:vAlign w:val="center"/>
          </w:tcPr>
          <w:p w14:paraId="31C31145">
            <w:pPr>
              <w:pStyle w:val="18"/>
              <w:jc w:val="center"/>
              <w:rPr>
                <w:rFonts w:hint="eastAsia" w:ascii="宋体" w:hAnsi="宋体"/>
                <w:sz w:val="21"/>
                <w:szCs w:val="21"/>
              </w:rPr>
            </w:pPr>
            <w:r>
              <w:rPr>
                <w:rFonts w:ascii="宋体" w:hAnsi="宋体" w:cs="Arial"/>
                <w:sz w:val="21"/>
                <w:szCs w:val="21"/>
              </w:rPr>
              <w:t>＊</w:t>
            </w:r>
            <w:r>
              <w:rPr>
                <w:rFonts w:hint="eastAsia" w:ascii="宋体" w:hAnsi="宋体" w:cs="宋体"/>
                <w:sz w:val="21"/>
                <w:szCs w:val="21"/>
              </w:rPr>
              <w:t>满足表1对应图纸零件加工要求</w:t>
            </w:r>
          </w:p>
        </w:tc>
      </w:tr>
      <w:tr w14:paraId="388F52DC">
        <w:tblPrEx>
          <w:tblCellMar>
            <w:top w:w="15" w:type="dxa"/>
            <w:left w:w="15" w:type="dxa"/>
            <w:bottom w:w="15" w:type="dxa"/>
            <w:right w:w="15" w:type="dxa"/>
          </w:tblCellMar>
        </w:tblPrEx>
        <w:trPr>
          <w:trHeight w:val="285" w:hRule="atLeast"/>
          <w:jc w:val="center"/>
        </w:trPr>
        <w:tc>
          <w:tcPr>
            <w:tcW w:w="774" w:type="dxa"/>
            <w:tcBorders>
              <w:top w:val="single" w:color="000000" w:sz="4" w:space="0"/>
              <w:left w:val="single" w:color="000000" w:sz="4" w:space="0"/>
            </w:tcBorders>
          </w:tcPr>
          <w:p w14:paraId="2A78DFAD">
            <w:pPr>
              <w:widowControl/>
              <w:ind w:firstLine="420"/>
              <w:jc w:val="center"/>
              <w:textAlignment w:val="top"/>
              <w:rPr>
                <w:rFonts w:hint="eastAsia" w:ascii="宋体" w:hAnsi="宋体" w:cs="宋体"/>
                <w:kern w:val="0"/>
                <w:szCs w:val="21"/>
              </w:rPr>
            </w:pPr>
            <w:r>
              <w:rPr>
                <w:rFonts w:hint="eastAsia" w:ascii="宋体" w:hAnsi="宋体"/>
              </w:rPr>
              <w:t>30</w:t>
            </w:r>
          </w:p>
        </w:tc>
        <w:tc>
          <w:tcPr>
            <w:tcW w:w="2372" w:type="dxa"/>
            <w:tcBorders>
              <w:top w:val="single" w:color="000000" w:sz="4" w:space="0"/>
              <w:left w:val="single" w:color="000000" w:sz="4" w:space="0"/>
              <w:bottom w:val="single" w:color="000000" w:sz="4" w:space="0"/>
            </w:tcBorders>
          </w:tcPr>
          <w:p w14:paraId="7A29B48E">
            <w:pPr>
              <w:widowControl/>
              <w:ind w:firstLine="0" w:firstLineChars="0"/>
              <w:jc w:val="center"/>
              <w:textAlignment w:val="top"/>
              <w:rPr>
                <w:rFonts w:hint="eastAsia" w:ascii="宋体" w:hAnsi="宋体" w:cs="宋体"/>
                <w:szCs w:val="21"/>
              </w:rPr>
            </w:pPr>
            <w:r>
              <w:rPr>
                <w:rFonts w:hint="eastAsia" w:ascii="宋体" w:hAnsi="宋体"/>
              </w:rPr>
              <w:t>操作面板尺寸</w:t>
            </w:r>
          </w:p>
        </w:tc>
        <w:tc>
          <w:tcPr>
            <w:tcW w:w="2675" w:type="dxa"/>
            <w:tcBorders>
              <w:top w:val="single" w:color="000000" w:sz="4" w:space="0"/>
              <w:left w:val="single" w:color="000000" w:sz="4" w:space="0"/>
              <w:right w:val="single" w:color="000000" w:sz="4" w:space="0"/>
            </w:tcBorders>
          </w:tcPr>
          <w:p w14:paraId="2D009B15">
            <w:pPr>
              <w:widowControl/>
              <w:ind w:firstLine="420"/>
              <w:jc w:val="center"/>
              <w:textAlignment w:val="center"/>
              <w:rPr>
                <w:rFonts w:hint="eastAsia" w:ascii="宋体" w:hAnsi="宋体" w:cs="Arial"/>
                <w:kern w:val="0"/>
                <w:szCs w:val="21"/>
              </w:rPr>
            </w:pPr>
            <w:r>
              <w:rPr>
                <w:rFonts w:hint="eastAsia" w:ascii="宋体" w:hAnsi="宋体"/>
              </w:rPr>
              <w:t>≥21.5英寸多点触摸LED彩色液晶显示</w:t>
            </w:r>
          </w:p>
        </w:tc>
        <w:tc>
          <w:tcPr>
            <w:tcW w:w="3006" w:type="dxa"/>
            <w:tcBorders>
              <w:top w:val="single" w:color="000000" w:sz="4" w:space="0"/>
              <w:left w:val="single" w:color="000000" w:sz="4" w:space="0"/>
              <w:right w:val="single" w:color="000000" w:sz="4" w:space="0"/>
            </w:tcBorders>
            <w:vAlign w:val="center"/>
          </w:tcPr>
          <w:p w14:paraId="0B4A32E6">
            <w:pPr>
              <w:pStyle w:val="18"/>
              <w:jc w:val="center"/>
              <w:rPr>
                <w:rFonts w:hint="eastAsia" w:ascii="宋体" w:hAnsi="宋体" w:cs="Arial"/>
                <w:sz w:val="21"/>
                <w:szCs w:val="21"/>
              </w:rPr>
            </w:pPr>
            <w:r>
              <w:rPr>
                <w:rFonts w:ascii="宋体" w:hAnsi="宋体" w:cs="Arial"/>
                <w:sz w:val="21"/>
                <w:szCs w:val="21"/>
              </w:rPr>
              <w:tab/>
            </w:r>
            <w:r>
              <w:rPr>
                <w:rFonts w:ascii="宋体" w:hAnsi="宋体" w:cs="Arial"/>
                <w:sz w:val="21"/>
                <w:szCs w:val="21"/>
              </w:rPr>
              <w:t>≥21.5英寸多点触摸LED彩色液晶显示</w:t>
            </w:r>
          </w:p>
        </w:tc>
      </w:tr>
      <w:tr w14:paraId="0A42855F">
        <w:tblPrEx>
          <w:tblCellMar>
            <w:top w:w="15" w:type="dxa"/>
            <w:left w:w="15" w:type="dxa"/>
            <w:bottom w:w="15" w:type="dxa"/>
            <w:right w:w="15" w:type="dxa"/>
          </w:tblCellMar>
        </w:tblPrEx>
        <w:trPr>
          <w:trHeight w:val="285"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14:paraId="6C67D4B6">
            <w:pPr>
              <w:widowControl/>
              <w:ind w:firstLine="420"/>
              <w:jc w:val="center"/>
              <w:textAlignment w:val="top"/>
              <w:rPr>
                <w:rFonts w:hint="eastAsia" w:ascii="宋体" w:hAnsi="宋体" w:cs="宋体"/>
                <w:kern w:val="0"/>
                <w:szCs w:val="21"/>
              </w:rPr>
            </w:pPr>
            <w:r>
              <w:rPr>
                <w:rFonts w:ascii="宋体" w:hAnsi="宋体" w:cs="宋体"/>
                <w:kern w:val="0"/>
                <w:szCs w:val="21"/>
              </w:rPr>
              <w:t>3</w:t>
            </w:r>
            <w:r>
              <w:rPr>
                <w:rFonts w:hint="eastAsia" w:ascii="宋体" w:hAnsi="宋体" w:cs="宋体"/>
                <w:kern w:val="0"/>
                <w:szCs w:val="21"/>
              </w:rPr>
              <w:t>1</w:t>
            </w:r>
          </w:p>
        </w:tc>
        <w:tc>
          <w:tcPr>
            <w:tcW w:w="2372" w:type="dxa"/>
            <w:tcBorders>
              <w:top w:val="single" w:color="000000" w:sz="4" w:space="0"/>
              <w:left w:val="single" w:color="000000" w:sz="4" w:space="0"/>
              <w:bottom w:val="single" w:color="000000" w:sz="4" w:space="0"/>
              <w:right w:val="single" w:color="000000" w:sz="4" w:space="0"/>
            </w:tcBorders>
            <w:vAlign w:val="center"/>
          </w:tcPr>
          <w:p w14:paraId="6658314B">
            <w:pPr>
              <w:widowControl/>
              <w:ind w:firstLine="420"/>
              <w:jc w:val="center"/>
              <w:textAlignment w:val="top"/>
              <w:rPr>
                <w:rFonts w:hint="eastAsia" w:ascii="宋体" w:hAnsi="宋体" w:cs="宋体"/>
                <w:kern w:val="0"/>
                <w:szCs w:val="21"/>
              </w:rPr>
            </w:pPr>
            <w:r>
              <w:rPr>
                <w:rFonts w:hint="eastAsia" w:ascii="宋体" w:hAnsi="宋体" w:cs="宋体"/>
                <w:kern w:val="0"/>
                <w:szCs w:val="21"/>
              </w:rPr>
              <w:t>数据传输方式</w:t>
            </w:r>
          </w:p>
        </w:tc>
        <w:tc>
          <w:tcPr>
            <w:tcW w:w="2675" w:type="dxa"/>
            <w:tcBorders>
              <w:top w:val="single" w:color="000000" w:sz="4" w:space="0"/>
              <w:left w:val="single" w:color="000000" w:sz="4" w:space="0"/>
              <w:bottom w:val="single" w:color="000000" w:sz="4" w:space="0"/>
              <w:right w:val="single" w:color="000000" w:sz="4" w:space="0"/>
            </w:tcBorders>
            <w:vAlign w:val="center"/>
          </w:tcPr>
          <w:p w14:paraId="6067E8BB">
            <w:pPr>
              <w:widowControl/>
              <w:ind w:firstLine="420"/>
              <w:jc w:val="center"/>
              <w:textAlignment w:val="top"/>
              <w:rPr>
                <w:rFonts w:hint="eastAsia" w:ascii="宋体" w:hAnsi="宋体" w:cs="宋体"/>
                <w:kern w:val="0"/>
                <w:szCs w:val="21"/>
              </w:rPr>
            </w:pPr>
            <w:r>
              <w:rPr>
                <w:rFonts w:hint="eastAsia" w:ascii="宋体" w:hAnsi="宋体" w:cs="宋体"/>
                <w:kern w:val="0"/>
                <w:szCs w:val="21"/>
              </w:rPr>
              <w:t>USB、CF卡、网络接口</w:t>
            </w:r>
          </w:p>
        </w:tc>
        <w:tc>
          <w:tcPr>
            <w:tcW w:w="3006" w:type="dxa"/>
            <w:tcBorders>
              <w:top w:val="single" w:color="000000" w:sz="4" w:space="0"/>
              <w:left w:val="single" w:color="000000" w:sz="4" w:space="0"/>
              <w:bottom w:val="single" w:color="000000" w:sz="4" w:space="0"/>
              <w:right w:val="single" w:color="000000" w:sz="4" w:space="0"/>
            </w:tcBorders>
            <w:vAlign w:val="center"/>
          </w:tcPr>
          <w:p w14:paraId="0D5829A6">
            <w:pPr>
              <w:widowControl/>
              <w:ind w:firstLine="420"/>
              <w:jc w:val="center"/>
              <w:textAlignment w:val="top"/>
              <w:rPr>
                <w:rFonts w:hint="eastAsia" w:ascii="宋体" w:hAnsi="宋体" w:cs="宋体"/>
                <w:kern w:val="0"/>
                <w:szCs w:val="21"/>
              </w:rPr>
            </w:pPr>
            <w:r>
              <w:rPr>
                <w:rFonts w:hint="eastAsia" w:ascii="宋体" w:hAnsi="宋体" w:cs="宋体"/>
                <w:kern w:val="0"/>
                <w:szCs w:val="21"/>
              </w:rPr>
              <w:t>USB、CF卡、网络接口</w:t>
            </w:r>
          </w:p>
        </w:tc>
      </w:tr>
      <w:tr w14:paraId="10A48E72">
        <w:tblPrEx>
          <w:tblCellMar>
            <w:top w:w="15" w:type="dxa"/>
            <w:left w:w="15" w:type="dxa"/>
            <w:bottom w:w="15" w:type="dxa"/>
            <w:right w:w="15" w:type="dxa"/>
          </w:tblCellMar>
        </w:tblPrEx>
        <w:trPr>
          <w:trHeight w:val="285"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14:paraId="35034C9A">
            <w:pPr>
              <w:widowControl/>
              <w:ind w:firstLine="420"/>
              <w:jc w:val="center"/>
              <w:textAlignment w:val="top"/>
              <w:rPr>
                <w:rFonts w:hint="eastAsia" w:ascii="宋体" w:hAnsi="宋体" w:cs="宋体"/>
                <w:kern w:val="0"/>
                <w:szCs w:val="21"/>
              </w:rPr>
            </w:pPr>
            <w:r>
              <w:rPr>
                <w:rFonts w:ascii="宋体" w:hAnsi="宋体" w:cs="宋体"/>
                <w:kern w:val="0"/>
                <w:szCs w:val="21"/>
              </w:rPr>
              <w:t>3</w:t>
            </w:r>
            <w:r>
              <w:rPr>
                <w:rFonts w:hint="eastAsia" w:ascii="宋体" w:hAnsi="宋体" w:cs="宋体"/>
                <w:kern w:val="0"/>
                <w:szCs w:val="21"/>
              </w:rPr>
              <w:t>2</w:t>
            </w:r>
          </w:p>
        </w:tc>
        <w:tc>
          <w:tcPr>
            <w:tcW w:w="2372" w:type="dxa"/>
            <w:tcBorders>
              <w:top w:val="single" w:color="000000" w:sz="4" w:space="0"/>
              <w:left w:val="single" w:color="000000" w:sz="4" w:space="0"/>
              <w:bottom w:val="single" w:color="000000" w:sz="4" w:space="0"/>
              <w:right w:val="single" w:color="000000" w:sz="4" w:space="0"/>
            </w:tcBorders>
            <w:vAlign w:val="center"/>
          </w:tcPr>
          <w:p w14:paraId="5A9E8789">
            <w:pPr>
              <w:widowControl/>
              <w:ind w:firstLine="420"/>
              <w:jc w:val="center"/>
              <w:textAlignment w:val="top"/>
              <w:rPr>
                <w:rFonts w:hint="eastAsia" w:ascii="宋体" w:hAnsi="宋体" w:cs="宋体"/>
                <w:kern w:val="0"/>
                <w:szCs w:val="21"/>
              </w:rPr>
            </w:pPr>
            <w:r>
              <w:rPr>
                <w:rFonts w:hint="eastAsia" w:ascii="宋体" w:hAnsi="宋体" w:cs="宋体"/>
                <w:kern w:val="0"/>
                <w:szCs w:val="21"/>
              </w:rPr>
              <w:t>所有导轨防护</w:t>
            </w:r>
          </w:p>
        </w:tc>
        <w:tc>
          <w:tcPr>
            <w:tcW w:w="2675" w:type="dxa"/>
            <w:tcBorders>
              <w:top w:val="single" w:color="000000" w:sz="4" w:space="0"/>
              <w:left w:val="single" w:color="000000" w:sz="4" w:space="0"/>
              <w:bottom w:val="single" w:color="000000" w:sz="4" w:space="0"/>
              <w:right w:val="single" w:color="000000" w:sz="4" w:space="0"/>
            </w:tcBorders>
            <w:vAlign w:val="center"/>
          </w:tcPr>
          <w:p w14:paraId="0EC27993">
            <w:pPr>
              <w:widowControl/>
              <w:ind w:firstLine="420"/>
              <w:jc w:val="center"/>
              <w:textAlignment w:val="top"/>
              <w:rPr>
                <w:rFonts w:hint="eastAsia" w:ascii="宋体" w:hAnsi="宋体" w:cs="宋体"/>
                <w:kern w:val="0"/>
                <w:szCs w:val="21"/>
              </w:rPr>
            </w:pPr>
            <w:r>
              <w:rPr>
                <w:rFonts w:ascii="宋体" w:hAnsi="宋体" w:cs="Arial"/>
                <w:kern w:val="0"/>
                <w:szCs w:val="21"/>
              </w:rPr>
              <w:t>＊</w:t>
            </w:r>
            <w:r>
              <w:rPr>
                <w:rFonts w:hint="eastAsia" w:ascii="宋体" w:hAnsi="宋体" w:cs="宋体"/>
                <w:kern w:val="0"/>
                <w:szCs w:val="21"/>
              </w:rPr>
              <w:t>可伸缩防护罩</w:t>
            </w:r>
          </w:p>
        </w:tc>
        <w:tc>
          <w:tcPr>
            <w:tcW w:w="3006" w:type="dxa"/>
            <w:tcBorders>
              <w:top w:val="single" w:color="000000" w:sz="4" w:space="0"/>
              <w:left w:val="single" w:color="000000" w:sz="4" w:space="0"/>
              <w:bottom w:val="single" w:color="000000" w:sz="4" w:space="0"/>
              <w:right w:val="single" w:color="000000" w:sz="4" w:space="0"/>
            </w:tcBorders>
            <w:vAlign w:val="center"/>
          </w:tcPr>
          <w:p w14:paraId="55BEB7F8">
            <w:pPr>
              <w:widowControl/>
              <w:ind w:firstLine="420"/>
              <w:jc w:val="center"/>
              <w:textAlignment w:val="top"/>
              <w:rPr>
                <w:rFonts w:hint="eastAsia" w:ascii="宋体" w:hAnsi="宋体" w:cs="宋体"/>
                <w:kern w:val="0"/>
                <w:szCs w:val="21"/>
              </w:rPr>
            </w:pPr>
            <w:r>
              <w:rPr>
                <w:rFonts w:ascii="宋体" w:hAnsi="宋体" w:cs="Arial"/>
                <w:kern w:val="0"/>
                <w:szCs w:val="21"/>
              </w:rPr>
              <w:t>＊</w:t>
            </w:r>
            <w:r>
              <w:rPr>
                <w:rFonts w:hint="eastAsia" w:ascii="宋体" w:hAnsi="宋体" w:cs="宋体"/>
                <w:kern w:val="0"/>
                <w:szCs w:val="21"/>
              </w:rPr>
              <w:t>可伸缩防护罩</w:t>
            </w:r>
          </w:p>
        </w:tc>
      </w:tr>
      <w:tr w14:paraId="2CB7B726">
        <w:tblPrEx>
          <w:tblCellMar>
            <w:top w:w="15" w:type="dxa"/>
            <w:left w:w="15" w:type="dxa"/>
            <w:bottom w:w="15" w:type="dxa"/>
            <w:right w:w="15" w:type="dxa"/>
          </w:tblCellMar>
        </w:tblPrEx>
        <w:trPr>
          <w:trHeight w:val="285"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14:paraId="7BE131A1">
            <w:pPr>
              <w:widowControl/>
              <w:ind w:firstLine="420"/>
              <w:jc w:val="center"/>
              <w:textAlignment w:val="top"/>
              <w:rPr>
                <w:rFonts w:hint="eastAsia" w:ascii="宋体" w:hAnsi="宋体" w:cs="宋体"/>
                <w:kern w:val="0"/>
                <w:szCs w:val="21"/>
              </w:rPr>
            </w:pPr>
            <w:r>
              <w:rPr>
                <w:rFonts w:hint="eastAsia" w:ascii="宋体" w:hAnsi="宋体" w:cs="宋体"/>
                <w:kern w:val="0"/>
                <w:szCs w:val="21"/>
              </w:rPr>
              <w:t>33</w:t>
            </w:r>
          </w:p>
        </w:tc>
        <w:tc>
          <w:tcPr>
            <w:tcW w:w="2372" w:type="dxa"/>
            <w:tcBorders>
              <w:top w:val="single" w:color="000000" w:sz="4" w:space="0"/>
              <w:left w:val="single" w:color="000000" w:sz="4" w:space="0"/>
              <w:bottom w:val="single" w:color="000000" w:sz="4" w:space="0"/>
              <w:right w:val="single" w:color="000000" w:sz="4" w:space="0"/>
            </w:tcBorders>
            <w:vAlign w:val="center"/>
          </w:tcPr>
          <w:p w14:paraId="0939D7F7">
            <w:pPr>
              <w:widowControl/>
              <w:ind w:firstLine="420"/>
              <w:jc w:val="center"/>
              <w:textAlignment w:val="top"/>
              <w:rPr>
                <w:rFonts w:hint="eastAsia" w:ascii="宋体" w:hAnsi="宋体" w:cs="宋体"/>
                <w:kern w:val="0"/>
                <w:szCs w:val="21"/>
              </w:rPr>
            </w:pPr>
            <w:r>
              <w:rPr>
                <w:rFonts w:hint="eastAsia" w:ascii="宋体" w:hAnsi="宋体" w:cs="宋体"/>
                <w:kern w:val="0"/>
                <w:szCs w:val="21"/>
              </w:rPr>
              <w:t>龙门框架操作走台配置</w:t>
            </w:r>
          </w:p>
        </w:tc>
        <w:tc>
          <w:tcPr>
            <w:tcW w:w="2675" w:type="dxa"/>
            <w:tcBorders>
              <w:top w:val="single" w:color="000000" w:sz="4" w:space="0"/>
              <w:left w:val="single" w:color="000000" w:sz="4" w:space="0"/>
              <w:bottom w:val="single" w:color="000000" w:sz="4" w:space="0"/>
              <w:right w:val="single" w:color="000000" w:sz="4" w:space="0"/>
            </w:tcBorders>
            <w:vAlign w:val="center"/>
          </w:tcPr>
          <w:p w14:paraId="0B1ED68E">
            <w:pPr>
              <w:widowControl/>
              <w:ind w:firstLine="420"/>
              <w:jc w:val="center"/>
              <w:textAlignment w:val="top"/>
              <w:rPr>
                <w:rFonts w:hint="eastAsia" w:ascii="宋体" w:hAnsi="宋体" w:cs="Arial"/>
                <w:color w:val="FF0000"/>
                <w:kern w:val="0"/>
                <w:szCs w:val="21"/>
              </w:rPr>
            </w:pPr>
            <w:r>
              <w:rPr>
                <w:rFonts w:hint="eastAsia" w:ascii="宋体" w:hAnsi="宋体" w:cs="Arial"/>
                <w:color w:val="FF0000"/>
                <w:kern w:val="0"/>
                <w:szCs w:val="21"/>
              </w:rPr>
              <w:t>＊龙门框架右前装有操作走台</w:t>
            </w:r>
          </w:p>
        </w:tc>
        <w:tc>
          <w:tcPr>
            <w:tcW w:w="3006" w:type="dxa"/>
            <w:tcBorders>
              <w:top w:val="single" w:color="000000" w:sz="4" w:space="0"/>
              <w:left w:val="single" w:color="000000" w:sz="4" w:space="0"/>
              <w:bottom w:val="single" w:color="000000" w:sz="4" w:space="0"/>
              <w:right w:val="single" w:color="000000" w:sz="4" w:space="0"/>
            </w:tcBorders>
            <w:vAlign w:val="center"/>
          </w:tcPr>
          <w:p w14:paraId="3919C56D">
            <w:pPr>
              <w:widowControl/>
              <w:ind w:firstLine="420"/>
              <w:jc w:val="center"/>
              <w:textAlignment w:val="top"/>
              <w:rPr>
                <w:rFonts w:hint="eastAsia" w:ascii="宋体" w:hAnsi="宋体" w:cs="Arial"/>
                <w:kern w:val="0"/>
                <w:szCs w:val="21"/>
              </w:rPr>
            </w:pPr>
            <w:r>
              <w:rPr>
                <w:rFonts w:hint="eastAsia" w:ascii="宋体" w:hAnsi="宋体" w:cs="Arial"/>
                <w:color w:val="FF0000"/>
                <w:kern w:val="0"/>
                <w:szCs w:val="21"/>
              </w:rPr>
              <w:t>＊龙门框架前装有操作双走台</w:t>
            </w:r>
          </w:p>
        </w:tc>
      </w:tr>
      <w:bookmarkEnd w:id="1"/>
      <w:bookmarkEnd w:id="2"/>
    </w:tbl>
    <w:p w14:paraId="38B20D42">
      <w:pPr>
        <w:widowControl/>
        <w:spacing w:line="360" w:lineRule="auto"/>
        <w:ind w:firstLine="500"/>
        <w:jc w:val="left"/>
        <w:textAlignment w:val="center"/>
        <w:rPr>
          <w:rFonts w:hint="eastAsia" w:ascii="宋体" w:hAnsi="宋体" w:cs="宋体"/>
          <w:color w:val="00B050"/>
          <w:spacing w:val="20"/>
          <w:szCs w:val="21"/>
        </w:rPr>
      </w:pPr>
      <w:r>
        <w:rPr>
          <w:rFonts w:hint="eastAsia" w:ascii="宋体" w:hAnsi="宋体" w:cs="宋体"/>
          <w:color w:val="00B050"/>
          <w:spacing w:val="20"/>
          <w:szCs w:val="21"/>
        </w:rPr>
        <w:t>注意：上表中带*号项目的参数或配置必须满足</w:t>
      </w:r>
    </w:p>
    <w:p w14:paraId="13F96DBB">
      <w:pPr>
        <w:widowControl/>
        <w:spacing w:line="360" w:lineRule="auto"/>
        <w:ind w:firstLine="0" w:firstLineChars="0"/>
        <w:jc w:val="left"/>
        <w:textAlignment w:val="center"/>
        <w:rPr>
          <w:rFonts w:hint="eastAsia" w:ascii="宋体" w:hAnsi="宋体" w:cs="宋体"/>
          <w:b/>
          <w:bCs/>
          <w:spacing w:val="20"/>
          <w:sz w:val="28"/>
          <w:szCs w:val="28"/>
        </w:rPr>
      </w:pPr>
      <w:r>
        <w:rPr>
          <w:rFonts w:hint="eastAsia" w:ascii="宋体" w:hAnsi="宋体" w:cs="宋体"/>
          <w:b/>
          <w:bCs/>
          <w:spacing w:val="20"/>
          <w:sz w:val="28"/>
          <w:szCs w:val="28"/>
        </w:rPr>
        <w:t>三.机床主要技术要求</w:t>
      </w:r>
    </w:p>
    <w:p w14:paraId="62F348E4">
      <w:pPr>
        <w:spacing w:line="360" w:lineRule="auto"/>
        <w:ind w:firstLine="0" w:firstLineChars="0"/>
        <w:rPr>
          <w:rFonts w:hint="eastAsia" w:ascii="宋体" w:hAnsi="宋体"/>
          <w:bCs/>
          <w:sz w:val="24"/>
        </w:rPr>
      </w:pPr>
      <w:r>
        <w:rPr>
          <w:rFonts w:hint="eastAsia" w:ascii="宋体" w:hAnsi="宋体" w:cs="宋体"/>
          <w:spacing w:val="20"/>
          <w:sz w:val="24"/>
          <w:szCs w:val="24"/>
        </w:rPr>
        <w:t xml:space="preserve">    机床要求具有良好的系统刚性及高稳定性、高精度、高效率、高可靠性。两台龙门加工中心均采用工作台移动式，各进给轴均采用静压导轨，横梁水平平衡调整装置稳定高效。</w:t>
      </w:r>
    </w:p>
    <w:p w14:paraId="2A40483E">
      <w:pPr>
        <w:spacing w:line="360" w:lineRule="auto"/>
        <w:ind w:firstLine="0" w:firstLineChars="0"/>
        <w:rPr>
          <w:rFonts w:hint="eastAsia" w:ascii="宋体" w:hAnsi="宋体" w:cs="宋体"/>
          <w:spacing w:val="20"/>
          <w:sz w:val="24"/>
          <w:szCs w:val="24"/>
        </w:rPr>
      </w:pPr>
      <w:r>
        <w:rPr>
          <w:rFonts w:hint="eastAsia" w:ascii="宋体" w:hAnsi="宋体" w:cs="宋体"/>
          <w:b/>
          <w:bCs/>
          <w:spacing w:val="20"/>
          <w:sz w:val="24"/>
          <w:szCs w:val="24"/>
        </w:rPr>
        <w:t xml:space="preserve"> 1、机床技术功能要求：</w:t>
      </w:r>
    </w:p>
    <w:p w14:paraId="7F203E33">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1.1 机床设计制造应符合国家、国际标准。</w:t>
      </w:r>
    </w:p>
    <w:p w14:paraId="12FF15E7">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1.2 机床所有零、部件和各种仪表的计量单位应全部采用国际单位（ISO）标准。</w:t>
      </w:r>
    </w:p>
    <w:p w14:paraId="5EF7FDA2">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1.3 X、Y、Z、W四个数控轴，具有任意三轴数控联动功能。</w:t>
      </w:r>
    </w:p>
    <w:p w14:paraId="6ACA0AF6">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1.4 设备主要技术参数满足上述表2要求。</w:t>
      </w:r>
    </w:p>
    <w:p w14:paraId="64137AC6">
      <w:pPr>
        <w:spacing w:line="360" w:lineRule="auto"/>
        <w:ind w:firstLine="0" w:firstLineChars="0"/>
        <w:rPr>
          <w:rFonts w:hint="eastAsia" w:ascii="宋体" w:hAnsi="宋体" w:cs="宋体"/>
          <w:spacing w:val="20"/>
          <w:sz w:val="24"/>
          <w:szCs w:val="24"/>
        </w:rPr>
      </w:pPr>
      <w:r>
        <w:rPr>
          <w:rFonts w:hint="eastAsia" w:ascii="宋体" w:hAnsi="宋体" w:cs="宋体"/>
          <w:b/>
          <w:bCs/>
          <w:spacing w:val="20"/>
          <w:sz w:val="24"/>
          <w:szCs w:val="24"/>
        </w:rPr>
        <w:t xml:space="preserve"> 2、机床加工、附件头、资料等要求：</w:t>
      </w:r>
    </w:p>
    <w:p w14:paraId="5A59DE10">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2.1根据表1所列出的各种型号中、低速柴油机零部件的加工工艺要求，由设备制造厂家向用户推荐配置机座、机架加工专用的各种规格的钻、镗、铣附件铣头，提供附件铣头的外形尺寸、结构图、附件头功率扭矩转速图表，并描述各附件头加工柴油机零件的哪些关键尺寸位置。</w:t>
      </w:r>
    </w:p>
    <w:p w14:paraId="44A8E760">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2.2主轴箱主轴与可自动换刀的附件铣头装置要具备内冷和外冷功能，所有手动换刀的附件头需具备外冷功能。所有附件头具备吹气功能</w:t>
      </w:r>
    </w:p>
    <w:p w14:paraId="1EC1265E">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2.3 主轴箱主轴与附件头之间要做好密封措施，液、气、油不得有任何泄漏。</w:t>
      </w:r>
    </w:p>
    <w:p w14:paraId="72E9AB7A">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2.4 机床左侧安装有运送附件铣头及运输车的轨路系统，各附件铣头及运输小车可经轨路系统方便的送到滑枕镗铣头的固定装卸位置上。</w:t>
      </w:r>
    </w:p>
    <w:p w14:paraId="09646487">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2.5 机床吊挂安装在机床上部，吊挂下部悬挂机床操作面板，吊挂可上下左右移动，方便操作。在机床龙门框前右侧须安装框架式结构的操作走台，操作走台能作上下垂直运动和左右伸缩运动。操作走台须装有各种安全防护装置，以确保机床的正常运转和操作人员的安全。</w:t>
      </w:r>
    </w:p>
    <w:p w14:paraId="6B715699">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2.6 具备电气柜配空调冷却。</w:t>
      </w:r>
    </w:p>
    <w:p w14:paraId="76141753">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2.7 机床工作电源为交流380V电压允差±10﹪。50HZ±1﹪。</w:t>
      </w:r>
    </w:p>
    <w:p w14:paraId="7BCFD325">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2.8 工作环境温度：5℃～+45℃。在此环境下机床机械、电气、液压系统须保证24小时连续正常工作。</w:t>
      </w:r>
    </w:p>
    <w:p w14:paraId="6EE4265A">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2.9 主轴过载保护功能。</w:t>
      </w:r>
    </w:p>
    <w:p w14:paraId="41A04AE6">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2.10维护支持显示功能。</w:t>
      </w:r>
    </w:p>
    <w:p w14:paraId="3D662B4D">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2.11 液压低位报警装置。</w:t>
      </w:r>
    </w:p>
    <w:p w14:paraId="13980955">
      <w:pPr>
        <w:spacing w:line="360" w:lineRule="auto"/>
        <w:ind w:firstLine="0" w:firstLineChars="0"/>
        <w:rPr>
          <w:rFonts w:hint="eastAsia" w:ascii="宋体" w:hAnsi="宋体" w:cs="宋体"/>
          <w:spacing w:val="20"/>
          <w:sz w:val="28"/>
          <w:szCs w:val="28"/>
        </w:rPr>
      </w:pPr>
      <w:r>
        <w:rPr>
          <w:rFonts w:hint="eastAsia" w:ascii="宋体" w:hAnsi="宋体" w:cs="宋体"/>
          <w:b/>
          <w:bCs/>
          <w:spacing w:val="20"/>
          <w:sz w:val="28"/>
          <w:szCs w:val="28"/>
        </w:rPr>
        <w:t>四．签订正式合同需要提供以下技术资料</w:t>
      </w:r>
      <w:r>
        <w:rPr>
          <w:rFonts w:hint="eastAsia" w:ascii="宋体" w:hAnsi="宋体" w:cs="宋体"/>
          <w:spacing w:val="20"/>
          <w:sz w:val="24"/>
          <w:szCs w:val="24"/>
        </w:rPr>
        <w:t>（带</w:t>
      </w:r>
      <w:r>
        <w:rPr>
          <w:rFonts w:ascii="宋体" w:hAnsi="宋体" w:cs="宋体"/>
          <w:spacing w:val="20"/>
          <w:sz w:val="24"/>
          <w:szCs w:val="24"/>
        </w:rPr>
        <w:t>＊</w:t>
      </w:r>
      <w:r>
        <w:rPr>
          <w:rFonts w:hint="eastAsia" w:ascii="宋体" w:hAnsi="宋体" w:cs="宋体"/>
          <w:spacing w:val="20"/>
          <w:sz w:val="24"/>
          <w:szCs w:val="24"/>
        </w:rPr>
        <w:t>项目投标时按要求提供）</w:t>
      </w:r>
    </w:p>
    <w:p w14:paraId="4AAACBFC">
      <w:pPr>
        <w:spacing w:line="360" w:lineRule="auto"/>
        <w:ind w:firstLine="0" w:firstLineChars="0"/>
        <w:rPr>
          <w:rFonts w:hint="eastAsia" w:ascii="宋体" w:hAnsi="宋体" w:cs="宋体"/>
          <w:spacing w:val="20"/>
          <w:sz w:val="24"/>
          <w:szCs w:val="24"/>
        </w:rPr>
      </w:pPr>
      <w:bookmarkStart w:id="9" w:name="_Toc208818441"/>
      <w:r>
        <w:rPr>
          <w:rFonts w:hint="eastAsia" w:ascii="宋体" w:hAnsi="宋体" w:cs="宋体"/>
          <w:b/>
          <w:bCs/>
          <w:spacing w:val="20"/>
          <w:sz w:val="24"/>
          <w:szCs w:val="24"/>
        </w:rPr>
        <w:t xml:space="preserve"> 1、提供以下机械使用说明书或图纸（中文）：</w:t>
      </w:r>
    </w:p>
    <w:p w14:paraId="15604EAD">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1.1 液压系统原理图。</w:t>
      </w:r>
    </w:p>
    <w:p w14:paraId="2AB70B4E">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1.2 润滑系统原理图。</w:t>
      </w:r>
    </w:p>
    <w:p w14:paraId="4B397B9D">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1.3 刀柄及拉钉图。</w:t>
      </w:r>
    </w:p>
    <w:p w14:paraId="77480C6D">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1.4 机床外观图。</w:t>
      </w:r>
    </w:p>
    <w:p w14:paraId="22119BFF">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1.5 机床地基图。</w:t>
      </w:r>
    </w:p>
    <w:p w14:paraId="189A5CC8">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1.6 传动系统图。</w:t>
      </w:r>
    </w:p>
    <w:p w14:paraId="74E621A5">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1.7 轴承分布图。</w:t>
      </w:r>
    </w:p>
    <w:p w14:paraId="3BA5B19A">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1.8 各传动机构及进给箱的结构图。</w:t>
      </w:r>
    </w:p>
    <w:p w14:paraId="5E9B21C2">
      <w:pPr>
        <w:pStyle w:val="18"/>
        <w:spacing w:line="360" w:lineRule="auto"/>
        <w:rPr>
          <w:rFonts w:hint="eastAsia" w:ascii="宋体" w:hAnsi="宋体" w:cs="宋体"/>
          <w:spacing w:val="20"/>
          <w:sz w:val="24"/>
          <w:szCs w:val="24"/>
        </w:rPr>
      </w:pPr>
      <w:r>
        <w:rPr>
          <w:rFonts w:ascii="Arial" w:hAnsi="Arial" w:cs="Arial"/>
          <w:b/>
          <w:bCs/>
        </w:rPr>
        <w:t>＊</w:t>
      </w:r>
      <w:r>
        <w:rPr>
          <w:rFonts w:hint="eastAsia" w:ascii="宋体" w:hAnsi="宋体" w:cs="宋体"/>
          <w:spacing w:val="20"/>
          <w:kern w:val="2"/>
          <w:sz w:val="24"/>
          <w:szCs w:val="24"/>
        </w:rPr>
        <w:t xml:space="preserve">1.9 </w:t>
      </w:r>
      <w:r>
        <w:rPr>
          <w:rFonts w:hint="eastAsia" w:ascii="宋体" w:hAnsi="宋体" w:cs="宋体"/>
          <w:spacing w:val="20"/>
          <w:sz w:val="24"/>
          <w:szCs w:val="24"/>
        </w:rPr>
        <w:t>各附件头外形尺寸示意图（尺寸示意图信息必须完整，便于分析附件头刚度以及与低速机零件加工位置的干涉）。</w:t>
      </w:r>
    </w:p>
    <w:p w14:paraId="006AEDE4">
      <w:pPr>
        <w:pStyle w:val="18"/>
        <w:spacing w:line="360" w:lineRule="auto"/>
        <w:rPr>
          <w:rFonts w:hint="eastAsia" w:ascii="宋体" w:hAnsi="宋体" w:cs="宋体"/>
          <w:spacing w:val="20"/>
          <w:sz w:val="24"/>
          <w:szCs w:val="24"/>
        </w:rPr>
      </w:pPr>
      <w:r>
        <w:rPr>
          <w:rFonts w:ascii="Arial" w:hAnsi="Arial" w:cs="Arial"/>
          <w:b/>
          <w:bCs/>
        </w:rPr>
        <w:t>＊</w:t>
      </w:r>
      <w:r>
        <w:rPr>
          <w:rFonts w:hint="eastAsia" w:ascii="宋体" w:hAnsi="宋体" w:cs="宋体"/>
          <w:spacing w:val="20"/>
          <w:kern w:val="2"/>
          <w:sz w:val="24"/>
          <w:szCs w:val="24"/>
        </w:rPr>
        <w:t>1.10各设备涉及的外购件名称、型号、及生产厂家信息。</w:t>
      </w:r>
    </w:p>
    <w:p w14:paraId="2134F236">
      <w:pPr>
        <w:spacing w:line="360" w:lineRule="auto"/>
        <w:ind w:firstLine="0" w:firstLineChars="0"/>
        <w:rPr>
          <w:rFonts w:hint="eastAsia" w:ascii="宋体" w:hAnsi="宋体" w:cs="宋体"/>
          <w:spacing w:val="20"/>
          <w:sz w:val="24"/>
          <w:szCs w:val="24"/>
        </w:rPr>
      </w:pPr>
      <w:r>
        <w:rPr>
          <w:rFonts w:hint="eastAsia" w:ascii="宋体" w:hAnsi="宋体" w:cs="宋体"/>
          <w:b/>
          <w:bCs/>
          <w:spacing w:val="20"/>
          <w:sz w:val="24"/>
          <w:szCs w:val="24"/>
        </w:rPr>
        <w:t xml:space="preserve"> 2、提供以下电气使用说明书（中文）：</w:t>
      </w:r>
    </w:p>
    <w:p w14:paraId="073CC5CF">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2.1 电气原理图。</w:t>
      </w:r>
    </w:p>
    <w:p w14:paraId="417D3A0D">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2.2 PLC梯形图及程序。</w:t>
      </w:r>
    </w:p>
    <w:p w14:paraId="7C28EE7B">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2.3、电柜接线图。</w:t>
      </w:r>
    </w:p>
    <w:p w14:paraId="4951E077">
      <w:pPr>
        <w:spacing w:line="360" w:lineRule="auto"/>
        <w:ind w:firstLine="0" w:firstLineChars="0"/>
        <w:rPr>
          <w:rFonts w:hint="eastAsia" w:ascii="宋体" w:hAnsi="宋体" w:cs="宋体"/>
          <w:spacing w:val="20"/>
          <w:sz w:val="24"/>
          <w:szCs w:val="24"/>
        </w:rPr>
      </w:pPr>
      <w:r>
        <w:rPr>
          <w:rFonts w:hint="eastAsia" w:ascii="宋体" w:hAnsi="宋体" w:cs="宋体"/>
          <w:b/>
          <w:bCs/>
          <w:spacing w:val="20"/>
          <w:sz w:val="24"/>
          <w:szCs w:val="24"/>
        </w:rPr>
        <w:t xml:space="preserve"> 3、提供系统文件及光盘：</w:t>
      </w:r>
      <w:r>
        <w:rPr>
          <w:rFonts w:hint="eastAsia" w:ascii="宋体" w:hAnsi="宋体" w:cs="宋体"/>
          <w:spacing w:val="20"/>
          <w:sz w:val="24"/>
          <w:szCs w:val="24"/>
        </w:rPr>
        <w:tab/>
      </w:r>
    </w:p>
    <w:p w14:paraId="651D11C4">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3.1 操作指南 （中文）</w:t>
      </w:r>
    </w:p>
    <w:p w14:paraId="273F728F">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3.2 基本编程（中文）</w:t>
      </w:r>
    </w:p>
    <w:p w14:paraId="481A9012">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3.3 高级编程（中文）</w:t>
      </w:r>
    </w:p>
    <w:p w14:paraId="3E15DE40">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3.4 固定循环（中文）</w:t>
      </w:r>
    </w:p>
    <w:p w14:paraId="67FC23AD">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3.5 诊断（中文）</w:t>
      </w:r>
    </w:p>
    <w:p w14:paraId="4EF1894D">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3.6 系统文件电子版。</w:t>
      </w:r>
    </w:p>
    <w:p w14:paraId="232D2691">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3.7 机械和电气使用说明书电子版    </w:t>
      </w:r>
    </w:p>
    <w:p w14:paraId="162D491E">
      <w:pPr>
        <w:spacing w:line="360" w:lineRule="auto"/>
        <w:ind w:firstLine="0" w:firstLineChars="0"/>
        <w:rPr>
          <w:rFonts w:hint="eastAsia" w:ascii="宋体" w:hAnsi="宋体" w:cs="宋体"/>
          <w:spacing w:val="20"/>
          <w:sz w:val="24"/>
          <w:szCs w:val="24"/>
        </w:rPr>
      </w:pPr>
      <w:r>
        <w:rPr>
          <w:rFonts w:hint="eastAsia" w:ascii="宋体" w:hAnsi="宋体" w:cs="宋体"/>
          <w:b/>
          <w:bCs/>
          <w:spacing w:val="20"/>
          <w:sz w:val="24"/>
          <w:szCs w:val="24"/>
        </w:rPr>
        <w:t xml:space="preserve"> 4、其他资料（中文）</w:t>
      </w:r>
    </w:p>
    <w:p w14:paraId="625ABF77">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4.1针对本设备的操作及编程讲义（中文）</w:t>
      </w:r>
    </w:p>
    <w:p w14:paraId="4E702194">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4.2 合格证明书</w:t>
      </w:r>
    </w:p>
    <w:p w14:paraId="3EC51371">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4.3 装箱单（中文） </w:t>
      </w:r>
      <w:bookmarkStart w:id="10" w:name="_Toc30515"/>
    </w:p>
    <w:p w14:paraId="2987A660">
      <w:pPr>
        <w:spacing w:line="360" w:lineRule="auto"/>
        <w:ind w:firstLine="0" w:firstLineChars="0"/>
        <w:rPr>
          <w:rFonts w:hint="eastAsia" w:ascii="宋体" w:hAnsi="宋体" w:cs="宋体"/>
          <w:spacing w:val="20"/>
          <w:sz w:val="24"/>
          <w:szCs w:val="24"/>
        </w:rPr>
      </w:pPr>
      <w:r>
        <w:rPr>
          <w:rFonts w:hint="eastAsia" w:ascii="宋体" w:hAnsi="宋体" w:cs="宋体"/>
          <w:b/>
          <w:bCs/>
          <w:spacing w:val="20"/>
          <w:sz w:val="28"/>
          <w:szCs w:val="28"/>
        </w:rPr>
        <w:t>五．机床满足以下生产制造标准</w:t>
      </w:r>
      <w:bookmarkEnd w:id="9"/>
      <w:bookmarkEnd w:id="10"/>
    </w:p>
    <w:p w14:paraId="54067FEC">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GB 5226.1-2008 机械电气安全 机械电气设备第1部分：通用技术条件</w:t>
      </w:r>
    </w:p>
    <w:p w14:paraId="186672C7">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GB/T6576-2002  机床润滑系统</w:t>
      </w:r>
    </w:p>
    <w:p w14:paraId="2D4E014E">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GB/T 9061-2006 金属切削机床 通用技术条件</w:t>
      </w:r>
    </w:p>
    <w:p w14:paraId="2494CBFA">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GB 15760-2004  金属切削机床 安全防护通用技术条件</w:t>
      </w:r>
    </w:p>
    <w:p w14:paraId="7B6209F6">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GB/T16769-2008  金属切削机床  噪声声压级测量方法</w:t>
      </w:r>
    </w:p>
    <w:p w14:paraId="7B2521E4">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GB/T 23572-2009 金属切削机床 液压系统通用技术条件</w:t>
      </w:r>
    </w:p>
    <w:p w14:paraId="5A922E06">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GB/T 25373-2010 金属切削机床 装配通用技术条件</w:t>
      </w:r>
    </w:p>
    <w:p w14:paraId="34FC824F">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GB/T 25376-2010 金属切削机床 机械加工件通用技术条件</w:t>
      </w:r>
    </w:p>
    <w:p w14:paraId="561FDA47">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GB/T 23570-2009 金属切削机床 焊接件通用技术条件</w:t>
      </w:r>
    </w:p>
    <w:p w14:paraId="1F05BDDF">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供方出示的“合格证明书”内容。 以上标准及要求若有相抵触时，以高标准要求为准。进口设备采用标准不低于上述标准。 以上标准及要求适用于预验收、过程验收、终验收。</w:t>
      </w:r>
    </w:p>
    <w:p w14:paraId="3A51D2F4">
      <w:pPr>
        <w:spacing w:line="360" w:lineRule="auto"/>
        <w:ind w:firstLine="0" w:firstLineChars="0"/>
        <w:rPr>
          <w:rFonts w:hint="eastAsia" w:ascii="宋体" w:hAnsi="宋体" w:cs="宋体"/>
          <w:b/>
          <w:bCs/>
          <w:spacing w:val="20"/>
          <w:sz w:val="28"/>
          <w:szCs w:val="28"/>
        </w:rPr>
      </w:pPr>
      <w:r>
        <w:rPr>
          <w:rFonts w:hint="eastAsia" w:ascii="宋体" w:hAnsi="宋体" w:cs="宋体"/>
          <w:b/>
          <w:bCs/>
          <w:spacing w:val="20"/>
          <w:sz w:val="28"/>
          <w:szCs w:val="28"/>
        </w:rPr>
        <w:t>六．机床的验收</w:t>
      </w:r>
    </w:p>
    <w:p w14:paraId="7016A44B">
      <w:pPr>
        <w:spacing w:line="360" w:lineRule="auto"/>
        <w:ind w:firstLine="0" w:firstLineChars="0"/>
        <w:rPr>
          <w:rFonts w:hint="eastAsia" w:ascii="宋体" w:hAnsi="宋体" w:cs="宋体"/>
          <w:spacing w:val="20"/>
          <w:sz w:val="24"/>
          <w:szCs w:val="24"/>
        </w:rPr>
      </w:pPr>
      <w:r>
        <w:rPr>
          <w:rFonts w:hint="eastAsia" w:ascii="宋体" w:hAnsi="宋体" w:cs="宋体"/>
          <w:b/>
          <w:bCs/>
          <w:spacing w:val="20"/>
          <w:sz w:val="24"/>
          <w:szCs w:val="24"/>
        </w:rPr>
        <w:t xml:space="preserve"> 1、预验收</w:t>
      </w:r>
    </w:p>
    <w:p w14:paraId="2FA9C04B">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1.1 对机床的床身和滑座验收。</w:t>
      </w:r>
    </w:p>
    <w:p w14:paraId="1E42B838">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1.2 对龙门框架的验收。</w:t>
      </w:r>
    </w:p>
    <w:p w14:paraId="00A1EDF3">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机床制造商通知买方到生产地对机床的床身、滑座部分和龙门框架部分分别进行预验收。按技术协议对所有外购件、液压元件、电气元件、数控系统、伺服电机、主轴轴承、光栅尺等进行逐项确认。</w:t>
      </w:r>
    </w:p>
    <w:p w14:paraId="5F324031">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1.3 按最终合同、技术协议进行逐项确认。</w:t>
      </w:r>
    </w:p>
    <w:p w14:paraId="25D58B7E">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1.4预验收完成后双方签定设备预验收报告。大、小龙门五面体加工中心两台机床须分别进行预验收，并分别形成预验收报告。</w:t>
      </w:r>
    </w:p>
    <w:p w14:paraId="0C55311A">
      <w:pPr>
        <w:spacing w:line="360" w:lineRule="auto"/>
        <w:ind w:firstLine="0" w:firstLineChars="0"/>
        <w:rPr>
          <w:rFonts w:hint="eastAsia" w:ascii="宋体" w:hAnsi="宋体" w:cs="宋体"/>
          <w:b/>
          <w:bCs/>
          <w:spacing w:val="20"/>
          <w:sz w:val="24"/>
          <w:szCs w:val="24"/>
        </w:rPr>
      </w:pPr>
      <w:r>
        <w:rPr>
          <w:rFonts w:hint="eastAsia" w:ascii="宋体" w:hAnsi="宋体" w:cs="宋体"/>
          <w:b/>
          <w:bCs/>
          <w:spacing w:val="20"/>
          <w:sz w:val="24"/>
          <w:szCs w:val="24"/>
        </w:rPr>
        <w:t xml:space="preserve"> 2、终验收：</w:t>
      </w:r>
    </w:p>
    <w:p w14:paraId="3B495B22">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2.1机床终验收在买方工厂进行，终验收项目包括：按最终合同、技术协议逐项对机床主要要求、附件性能参数及功能检查、试切件切削试验效果等验收，终验收所需的专用检具由机床制造商提供。终验收合格，形成终验收报告。大、小龙门五面体加工中心两台机床须分别进行终验收，并分别形成终验收报告。</w:t>
      </w:r>
    </w:p>
    <w:p w14:paraId="0839F308">
      <w:pPr>
        <w:pStyle w:val="18"/>
        <w:spacing w:line="360" w:lineRule="auto"/>
        <w:rPr>
          <w:rFonts w:hint="eastAsia" w:ascii="宋体" w:hAnsi="宋体" w:cs="宋体"/>
          <w:spacing w:val="20"/>
          <w:sz w:val="24"/>
          <w:szCs w:val="24"/>
        </w:rPr>
      </w:pPr>
      <w:r>
        <w:rPr>
          <w:rFonts w:hint="eastAsia" w:ascii="宋体" w:hAnsi="宋体" w:cs="宋体"/>
          <w:spacing w:val="20"/>
          <w:sz w:val="24"/>
          <w:szCs w:val="24"/>
        </w:rPr>
        <w:t>2.2在买方工厂，要求按机床制造商提供的工时分析表相当的时间内，完成产品零部件的成品加工，以检验该机床的适应性和加工能力。</w:t>
      </w:r>
      <w:r>
        <w:rPr>
          <w:rFonts w:hint="eastAsia" w:ascii="宋体" w:hAnsi="宋体" w:cs="宋体"/>
          <w:spacing w:val="20"/>
          <w:kern w:val="2"/>
          <w:sz w:val="24"/>
          <w:szCs w:val="24"/>
        </w:rPr>
        <w:t>每台机床选取一款低速机零件（以加工难度大为选取原则）分别试切加工机架导轨面、凸轮轴孔，机座主轴承螺栓孔、主轴承孔及推力面，及气缸体缸套孔等关键部位，确保关键部位加工合格。</w:t>
      </w:r>
      <w:r>
        <w:rPr>
          <w:rFonts w:hint="eastAsia" w:ascii="宋体" w:hAnsi="宋体" w:cs="宋体"/>
          <w:spacing w:val="20"/>
          <w:sz w:val="24"/>
          <w:szCs w:val="24"/>
        </w:rPr>
        <w:t>试切件的程序、试切时机床的操作由机床制造商负责，试切用的零件买方准备，试件检验由买方协助完成。</w:t>
      </w:r>
      <w:r>
        <w:rPr>
          <w:rFonts w:hint="eastAsia" w:ascii="宋体" w:hAnsi="宋体" w:cs="宋体"/>
          <w:spacing w:val="20"/>
          <w:kern w:val="2"/>
          <w:sz w:val="24"/>
          <w:szCs w:val="24"/>
        </w:rPr>
        <w:t>机床验收合格、用户零件试切削合格才算终验收合格。</w:t>
      </w:r>
      <w:r>
        <w:rPr>
          <w:rFonts w:hint="eastAsia" w:ascii="宋体" w:hAnsi="宋体" w:cs="宋体"/>
          <w:spacing w:val="20"/>
          <w:sz w:val="24"/>
          <w:szCs w:val="24"/>
        </w:rPr>
        <w:t>验收合格后，双方代表签字生效。</w:t>
      </w:r>
    </w:p>
    <w:p w14:paraId="322D3EEB">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2.3 机床常规标准验收所用测量器具、标准试件及刀工具由机床制造商负责并承担费用。</w:t>
      </w:r>
    </w:p>
    <w:p w14:paraId="0CD37C04">
      <w:pPr>
        <w:spacing w:line="360" w:lineRule="auto"/>
        <w:ind w:firstLine="0" w:firstLineChars="0"/>
        <w:rPr>
          <w:rFonts w:hint="eastAsia" w:ascii="宋体" w:hAnsi="宋体" w:cs="宋体"/>
          <w:b/>
          <w:bCs/>
          <w:spacing w:val="20"/>
          <w:sz w:val="28"/>
          <w:szCs w:val="28"/>
        </w:rPr>
      </w:pPr>
      <w:r>
        <w:rPr>
          <w:rFonts w:hint="eastAsia" w:ascii="宋体" w:hAnsi="宋体" w:cs="宋体"/>
          <w:b/>
          <w:bCs/>
          <w:spacing w:val="20"/>
          <w:sz w:val="28"/>
          <w:szCs w:val="28"/>
        </w:rPr>
        <w:t>七．机床的安装与调试</w:t>
      </w:r>
    </w:p>
    <w:p w14:paraId="2849533C">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机床预验收合格后，买方与机床制造商商议机床的发货时间，发货前机床制造商提前知会买方做好收货准备。</w:t>
      </w:r>
    </w:p>
    <w:p w14:paraId="200AFDF7">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1、买方在收到机床，并完成安装所需的必要准备工作后，通知机床制造商。在收到通知后，机床制造商应在10天内派出机械、电气、工艺专家赴用户工厂负责机床安装、调试、提交及产品加工验收工作。</w:t>
      </w:r>
    </w:p>
    <w:p w14:paraId="60BDA60D">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2、机床制造商负责基础二次灌浆的指导，安装时的起重吊车及吊车工等均由买方负责。</w:t>
      </w:r>
    </w:p>
    <w:p w14:paraId="669818D6">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3、安装、二次灌浆、调试、产品试加工、终验收、培训须在5个月内完成，机床制造商须提供相关的具体进度表，其中须对买方相关人员进行约一周的技术指导培训。</w:t>
      </w:r>
    </w:p>
    <w:p w14:paraId="73FDBAF5">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4、安装、二次灌浆、调试、产品试加工、培训、终验收期间，机床制造商来往所产生的交通费用，食宿费用由机床制造商承担，买方提供安装、二次灌浆、调试、产品试加工、终验收、培训期间机床制造商工作人员的工作午餐。</w:t>
      </w:r>
    </w:p>
    <w:p w14:paraId="67FA3473">
      <w:pPr>
        <w:spacing w:line="360" w:lineRule="auto"/>
        <w:ind w:firstLine="0" w:firstLineChars="0"/>
        <w:rPr>
          <w:rFonts w:hint="eastAsia" w:ascii="宋体" w:hAnsi="宋体" w:cs="宋体"/>
          <w:b/>
          <w:bCs/>
          <w:spacing w:val="20"/>
          <w:sz w:val="28"/>
          <w:szCs w:val="28"/>
        </w:rPr>
      </w:pPr>
      <w:bookmarkStart w:id="11" w:name="_Toc23025"/>
      <w:bookmarkStart w:id="12" w:name="_Toc5603"/>
      <w:bookmarkStart w:id="13" w:name="_Toc19345"/>
      <w:bookmarkStart w:id="14" w:name="_Toc5611"/>
      <w:r>
        <w:rPr>
          <w:rFonts w:hint="eastAsia" w:ascii="宋体" w:hAnsi="宋体" w:cs="宋体"/>
          <w:b/>
          <w:bCs/>
          <w:spacing w:val="20"/>
          <w:sz w:val="28"/>
          <w:szCs w:val="28"/>
        </w:rPr>
        <w:t>八．质量保证及售后服务</w:t>
      </w:r>
      <w:bookmarkEnd w:id="11"/>
      <w:bookmarkEnd w:id="12"/>
      <w:bookmarkEnd w:id="13"/>
      <w:bookmarkEnd w:id="14"/>
      <w:bookmarkStart w:id="15" w:name="_Toc32740"/>
    </w:p>
    <w:p w14:paraId="04BB0BE7">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1、设备质量保证期为12个月，质量保证期从终验收合格之日起计算。</w:t>
      </w:r>
    </w:p>
    <w:p w14:paraId="16C45485">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2、在质量保证期内，卖方应对由于设备设计、工艺、材料或质量缺陷等原因导致的任何设备故障负责，并免费负责对设备进行维修（含零部件更换）或以消除故障。</w:t>
      </w:r>
      <w:bookmarkEnd w:id="15"/>
      <w:bookmarkStart w:id="16" w:name="_Toc17636"/>
    </w:p>
    <w:p w14:paraId="04EB1D41">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3、质保期内，如设备或零部件因非人为因素出现故障而造成短期停用时，则质保期和免费维修期相应顺延。如设备停用影响生产时间超过30天，则质保期顺延并扣除质保金50%。</w:t>
      </w:r>
    </w:p>
    <w:p w14:paraId="4ACDFD29">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4、对于质量保证期内设备运行出现故障，设备制造商自接到买方服务通知起4小时内给买方作出响应，诊断设备故障并指导买方排除解决设备故障；对买方不能自行解决的故障，卖方人员应在24小时内到达买方现场进行维修，一般故障必须在24小时内解决或提供同档次替代品，确保设备恢复正常运行。</w:t>
      </w:r>
      <w:bookmarkEnd w:id="16"/>
      <w:bookmarkStart w:id="17" w:name="_Toc17642"/>
    </w:p>
    <w:bookmarkEnd w:id="17"/>
    <w:p w14:paraId="5B75F0B9">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5、设备在质量保证期到期前一月派有经验的设备工程师对整机进行一次免费保养并进行整机的精度校准。具体工作内容如下：</w:t>
      </w:r>
    </w:p>
    <w:p w14:paraId="56A0D973">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5.1设备机械、电气维护保养。</w:t>
      </w:r>
    </w:p>
    <w:p w14:paraId="73C2EE5C">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5.2设备整机精度校调（含激光检测和补偿）。</w:t>
      </w:r>
    </w:p>
    <w:p w14:paraId="183F3A9B">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5.3设备电气参数优化。</w:t>
      </w:r>
    </w:p>
    <w:p w14:paraId="4CB81776">
      <w:pPr>
        <w:spacing w:line="360" w:lineRule="auto"/>
        <w:ind w:firstLine="560"/>
        <w:rPr>
          <w:rFonts w:hint="eastAsia" w:ascii="宋体" w:hAnsi="宋体" w:cs="宋体"/>
          <w:b/>
          <w:bCs/>
          <w:sz w:val="24"/>
        </w:rPr>
      </w:pPr>
      <w:r>
        <w:rPr>
          <w:rFonts w:hint="eastAsia" w:ascii="宋体" w:hAnsi="宋体" w:cs="宋体"/>
          <w:spacing w:val="20"/>
          <w:sz w:val="24"/>
          <w:szCs w:val="24"/>
        </w:rPr>
        <w:t>6、质保期结束后，要求机床制造商提供终身技术支持。</w:t>
      </w:r>
      <w:bookmarkStart w:id="18" w:name="_Hlk133516786"/>
    </w:p>
    <w:p w14:paraId="4D68EAD3">
      <w:pPr>
        <w:spacing w:line="360" w:lineRule="auto"/>
        <w:ind w:firstLine="0" w:firstLineChars="0"/>
        <w:rPr>
          <w:rFonts w:hint="eastAsia" w:ascii="宋体" w:hAnsi="宋体" w:cs="宋体"/>
          <w:spacing w:val="20"/>
          <w:sz w:val="24"/>
          <w:szCs w:val="24"/>
        </w:rPr>
      </w:pPr>
      <w:r>
        <w:rPr>
          <w:rFonts w:hint="eastAsia" w:ascii="宋体" w:hAnsi="宋体" w:cs="宋体"/>
          <w:b/>
          <w:bCs/>
          <w:spacing w:val="20"/>
          <w:sz w:val="28"/>
          <w:szCs w:val="28"/>
        </w:rPr>
        <w:t>九．交货期、交货地点、付款方式及买卖合同注意事项</w:t>
      </w:r>
    </w:p>
    <w:p w14:paraId="4D057C24">
      <w:pPr>
        <w:spacing w:line="360" w:lineRule="auto"/>
        <w:ind w:firstLine="0" w:firstLineChars="0"/>
        <w:rPr>
          <w:rFonts w:hint="eastAsia" w:ascii="宋体" w:hAnsi="宋体" w:cs="宋体"/>
          <w:b/>
          <w:bCs/>
          <w:spacing w:val="20"/>
          <w:sz w:val="24"/>
          <w:szCs w:val="24"/>
        </w:rPr>
      </w:pPr>
      <w:r>
        <w:rPr>
          <w:rFonts w:hint="eastAsia" w:ascii="宋体" w:hAnsi="宋体" w:cs="宋体"/>
          <w:b/>
          <w:bCs/>
          <w:spacing w:val="20"/>
          <w:sz w:val="24"/>
          <w:szCs w:val="24"/>
        </w:rPr>
        <w:t xml:space="preserve"> 1、交货期</w:t>
      </w:r>
    </w:p>
    <w:p w14:paraId="66784299">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自合同生效之日起的19个月内，需完成本采购设备的制造、交货、安装、调试、人员培训并交付给买方正常使用。</w:t>
      </w:r>
    </w:p>
    <w:p w14:paraId="2E9FD966">
      <w:pPr>
        <w:spacing w:after="0" w:line="360" w:lineRule="auto"/>
        <w:ind w:firstLine="0" w:firstLineChars="0"/>
        <w:rPr>
          <w:rFonts w:hint="eastAsia" w:ascii="宋体" w:hAnsi="宋体" w:cs="宋体"/>
          <w:spacing w:val="20"/>
          <w:sz w:val="24"/>
          <w:szCs w:val="24"/>
        </w:rPr>
      </w:pPr>
      <w:r>
        <w:rPr>
          <w:rFonts w:hint="eastAsia" w:ascii="宋体" w:hAnsi="宋体" w:cs="宋体"/>
          <w:b/>
          <w:bCs/>
          <w:spacing w:val="20"/>
          <w:sz w:val="24"/>
          <w:szCs w:val="24"/>
        </w:rPr>
        <w:t xml:space="preserve"> 2、交货地点</w:t>
      </w:r>
    </w:p>
    <w:p w14:paraId="4563F486">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广州市南沙区大岗镇潭新公路362号广州工控大湾区现代高端装备研发生产基地项目（二期）。</w:t>
      </w:r>
    </w:p>
    <w:bookmarkEnd w:id="18"/>
    <w:p w14:paraId="26A883AF">
      <w:pPr>
        <w:spacing w:after="0" w:line="360" w:lineRule="auto"/>
        <w:ind w:firstLine="0" w:firstLineChars="0"/>
        <w:rPr>
          <w:rFonts w:hint="eastAsia" w:ascii="宋体" w:hAnsi="宋体" w:cs="宋体"/>
          <w:b/>
          <w:bCs/>
          <w:spacing w:val="20"/>
          <w:sz w:val="24"/>
          <w:szCs w:val="24"/>
        </w:rPr>
      </w:pPr>
      <w:r>
        <w:rPr>
          <w:rFonts w:hint="eastAsia" w:ascii="宋体" w:hAnsi="宋体" w:cs="宋体"/>
          <w:b/>
          <w:bCs/>
          <w:spacing w:val="20"/>
          <w:sz w:val="24"/>
          <w:szCs w:val="24"/>
        </w:rPr>
        <w:t xml:space="preserve"> 3、付款方式</w:t>
      </w:r>
      <w:bookmarkStart w:id="19" w:name="_Hlk133517382"/>
    </w:p>
    <w:bookmarkEnd w:id="19"/>
    <w:p w14:paraId="0EA99CC9">
      <w:pPr>
        <w:spacing w:line="360" w:lineRule="auto"/>
        <w:ind w:firstLine="560"/>
        <w:rPr>
          <w:rFonts w:hint="eastAsia" w:ascii="宋体" w:hAnsi="宋体" w:cs="宋体"/>
          <w:color w:val="00B050"/>
          <w:spacing w:val="20"/>
          <w:sz w:val="24"/>
          <w:szCs w:val="24"/>
        </w:rPr>
      </w:pPr>
      <w:bookmarkStart w:id="20" w:name="OLE_LINK15"/>
      <w:bookmarkStart w:id="21" w:name="_Hlk144846123"/>
      <w:r>
        <w:rPr>
          <w:rFonts w:hint="eastAsia" w:ascii="宋体" w:hAnsi="宋体" w:cs="宋体"/>
          <w:color w:val="00B050"/>
          <w:spacing w:val="20"/>
          <w:sz w:val="24"/>
          <w:szCs w:val="24"/>
        </w:rPr>
        <w:t>预付合同成交货款总额的30%；预验收合格和终验收合格分别各付一部分，由供需双方协商确定，终验收合格后由供方开具全额增值税发票后，再由需方付款；余款（合同成交总额货款10%）为质保金，如无质量问题，在终验收合格之日起一年后付清。</w:t>
      </w:r>
    </w:p>
    <w:bookmarkEnd w:id="20"/>
    <w:p w14:paraId="4420E1F3">
      <w:pPr>
        <w:spacing w:line="360" w:lineRule="auto"/>
        <w:ind w:firstLine="199" w:firstLineChars="71"/>
        <w:rPr>
          <w:rFonts w:hint="eastAsia" w:ascii="宋体" w:hAnsi="宋体" w:cs="宋体"/>
          <w:b/>
          <w:bCs/>
          <w:spacing w:val="20"/>
          <w:sz w:val="24"/>
          <w:szCs w:val="24"/>
        </w:rPr>
      </w:pPr>
      <w:r>
        <w:rPr>
          <w:rFonts w:hint="eastAsia" w:ascii="宋体" w:hAnsi="宋体" w:cs="宋体"/>
          <w:b/>
          <w:bCs/>
          <w:spacing w:val="20"/>
          <w:sz w:val="24"/>
          <w:szCs w:val="24"/>
        </w:rPr>
        <w:t>4、买卖合同注意事项</w:t>
      </w:r>
    </w:p>
    <w:p w14:paraId="3C88F80D">
      <w:pPr>
        <w:spacing w:line="360" w:lineRule="auto"/>
        <w:ind w:firstLine="0" w:firstLineChars="0"/>
        <w:rPr>
          <w:rFonts w:hint="eastAsia" w:ascii="宋体" w:hAnsi="宋体" w:cs="宋体"/>
          <w:b/>
          <w:bCs/>
          <w:spacing w:val="20"/>
          <w:sz w:val="24"/>
          <w:szCs w:val="24"/>
        </w:rPr>
      </w:pPr>
      <w:r>
        <w:rPr>
          <w:rFonts w:hint="eastAsia" w:ascii="宋体" w:hAnsi="宋体" w:cs="宋体"/>
          <w:b/>
          <w:bCs/>
          <w:spacing w:val="20"/>
          <w:sz w:val="24"/>
          <w:szCs w:val="24"/>
        </w:rPr>
        <w:t xml:space="preserve">   </w:t>
      </w:r>
      <w:r>
        <w:rPr>
          <w:rFonts w:hint="eastAsia" w:ascii="宋体" w:hAnsi="宋体" w:cs="宋体"/>
          <w:spacing w:val="20"/>
          <w:sz w:val="24"/>
          <w:szCs w:val="24"/>
        </w:rPr>
        <w:t>本项目设备分为大、小龙门五面体加工中心两台设备，两台设备需分开两个买卖合同进行签订，合同的编号分别为：</w:t>
      </w:r>
      <w:r>
        <w:rPr>
          <w:rFonts w:hint="eastAsia" w:ascii="宋体" w:hAnsi="宋体" w:cs="宋体"/>
          <w:color w:val="FF0000"/>
          <w:szCs w:val="21"/>
        </w:rPr>
        <w:t>GC</w:t>
      </w:r>
      <w:r>
        <w:rPr>
          <w:rFonts w:ascii="宋体" w:hAnsi="宋体" w:cs="宋体"/>
          <w:color w:val="FF0000"/>
          <w:szCs w:val="21"/>
        </w:rPr>
        <w:t>-</w:t>
      </w:r>
      <w:r>
        <w:rPr>
          <w:rFonts w:hint="eastAsia" w:ascii="宋体" w:hAnsi="宋体" w:cs="宋体"/>
          <w:color w:val="FF0000"/>
          <w:szCs w:val="21"/>
        </w:rPr>
        <w:t>DGSBHT</w:t>
      </w:r>
      <w:r>
        <w:rPr>
          <w:rFonts w:ascii="宋体" w:hAnsi="宋体" w:cs="宋体"/>
          <w:color w:val="FF0000"/>
          <w:szCs w:val="21"/>
        </w:rPr>
        <w:t>0</w:t>
      </w:r>
      <w:r>
        <w:rPr>
          <w:rFonts w:hint="eastAsia" w:ascii="宋体" w:hAnsi="宋体" w:cs="宋体"/>
          <w:color w:val="FF0000"/>
          <w:szCs w:val="21"/>
        </w:rPr>
        <w:t>3（01）-</w:t>
      </w:r>
      <w:r>
        <w:rPr>
          <w:rFonts w:ascii="宋体" w:hAnsi="宋体" w:cs="宋体"/>
          <w:color w:val="FF0000"/>
          <w:szCs w:val="21"/>
        </w:rPr>
        <w:t>202</w:t>
      </w:r>
      <w:r>
        <w:rPr>
          <w:rFonts w:hint="eastAsia" w:ascii="宋体" w:hAnsi="宋体" w:cs="宋体"/>
          <w:color w:val="FF0000"/>
          <w:szCs w:val="21"/>
        </w:rPr>
        <w:t>6、GC</w:t>
      </w:r>
      <w:r>
        <w:rPr>
          <w:rFonts w:ascii="宋体" w:hAnsi="宋体" w:cs="宋体"/>
          <w:color w:val="FF0000"/>
          <w:szCs w:val="21"/>
        </w:rPr>
        <w:t>-</w:t>
      </w:r>
      <w:r>
        <w:rPr>
          <w:rFonts w:hint="eastAsia" w:ascii="宋体" w:hAnsi="宋体" w:cs="宋体"/>
          <w:color w:val="FF0000"/>
          <w:szCs w:val="21"/>
        </w:rPr>
        <w:t>DGSBHT</w:t>
      </w:r>
      <w:r>
        <w:rPr>
          <w:rFonts w:ascii="宋体" w:hAnsi="宋体" w:cs="宋体"/>
          <w:color w:val="FF0000"/>
          <w:szCs w:val="21"/>
        </w:rPr>
        <w:t>0</w:t>
      </w:r>
      <w:r>
        <w:rPr>
          <w:rFonts w:hint="eastAsia" w:ascii="宋体" w:hAnsi="宋体" w:cs="宋体"/>
          <w:color w:val="FF0000"/>
          <w:szCs w:val="21"/>
        </w:rPr>
        <w:t>3（02）-</w:t>
      </w:r>
      <w:r>
        <w:rPr>
          <w:rFonts w:ascii="宋体" w:hAnsi="宋体" w:cs="宋体"/>
          <w:color w:val="FF0000"/>
          <w:szCs w:val="21"/>
        </w:rPr>
        <w:t>202</w:t>
      </w:r>
      <w:r>
        <w:rPr>
          <w:rFonts w:hint="eastAsia" w:ascii="宋体" w:hAnsi="宋体" w:cs="宋体"/>
          <w:color w:val="FF0000"/>
          <w:szCs w:val="21"/>
        </w:rPr>
        <w:t>6</w:t>
      </w:r>
      <w:r>
        <w:rPr>
          <w:rFonts w:hint="eastAsia" w:ascii="宋体" w:hAnsi="宋体" w:cs="宋体"/>
          <w:szCs w:val="21"/>
        </w:rPr>
        <w:t>。项目</w:t>
      </w:r>
      <w:r>
        <w:rPr>
          <w:rFonts w:hint="eastAsia" w:ascii="宋体" w:hAnsi="宋体" w:cs="宋体"/>
          <w:spacing w:val="20"/>
          <w:sz w:val="24"/>
          <w:szCs w:val="24"/>
        </w:rPr>
        <w:t>的买卖合同（范本）见附件2。</w:t>
      </w:r>
    </w:p>
    <w:p w14:paraId="6DA0DD37">
      <w:pPr>
        <w:spacing w:line="360" w:lineRule="auto"/>
        <w:ind w:firstLine="0" w:firstLineChars="0"/>
        <w:rPr>
          <w:rFonts w:hint="eastAsia" w:ascii="宋体" w:hAnsi="宋体" w:cs="宋体"/>
          <w:b/>
          <w:bCs/>
          <w:spacing w:val="20"/>
          <w:sz w:val="28"/>
          <w:szCs w:val="28"/>
        </w:rPr>
      </w:pPr>
      <w:r>
        <w:rPr>
          <w:rFonts w:hint="eastAsia" w:ascii="宋体" w:hAnsi="宋体" w:cs="宋体"/>
          <w:b/>
          <w:bCs/>
          <w:spacing w:val="20"/>
          <w:sz w:val="28"/>
          <w:szCs w:val="28"/>
        </w:rPr>
        <w:t>十．投标须知</w:t>
      </w:r>
    </w:p>
    <w:p w14:paraId="4F5386A8">
      <w:pPr>
        <w:spacing w:line="360" w:lineRule="auto"/>
        <w:ind w:firstLine="0" w:firstLineChars="0"/>
        <w:rPr>
          <w:rFonts w:hint="eastAsia" w:ascii="宋体" w:hAnsi="宋体" w:cs="宋体"/>
          <w:b/>
          <w:bCs/>
          <w:spacing w:val="20"/>
          <w:sz w:val="24"/>
          <w:szCs w:val="24"/>
        </w:rPr>
      </w:pPr>
      <w:r>
        <w:rPr>
          <w:rFonts w:hint="eastAsia" w:ascii="宋体" w:hAnsi="宋体" w:cs="宋体"/>
          <w:b/>
          <w:bCs/>
          <w:spacing w:val="20"/>
          <w:sz w:val="24"/>
          <w:szCs w:val="24"/>
        </w:rPr>
        <w:t>（一）投标人资格要求</w:t>
      </w:r>
    </w:p>
    <w:p w14:paraId="5261C8A7">
      <w:pPr>
        <w:spacing w:line="360" w:lineRule="auto"/>
        <w:ind w:firstLine="0" w:firstLineChars="0"/>
        <w:rPr>
          <w:rFonts w:hint="eastAsia" w:ascii="宋体" w:hAnsi="宋体" w:cs="宋体"/>
          <w:spacing w:val="20"/>
          <w:sz w:val="24"/>
          <w:szCs w:val="24"/>
        </w:rPr>
      </w:pPr>
      <w:r>
        <w:rPr>
          <w:rFonts w:hint="eastAsia" w:ascii="宋体" w:hAnsi="宋体" w:cs="宋体"/>
          <w:b/>
          <w:bCs/>
          <w:spacing w:val="20"/>
          <w:sz w:val="24"/>
          <w:szCs w:val="24"/>
        </w:rPr>
        <w:t xml:space="preserve">  1、具备的条件：</w:t>
      </w:r>
    </w:p>
    <w:bookmarkEnd w:id="21"/>
    <w:p w14:paraId="0C5B7E8C">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1.1 具有独立承担民事责任的能力：提供法人或者其他组织等的营业执照或登记证书等证明文件复印件。</w:t>
      </w:r>
    </w:p>
    <w:p w14:paraId="2D12661A">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1.2 有依法缴纳税收和社会保障资金的良好记录：提供招标公告发布当月往前顺推六个月内任意一个月的依法缴纳税收和社会保障资金的证明材料复印件（依法免税或依法不需要缴纳社会保障资金的供应商应提供相应证明文件）。</w:t>
      </w:r>
    </w:p>
    <w:p w14:paraId="35E3B17D">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1.3 具有良好的商业信誉和健全的财务会计制度：提供以下两种形式之一的财务状况报告： </w:t>
      </w:r>
    </w:p>
    <w:p w14:paraId="7B1CCB2B">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1.3.1 经会计师事务所审计的</w:t>
      </w:r>
      <w:r>
        <w:rPr>
          <w:rFonts w:hint="eastAsia" w:ascii="宋体" w:hAnsi="宋体" w:cs="宋体"/>
          <w:color w:val="FF0000"/>
          <w:spacing w:val="20"/>
          <w:sz w:val="24"/>
          <w:szCs w:val="24"/>
        </w:rPr>
        <w:t>近三年年度财务报告；</w:t>
      </w:r>
    </w:p>
    <w:p w14:paraId="1AAB2AC2">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1.3.2基本开户银行出具的资信证明。如供应商新成立的，则提供成立至今的月或季度财务报表复印件。</w:t>
      </w:r>
    </w:p>
    <w:p w14:paraId="33940AF3">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1.4 履行合同所必须的设备和专业技术能力：提供该证明材料复印件（如履行合同的场地、设备、技术人员等）或提供承诺函（格式自拟）。</w:t>
      </w:r>
    </w:p>
    <w:p w14:paraId="5174E824">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1.5 参加采购活动前3年内，在经营活动中没有重大违法记录：提供《投标人资格声明函》。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58A53FAA">
      <w:pPr>
        <w:spacing w:line="360" w:lineRule="auto"/>
        <w:ind w:firstLine="478" w:firstLineChars="171"/>
        <w:rPr>
          <w:rFonts w:hint="eastAsia" w:ascii="宋体" w:hAnsi="宋体" w:cs="宋体"/>
          <w:color w:val="FF0000"/>
          <w:spacing w:val="20"/>
          <w:sz w:val="24"/>
          <w:szCs w:val="24"/>
        </w:rPr>
      </w:pPr>
      <w:r>
        <w:rPr>
          <w:rFonts w:hint="eastAsia" w:ascii="宋体" w:hAnsi="宋体" w:cs="宋体"/>
          <w:color w:val="FF0000"/>
          <w:spacing w:val="20"/>
          <w:sz w:val="24"/>
          <w:szCs w:val="24"/>
        </w:rPr>
        <w:t>1.6 投标申请人出具《投标申请人声明》（模板见附件1）。</w:t>
      </w:r>
    </w:p>
    <w:p w14:paraId="0CFA7B15">
      <w:pPr>
        <w:spacing w:line="360" w:lineRule="auto"/>
        <w:ind w:firstLine="0" w:firstLineChars="0"/>
        <w:rPr>
          <w:rFonts w:hint="eastAsia" w:ascii="宋体" w:hAnsi="宋体" w:cs="宋体"/>
          <w:b/>
          <w:bCs/>
          <w:spacing w:val="20"/>
          <w:sz w:val="24"/>
          <w:szCs w:val="24"/>
        </w:rPr>
      </w:pPr>
      <w:r>
        <w:rPr>
          <w:rFonts w:hint="eastAsia" w:ascii="宋体" w:hAnsi="宋体" w:cs="宋体"/>
          <w:b/>
          <w:bCs/>
          <w:spacing w:val="20"/>
          <w:sz w:val="24"/>
          <w:szCs w:val="24"/>
        </w:rPr>
        <w:t xml:space="preserve">  2、本项目的特定资格要求：</w:t>
      </w:r>
    </w:p>
    <w:p w14:paraId="00508B7B">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2.1 投标人为所投设备的制造商；</w:t>
      </w:r>
    </w:p>
    <w:p w14:paraId="2D039FAA">
      <w:pPr>
        <w:pStyle w:val="18"/>
        <w:spacing w:line="360" w:lineRule="auto"/>
        <w:ind w:firstLine="560" w:firstLineChars="200"/>
        <w:rPr>
          <w:rFonts w:hint="eastAsia" w:ascii="宋体" w:hAnsi="宋体" w:cs="宋体"/>
          <w:color w:val="FF0000"/>
          <w:spacing w:val="20"/>
          <w:kern w:val="2"/>
          <w:sz w:val="24"/>
          <w:szCs w:val="24"/>
        </w:rPr>
      </w:pPr>
      <w:r>
        <w:rPr>
          <w:rFonts w:hint="eastAsia" w:ascii="宋体" w:hAnsi="宋体" w:cs="宋体"/>
          <w:color w:val="FF0000"/>
          <w:spacing w:val="20"/>
          <w:kern w:val="2"/>
          <w:sz w:val="24"/>
          <w:szCs w:val="24"/>
        </w:rPr>
        <w:t>2.2本项目高度专业，原则上只选择在国内有柴油机低速机机架、机座等零件的关键部位加工有成功业绩的生产厂家。厂家需要提供近20年来为低速柴油机机架、机座等零件关键部位提供加工设备的相关业绩合同与报告（合同、低速机制造商认可等证明材料）、所投标设备用于低速机机架导轨面和凸轮轴承孔加工、低速机机座主轴承孔加工的现场照片、</w:t>
      </w:r>
      <w:r>
        <w:rPr>
          <w:rFonts w:hint="eastAsia" w:ascii="宋体" w:hAnsi="宋体" w:cs="宋体"/>
          <w:color w:val="00B050"/>
          <w:spacing w:val="20"/>
          <w:kern w:val="2"/>
          <w:sz w:val="24"/>
          <w:szCs w:val="24"/>
        </w:rPr>
        <w:t>低速机主机厂出具的加工低速机三大件的质量验收合格证明</w:t>
      </w:r>
      <w:r>
        <w:rPr>
          <w:rFonts w:hint="eastAsia" w:ascii="宋体" w:hAnsi="宋体" w:cs="宋体"/>
          <w:color w:val="FF0000"/>
          <w:spacing w:val="20"/>
          <w:kern w:val="2"/>
          <w:sz w:val="24"/>
          <w:szCs w:val="24"/>
        </w:rPr>
        <w:t>等。如果在低速机三大件加工行业没有深厚的机床品牌底蕴，则评委会认为不具备投标资格。</w:t>
      </w:r>
    </w:p>
    <w:p w14:paraId="7F10F627">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2.3 投标人未被列入“信用中国”网站“失信被执行人或重大税收违法案件当事人名单或政府采购严重违法失信行为”记录名单；未处于中国政府采购网（www.ccgp.gov.cn)“政府采购严重违法失信行为信息记录”中的禁止参加政府采购活动期间。（以采购代理机构于投标截止日当天在“信用中国”网站（www.creditchina.gov.cn）及中国政府采购网（www.ccgp.gov.cn）查询结果为准，如相关失信记录已失效，投标人需在投标文件中提供相关证明资料）。</w:t>
      </w:r>
    </w:p>
    <w:p w14:paraId="48C023A3">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2.4 单位负责人为同一人或者存在控股、管理关系的不同单位，不得参与同一标段投标或者未划分标段的同一招标项目同一分包招标。</w:t>
      </w:r>
    </w:p>
    <w:p w14:paraId="65375B5A">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2.5本项目不接受联合体投标。</w:t>
      </w:r>
    </w:p>
    <w:p w14:paraId="1803D7AC">
      <w:pPr>
        <w:spacing w:line="360" w:lineRule="auto"/>
        <w:ind w:firstLine="0" w:firstLineChars="0"/>
        <w:rPr>
          <w:rFonts w:hint="eastAsia" w:ascii="宋体" w:hAnsi="宋体" w:cs="宋体"/>
          <w:spacing w:val="20"/>
          <w:sz w:val="24"/>
          <w:szCs w:val="24"/>
        </w:rPr>
      </w:pPr>
      <w:r>
        <w:rPr>
          <w:rFonts w:hint="eastAsia" w:ascii="宋体" w:hAnsi="宋体" w:cs="宋体"/>
          <w:b/>
          <w:bCs/>
          <w:spacing w:val="20"/>
          <w:sz w:val="24"/>
          <w:szCs w:val="24"/>
        </w:rPr>
        <w:t>（二）投标单位需提供以下资料：</w:t>
      </w:r>
    </w:p>
    <w:p w14:paraId="66759AA7">
      <w:pPr>
        <w:spacing w:line="360" w:lineRule="auto"/>
        <w:ind w:firstLine="0" w:firstLineChars="0"/>
        <w:rPr>
          <w:rFonts w:hint="eastAsia" w:ascii="宋体" w:hAnsi="宋体" w:cs="宋体"/>
          <w:b/>
          <w:bCs/>
          <w:spacing w:val="20"/>
          <w:sz w:val="24"/>
          <w:szCs w:val="24"/>
        </w:rPr>
      </w:pPr>
      <w:r>
        <w:rPr>
          <w:rFonts w:hint="eastAsia" w:ascii="宋体" w:hAnsi="宋体" w:cs="宋体"/>
          <w:b/>
          <w:bCs/>
          <w:spacing w:val="20"/>
          <w:sz w:val="24"/>
          <w:szCs w:val="24"/>
        </w:rPr>
        <w:t xml:space="preserve">  1、营业执照副本和相应生产制造资质证书复印件（均需盖投标单位公章，原件备查）；</w:t>
      </w:r>
    </w:p>
    <w:p w14:paraId="48BAE936">
      <w:pPr>
        <w:spacing w:line="360" w:lineRule="auto"/>
        <w:ind w:firstLine="0" w:firstLineChars="0"/>
        <w:rPr>
          <w:rFonts w:hint="eastAsia" w:ascii="宋体" w:hAnsi="宋体" w:cs="宋体"/>
          <w:b/>
          <w:bCs/>
          <w:spacing w:val="20"/>
          <w:sz w:val="24"/>
          <w:szCs w:val="24"/>
        </w:rPr>
      </w:pPr>
      <w:r>
        <w:rPr>
          <w:rFonts w:hint="eastAsia" w:ascii="宋体" w:hAnsi="宋体" w:cs="宋体"/>
          <w:b/>
          <w:bCs/>
          <w:spacing w:val="20"/>
          <w:sz w:val="24"/>
          <w:szCs w:val="24"/>
        </w:rPr>
        <w:t xml:space="preserve">  2、法定代表人证明书和委托授权书原件； </w:t>
      </w:r>
    </w:p>
    <w:p w14:paraId="40C42D91">
      <w:pPr>
        <w:spacing w:after="0" w:line="360" w:lineRule="auto"/>
        <w:ind w:firstLine="0" w:firstLineChars="0"/>
        <w:rPr>
          <w:rFonts w:hint="eastAsia" w:ascii="宋体" w:hAnsi="宋体" w:cs="宋体"/>
          <w:color w:val="FF0000"/>
          <w:spacing w:val="20"/>
          <w:sz w:val="24"/>
          <w:szCs w:val="24"/>
        </w:rPr>
      </w:pPr>
      <w:r>
        <w:rPr>
          <w:rFonts w:hint="eastAsia" w:ascii="宋体" w:hAnsi="宋体" w:cs="宋体"/>
          <w:b/>
          <w:bCs/>
          <w:spacing w:val="20"/>
          <w:sz w:val="24"/>
          <w:szCs w:val="24"/>
        </w:rPr>
        <w:t xml:space="preserve">  </w:t>
      </w:r>
      <w:r>
        <w:rPr>
          <w:rFonts w:hint="eastAsia" w:ascii="宋体" w:hAnsi="宋体" w:cs="宋体"/>
          <w:color w:val="FF0000"/>
          <w:spacing w:val="20"/>
          <w:sz w:val="24"/>
          <w:szCs w:val="24"/>
        </w:rPr>
        <w:t>3、</w:t>
      </w:r>
      <w:bookmarkStart w:id="22" w:name="OLE_LINK2"/>
      <w:r>
        <w:rPr>
          <w:rFonts w:hint="eastAsia" w:ascii="宋体" w:hAnsi="宋体" w:cs="宋体"/>
          <w:color w:val="FF0000"/>
          <w:spacing w:val="20"/>
          <w:sz w:val="24"/>
          <w:szCs w:val="24"/>
        </w:rPr>
        <w:t>公司近20年来为低速柴油机机架、机座等零件关键部位提供加工设备的相关业绩合同与报告（合同和低速机制造商认可等证明材料）、</w:t>
      </w:r>
      <w:r>
        <w:rPr>
          <w:rFonts w:ascii="宋体" w:hAnsi="宋体" w:cs="宋体"/>
          <w:color w:val="FF0000"/>
          <w:spacing w:val="20"/>
          <w:sz w:val="24"/>
          <w:szCs w:val="24"/>
        </w:rPr>
        <w:t>所投标设备</w:t>
      </w:r>
      <w:r>
        <w:rPr>
          <w:rFonts w:hint="eastAsia" w:ascii="宋体" w:hAnsi="宋体" w:cs="宋体"/>
          <w:color w:val="FF0000"/>
          <w:spacing w:val="20"/>
          <w:sz w:val="24"/>
          <w:szCs w:val="24"/>
        </w:rPr>
        <w:t>用于低速机机架导轨面和凸轮轴承孔加工、低速机机座主轴承孔加工的现场照片、</w:t>
      </w:r>
      <w:bookmarkStart w:id="23" w:name="OLE_LINK16"/>
      <w:r>
        <w:rPr>
          <w:rFonts w:hint="eastAsia" w:ascii="宋体" w:hAnsi="宋体" w:cs="宋体"/>
          <w:color w:val="00B050"/>
          <w:spacing w:val="20"/>
          <w:sz w:val="24"/>
          <w:szCs w:val="24"/>
        </w:rPr>
        <w:t>低速机主机厂出具的加工低速机三大件的质量验收合格证明</w:t>
      </w:r>
      <w:bookmarkEnd w:id="23"/>
      <w:r>
        <w:rPr>
          <w:rFonts w:ascii="宋体" w:hAnsi="宋体" w:cs="宋体"/>
          <w:color w:val="FF0000"/>
          <w:spacing w:val="20"/>
          <w:sz w:val="24"/>
          <w:szCs w:val="24"/>
        </w:rPr>
        <w:t>等</w:t>
      </w:r>
      <w:r>
        <w:rPr>
          <w:rFonts w:hint="eastAsia" w:ascii="宋体" w:hAnsi="宋体" w:cs="宋体"/>
          <w:color w:val="FF0000"/>
          <w:spacing w:val="20"/>
          <w:sz w:val="24"/>
          <w:szCs w:val="24"/>
        </w:rPr>
        <w:t>；</w:t>
      </w:r>
    </w:p>
    <w:bookmarkEnd w:id="22"/>
    <w:p w14:paraId="7C4323D0">
      <w:pPr>
        <w:spacing w:line="360" w:lineRule="auto"/>
        <w:ind w:firstLine="0" w:firstLineChars="0"/>
        <w:rPr>
          <w:rFonts w:hint="eastAsia" w:ascii="宋体" w:hAnsi="宋体" w:cs="宋体"/>
          <w:spacing w:val="20"/>
          <w:sz w:val="24"/>
          <w:szCs w:val="24"/>
        </w:rPr>
      </w:pPr>
      <w:r>
        <w:rPr>
          <w:rFonts w:hint="eastAsia" w:ascii="宋体" w:hAnsi="宋体" w:cs="宋体"/>
          <w:b/>
          <w:bCs/>
          <w:spacing w:val="20"/>
          <w:sz w:val="24"/>
          <w:szCs w:val="24"/>
        </w:rPr>
        <w:t>（三）投标文件中的项目实施方案：</w:t>
      </w:r>
    </w:p>
    <w:p w14:paraId="36C1D594">
      <w:pPr>
        <w:spacing w:line="360" w:lineRule="auto"/>
        <w:ind w:firstLine="0" w:firstLineChars="0"/>
        <w:rPr>
          <w:rFonts w:hint="eastAsia" w:ascii="宋体" w:hAnsi="宋体" w:cs="宋体"/>
          <w:spacing w:val="20"/>
          <w:sz w:val="24"/>
          <w:szCs w:val="24"/>
        </w:rPr>
      </w:pPr>
      <w:r>
        <w:rPr>
          <w:rFonts w:hint="eastAsia" w:ascii="宋体" w:hAnsi="宋体" w:cs="宋体"/>
          <w:b/>
          <w:bCs/>
          <w:spacing w:val="20"/>
          <w:sz w:val="24"/>
          <w:szCs w:val="24"/>
        </w:rPr>
        <w:t xml:space="preserve">  1、投标内容应包括：</w:t>
      </w:r>
    </w:p>
    <w:p w14:paraId="452B61B6">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1.1技术方案（包括主要技术参数及配置的描述、培训内容等）</w:t>
      </w:r>
    </w:p>
    <w:p w14:paraId="2C505FE1">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1.2 针对买方加工零件，提供设备方案设计总体示意图</w:t>
      </w:r>
    </w:p>
    <w:p w14:paraId="227B0FA2">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1.3 针对买方加工零件，提供各款附件头外形图纸，须分别列出各附件头尺寸示意图、功率扭矩图。</w:t>
      </w:r>
    </w:p>
    <w:p w14:paraId="66138BF9">
      <w:pPr>
        <w:pStyle w:val="18"/>
        <w:spacing w:line="360" w:lineRule="auto"/>
        <w:rPr>
          <w:rFonts w:hint="eastAsia" w:ascii="宋体" w:hAnsi="宋体" w:cs="宋体"/>
          <w:spacing w:val="20"/>
          <w:kern w:val="2"/>
          <w:sz w:val="24"/>
          <w:szCs w:val="24"/>
        </w:rPr>
      </w:pPr>
      <w:r>
        <w:rPr>
          <w:rFonts w:hint="eastAsia" w:ascii="宋体" w:hAnsi="宋体" w:cs="宋体"/>
          <w:spacing w:val="20"/>
          <w:sz w:val="24"/>
          <w:szCs w:val="24"/>
        </w:rPr>
        <w:t xml:space="preserve"> 1.4 提供</w:t>
      </w:r>
      <w:r>
        <w:rPr>
          <w:rFonts w:hint="eastAsia" w:ascii="宋体" w:hAnsi="宋体" w:cs="宋体"/>
          <w:spacing w:val="20"/>
          <w:kern w:val="2"/>
          <w:sz w:val="24"/>
          <w:szCs w:val="24"/>
        </w:rPr>
        <w:t>各设备涉及的重要外购件名称、型号、及生产厂家信息。将信息资料填写至表3中。</w:t>
      </w:r>
    </w:p>
    <w:p w14:paraId="16EDAC4C">
      <w:pPr>
        <w:pStyle w:val="18"/>
        <w:ind w:firstLine="500"/>
        <w:jc w:val="center"/>
        <w:rPr>
          <w:rFonts w:hint="eastAsia" w:ascii="宋体" w:hAnsi="宋体"/>
          <w:b/>
          <w:bCs/>
          <w:kern w:val="2"/>
          <w:sz w:val="21"/>
          <w:szCs w:val="21"/>
        </w:rPr>
      </w:pPr>
      <w:r>
        <w:rPr>
          <w:rFonts w:hint="eastAsia" w:ascii="宋体" w:hAnsi="宋体"/>
          <w:b/>
          <w:bCs/>
          <w:kern w:val="2"/>
          <w:sz w:val="21"/>
          <w:szCs w:val="21"/>
        </w:rPr>
        <w:t>表3（小/大)龙门五面体加工中心机床重要外购件及</w:t>
      </w:r>
      <w:r>
        <w:rPr>
          <w:rFonts w:hint="eastAsia" w:ascii="宋体" w:hAnsi="宋体"/>
          <w:b/>
          <w:bCs/>
          <w:szCs w:val="21"/>
        </w:rPr>
        <w:t>生产厂家</w:t>
      </w:r>
      <w:r>
        <w:rPr>
          <w:rFonts w:hint="eastAsia" w:ascii="宋体" w:hAnsi="宋体"/>
          <w:b/>
          <w:bCs/>
          <w:kern w:val="2"/>
          <w:sz w:val="21"/>
          <w:szCs w:val="21"/>
        </w:rPr>
        <w:t>信息</w:t>
      </w:r>
    </w:p>
    <w:tbl>
      <w:tblPr>
        <w:tblStyle w:val="13"/>
        <w:tblW w:w="96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975"/>
        <w:gridCol w:w="2499"/>
        <w:gridCol w:w="1097"/>
        <w:gridCol w:w="3385"/>
      </w:tblGrid>
      <w:tr w14:paraId="42505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36F7951C">
            <w:pPr>
              <w:spacing w:line="360" w:lineRule="auto"/>
              <w:ind w:firstLine="0" w:firstLineChars="0"/>
              <w:jc w:val="center"/>
              <w:rPr>
                <w:rFonts w:hint="eastAsia" w:ascii="宋体" w:hAnsi="宋体"/>
                <w:b/>
                <w:bCs/>
                <w:szCs w:val="21"/>
              </w:rPr>
            </w:pPr>
            <w:r>
              <w:rPr>
                <w:rFonts w:hint="eastAsia" w:ascii="宋体" w:hAnsi="宋体"/>
                <w:b/>
                <w:bCs/>
                <w:szCs w:val="21"/>
              </w:rPr>
              <w:t>序号</w:t>
            </w:r>
          </w:p>
        </w:tc>
        <w:tc>
          <w:tcPr>
            <w:tcW w:w="1975" w:type="dxa"/>
          </w:tcPr>
          <w:p w14:paraId="5320212C">
            <w:pPr>
              <w:spacing w:line="360" w:lineRule="auto"/>
              <w:ind w:firstLine="0" w:firstLineChars="0"/>
              <w:jc w:val="center"/>
              <w:rPr>
                <w:rFonts w:hint="eastAsia" w:ascii="宋体" w:hAnsi="宋体"/>
                <w:b/>
                <w:bCs/>
                <w:szCs w:val="21"/>
              </w:rPr>
            </w:pPr>
            <w:r>
              <w:rPr>
                <w:rFonts w:hint="eastAsia" w:ascii="宋体" w:hAnsi="宋体"/>
                <w:b/>
                <w:bCs/>
                <w:szCs w:val="21"/>
              </w:rPr>
              <w:t>名称</w:t>
            </w:r>
          </w:p>
        </w:tc>
        <w:tc>
          <w:tcPr>
            <w:tcW w:w="2499" w:type="dxa"/>
          </w:tcPr>
          <w:p w14:paraId="12A57233">
            <w:pPr>
              <w:spacing w:line="360" w:lineRule="auto"/>
              <w:ind w:firstLine="0" w:firstLineChars="0"/>
              <w:jc w:val="center"/>
              <w:rPr>
                <w:rFonts w:hint="eastAsia" w:ascii="宋体" w:hAnsi="宋体"/>
                <w:b/>
                <w:bCs/>
                <w:szCs w:val="21"/>
              </w:rPr>
            </w:pPr>
            <w:r>
              <w:rPr>
                <w:rFonts w:hint="eastAsia" w:ascii="宋体" w:hAnsi="宋体"/>
                <w:b/>
                <w:bCs/>
                <w:szCs w:val="21"/>
              </w:rPr>
              <w:t>型号</w:t>
            </w:r>
          </w:p>
        </w:tc>
        <w:tc>
          <w:tcPr>
            <w:tcW w:w="1097" w:type="dxa"/>
          </w:tcPr>
          <w:p w14:paraId="701AC080">
            <w:pPr>
              <w:spacing w:line="360" w:lineRule="auto"/>
              <w:ind w:firstLine="0" w:firstLineChars="0"/>
              <w:jc w:val="center"/>
              <w:rPr>
                <w:rFonts w:hint="eastAsia" w:ascii="宋体" w:hAnsi="宋体"/>
                <w:b/>
                <w:bCs/>
                <w:szCs w:val="21"/>
              </w:rPr>
            </w:pPr>
            <w:r>
              <w:rPr>
                <w:rFonts w:hint="eastAsia" w:ascii="宋体" w:hAnsi="宋体"/>
                <w:b/>
                <w:bCs/>
                <w:szCs w:val="21"/>
              </w:rPr>
              <w:t>数量</w:t>
            </w:r>
          </w:p>
        </w:tc>
        <w:tc>
          <w:tcPr>
            <w:tcW w:w="3385" w:type="dxa"/>
          </w:tcPr>
          <w:p w14:paraId="4D57F49F">
            <w:pPr>
              <w:spacing w:line="360" w:lineRule="auto"/>
              <w:ind w:firstLine="0" w:firstLineChars="0"/>
              <w:jc w:val="center"/>
              <w:rPr>
                <w:rFonts w:hint="eastAsia" w:ascii="宋体" w:hAnsi="宋体"/>
                <w:b/>
                <w:bCs/>
                <w:szCs w:val="21"/>
              </w:rPr>
            </w:pPr>
            <w:r>
              <w:rPr>
                <w:rFonts w:hint="eastAsia" w:ascii="宋体" w:hAnsi="宋体"/>
                <w:b/>
                <w:bCs/>
                <w:szCs w:val="21"/>
              </w:rPr>
              <w:t>生产厂家</w:t>
            </w:r>
          </w:p>
        </w:tc>
      </w:tr>
      <w:tr w14:paraId="22D02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1F26494F">
            <w:pPr>
              <w:spacing w:line="360" w:lineRule="auto"/>
              <w:ind w:firstLine="0" w:firstLineChars="0"/>
              <w:jc w:val="center"/>
              <w:rPr>
                <w:rFonts w:hint="eastAsia" w:ascii="宋体" w:hAnsi="宋体"/>
                <w:b/>
                <w:bCs/>
                <w:szCs w:val="21"/>
              </w:rPr>
            </w:pPr>
            <w:r>
              <w:rPr>
                <w:rFonts w:hint="eastAsia" w:ascii="宋体" w:hAnsi="宋体"/>
                <w:b/>
                <w:bCs/>
                <w:szCs w:val="21"/>
              </w:rPr>
              <w:t>1</w:t>
            </w:r>
          </w:p>
        </w:tc>
        <w:tc>
          <w:tcPr>
            <w:tcW w:w="1975" w:type="dxa"/>
          </w:tcPr>
          <w:p w14:paraId="1AD718EB">
            <w:pPr>
              <w:spacing w:line="360" w:lineRule="auto"/>
              <w:ind w:firstLine="0" w:firstLineChars="0"/>
              <w:jc w:val="center"/>
              <w:rPr>
                <w:rFonts w:hint="eastAsia" w:ascii="宋体" w:hAnsi="宋体"/>
                <w:b/>
                <w:bCs/>
                <w:szCs w:val="21"/>
              </w:rPr>
            </w:pPr>
          </w:p>
        </w:tc>
        <w:tc>
          <w:tcPr>
            <w:tcW w:w="2499" w:type="dxa"/>
          </w:tcPr>
          <w:p w14:paraId="48E3B235">
            <w:pPr>
              <w:spacing w:line="360" w:lineRule="auto"/>
              <w:ind w:firstLine="0" w:firstLineChars="0"/>
              <w:jc w:val="center"/>
              <w:rPr>
                <w:rFonts w:hint="eastAsia" w:ascii="宋体" w:hAnsi="宋体"/>
                <w:b/>
                <w:bCs/>
                <w:szCs w:val="21"/>
              </w:rPr>
            </w:pPr>
          </w:p>
        </w:tc>
        <w:tc>
          <w:tcPr>
            <w:tcW w:w="1097" w:type="dxa"/>
          </w:tcPr>
          <w:p w14:paraId="623875FE">
            <w:pPr>
              <w:spacing w:line="360" w:lineRule="auto"/>
              <w:ind w:firstLine="0" w:firstLineChars="0"/>
              <w:jc w:val="center"/>
              <w:rPr>
                <w:rFonts w:hint="eastAsia" w:ascii="宋体" w:hAnsi="宋体"/>
                <w:b/>
                <w:bCs/>
                <w:szCs w:val="21"/>
              </w:rPr>
            </w:pPr>
          </w:p>
        </w:tc>
        <w:tc>
          <w:tcPr>
            <w:tcW w:w="3385" w:type="dxa"/>
          </w:tcPr>
          <w:p w14:paraId="2B1369D7">
            <w:pPr>
              <w:spacing w:line="360" w:lineRule="auto"/>
              <w:ind w:firstLine="0" w:firstLineChars="0"/>
              <w:jc w:val="center"/>
              <w:rPr>
                <w:rFonts w:hint="eastAsia" w:ascii="宋体" w:hAnsi="宋体"/>
                <w:b/>
                <w:bCs/>
                <w:szCs w:val="21"/>
              </w:rPr>
            </w:pPr>
          </w:p>
        </w:tc>
      </w:tr>
      <w:tr w14:paraId="180B6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271E0781">
            <w:pPr>
              <w:spacing w:line="360" w:lineRule="auto"/>
              <w:ind w:firstLine="0" w:firstLineChars="0"/>
              <w:jc w:val="center"/>
              <w:rPr>
                <w:rFonts w:hint="eastAsia" w:ascii="宋体" w:hAnsi="宋体"/>
                <w:b/>
                <w:bCs/>
                <w:szCs w:val="21"/>
              </w:rPr>
            </w:pPr>
            <w:r>
              <w:rPr>
                <w:rFonts w:hint="eastAsia" w:ascii="宋体" w:hAnsi="宋体"/>
                <w:b/>
                <w:bCs/>
                <w:szCs w:val="21"/>
              </w:rPr>
              <w:t>2</w:t>
            </w:r>
          </w:p>
        </w:tc>
        <w:tc>
          <w:tcPr>
            <w:tcW w:w="1975" w:type="dxa"/>
          </w:tcPr>
          <w:p w14:paraId="4612A7B8">
            <w:pPr>
              <w:spacing w:line="360" w:lineRule="auto"/>
              <w:ind w:firstLine="0" w:firstLineChars="0"/>
              <w:jc w:val="center"/>
              <w:rPr>
                <w:rFonts w:hint="eastAsia" w:ascii="宋体" w:hAnsi="宋体"/>
                <w:b/>
                <w:bCs/>
                <w:szCs w:val="21"/>
              </w:rPr>
            </w:pPr>
          </w:p>
        </w:tc>
        <w:tc>
          <w:tcPr>
            <w:tcW w:w="2499" w:type="dxa"/>
          </w:tcPr>
          <w:p w14:paraId="54B91F1A">
            <w:pPr>
              <w:spacing w:line="360" w:lineRule="auto"/>
              <w:ind w:firstLine="0" w:firstLineChars="0"/>
              <w:jc w:val="center"/>
              <w:rPr>
                <w:rFonts w:hint="eastAsia" w:ascii="宋体" w:hAnsi="宋体"/>
                <w:b/>
                <w:bCs/>
                <w:szCs w:val="21"/>
              </w:rPr>
            </w:pPr>
          </w:p>
        </w:tc>
        <w:tc>
          <w:tcPr>
            <w:tcW w:w="1097" w:type="dxa"/>
          </w:tcPr>
          <w:p w14:paraId="5CEAF971">
            <w:pPr>
              <w:spacing w:line="360" w:lineRule="auto"/>
              <w:ind w:firstLine="0" w:firstLineChars="0"/>
              <w:jc w:val="center"/>
              <w:rPr>
                <w:rFonts w:hint="eastAsia" w:ascii="宋体" w:hAnsi="宋体"/>
                <w:b/>
                <w:bCs/>
                <w:szCs w:val="21"/>
              </w:rPr>
            </w:pPr>
          </w:p>
        </w:tc>
        <w:tc>
          <w:tcPr>
            <w:tcW w:w="3385" w:type="dxa"/>
          </w:tcPr>
          <w:p w14:paraId="3D704B74">
            <w:pPr>
              <w:spacing w:line="360" w:lineRule="auto"/>
              <w:ind w:firstLine="0" w:firstLineChars="0"/>
              <w:jc w:val="center"/>
              <w:rPr>
                <w:rFonts w:hint="eastAsia" w:ascii="宋体" w:hAnsi="宋体"/>
                <w:b/>
                <w:bCs/>
                <w:szCs w:val="21"/>
              </w:rPr>
            </w:pPr>
          </w:p>
        </w:tc>
      </w:tr>
      <w:tr w14:paraId="0F53E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098B571A">
            <w:pPr>
              <w:spacing w:line="360" w:lineRule="auto"/>
              <w:ind w:firstLine="0" w:firstLineChars="0"/>
              <w:jc w:val="center"/>
              <w:rPr>
                <w:rFonts w:hint="eastAsia" w:ascii="宋体" w:hAnsi="宋体"/>
                <w:b/>
                <w:bCs/>
                <w:szCs w:val="21"/>
              </w:rPr>
            </w:pPr>
            <w:r>
              <w:rPr>
                <w:rFonts w:hint="eastAsia" w:ascii="宋体" w:hAnsi="宋体"/>
                <w:b/>
                <w:bCs/>
                <w:szCs w:val="21"/>
              </w:rPr>
              <w:t>3</w:t>
            </w:r>
          </w:p>
        </w:tc>
        <w:tc>
          <w:tcPr>
            <w:tcW w:w="1975" w:type="dxa"/>
          </w:tcPr>
          <w:p w14:paraId="419945C1">
            <w:pPr>
              <w:spacing w:line="360" w:lineRule="auto"/>
              <w:ind w:firstLine="0" w:firstLineChars="0"/>
              <w:jc w:val="center"/>
              <w:rPr>
                <w:rFonts w:hint="eastAsia" w:ascii="宋体" w:hAnsi="宋体"/>
                <w:b/>
                <w:bCs/>
                <w:szCs w:val="21"/>
              </w:rPr>
            </w:pPr>
          </w:p>
        </w:tc>
        <w:tc>
          <w:tcPr>
            <w:tcW w:w="2499" w:type="dxa"/>
          </w:tcPr>
          <w:p w14:paraId="3015D7A1">
            <w:pPr>
              <w:spacing w:line="360" w:lineRule="auto"/>
              <w:ind w:firstLine="0" w:firstLineChars="0"/>
              <w:jc w:val="center"/>
              <w:rPr>
                <w:rFonts w:hint="eastAsia" w:ascii="宋体" w:hAnsi="宋体"/>
                <w:b/>
                <w:bCs/>
                <w:szCs w:val="21"/>
              </w:rPr>
            </w:pPr>
          </w:p>
        </w:tc>
        <w:tc>
          <w:tcPr>
            <w:tcW w:w="1097" w:type="dxa"/>
          </w:tcPr>
          <w:p w14:paraId="50FDFF26">
            <w:pPr>
              <w:spacing w:line="360" w:lineRule="auto"/>
              <w:ind w:firstLine="0" w:firstLineChars="0"/>
              <w:jc w:val="center"/>
              <w:rPr>
                <w:rFonts w:hint="eastAsia" w:ascii="宋体" w:hAnsi="宋体"/>
                <w:b/>
                <w:bCs/>
                <w:szCs w:val="21"/>
              </w:rPr>
            </w:pPr>
          </w:p>
        </w:tc>
        <w:tc>
          <w:tcPr>
            <w:tcW w:w="3385" w:type="dxa"/>
          </w:tcPr>
          <w:p w14:paraId="3B322F78">
            <w:pPr>
              <w:spacing w:line="360" w:lineRule="auto"/>
              <w:ind w:firstLine="0" w:firstLineChars="0"/>
              <w:jc w:val="center"/>
              <w:rPr>
                <w:rFonts w:hint="eastAsia" w:ascii="宋体" w:hAnsi="宋体"/>
                <w:b/>
                <w:bCs/>
                <w:szCs w:val="21"/>
              </w:rPr>
            </w:pPr>
          </w:p>
        </w:tc>
      </w:tr>
      <w:tr w14:paraId="2A9F5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1FCC8A39">
            <w:pPr>
              <w:spacing w:line="360" w:lineRule="auto"/>
              <w:ind w:firstLine="0" w:firstLineChars="0"/>
              <w:jc w:val="center"/>
              <w:rPr>
                <w:rFonts w:hint="eastAsia" w:ascii="宋体" w:hAnsi="宋体"/>
                <w:b/>
                <w:bCs/>
                <w:szCs w:val="21"/>
              </w:rPr>
            </w:pPr>
            <w:r>
              <w:rPr>
                <w:rFonts w:hint="eastAsia" w:ascii="宋体" w:hAnsi="宋体"/>
                <w:b/>
                <w:bCs/>
                <w:szCs w:val="21"/>
              </w:rPr>
              <w:t>4</w:t>
            </w:r>
          </w:p>
        </w:tc>
        <w:tc>
          <w:tcPr>
            <w:tcW w:w="1975" w:type="dxa"/>
          </w:tcPr>
          <w:p w14:paraId="04DF7F0F">
            <w:pPr>
              <w:spacing w:line="360" w:lineRule="auto"/>
              <w:ind w:firstLine="0" w:firstLineChars="0"/>
              <w:jc w:val="center"/>
              <w:rPr>
                <w:rFonts w:hint="eastAsia" w:ascii="宋体" w:hAnsi="宋体"/>
                <w:b/>
                <w:bCs/>
                <w:szCs w:val="21"/>
              </w:rPr>
            </w:pPr>
          </w:p>
        </w:tc>
        <w:tc>
          <w:tcPr>
            <w:tcW w:w="2499" w:type="dxa"/>
          </w:tcPr>
          <w:p w14:paraId="0D1A0778">
            <w:pPr>
              <w:spacing w:line="360" w:lineRule="auto"/>
              <w:ind w:firstLine="0" w:firstLineChars="0"/>
              <w:jc w:val="center"/>
              <w:rPr>
                <w:rFonts w:hint="eastAsia" w:ascii="宋体" w:hAnsi="宋体"/>
                <w:b/>
                <w:bCs/>
                <w:szCs w:val="21"/>
              </w:rPr>
            </w:pPr>
          </w:p>
        </w:tc>
        <w:tc>
          <w:tcPr>
            <w:tcW w:w="1097" w:type="dxa"/>
          </w:tcPr>
          <w:p w14:paraId="3A9D2FBB">
            <w:pPr>
              <w:spacing w:line="360" w:lineRule="auto"/>
              <w:ind w:firstLine="0" w:firstLineChars="0"/>
              <w:jc w:val="center"/>
              <w:rPr>
                <w:rFonts w:hint="eastAsia" w:ascii="宋体" w:hAnsi="宋体"/>
                <w:b/>
                <w:bCs/>
                <w:szCs w:val="21"/>
              </w:rPr>
            </w:pPr>
          </w:p>
        </w:tc>
        <w:tc>
          <w:tcPr>
            <w:tcW w:w="3385" w:type="dxa"/>
          </w:tcPr>
          <w:p w14:paraId="3B3CE80F">
            <w:pPr>
              <w:spacing w:line="360" w:lineRule="auto"/>
              <w:ind w:firstLine="0" w:firstLineChars="0"/>
              <w:jc w:val="center"/>
              <w:rPr>
                <w:rFonts w:hint="eastAsia" w:ascii="宋体" w:hAnsi="宋体"/>
                <w:b/>
                <w:bCs/>
                <w:szCs w:val="21"/>
              </w:rPr>
            </w:pPr>
          </w:p>
        </w:tc>
      </w:tr>
      <w:tr w14:paraId="30199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3E5031F8">
            <w:pPr>
              <w:spacing w:line="360" w:lineRule="auto"/>
              <w:ind w:firstLine="0" w:firstLineChars="0"/>
              <w:jc w:val="center"/>
              <w:rPr>
                <w:rFonts w:hint="eastAsia" w:ascii="宋体" w:hAnsi="宋体"/>
                <w:b/>
                <w:bCs/>
                <w:szCs w:val="21"/>
              </w:rPr>
            </w:pPr>
            <w:r>
              <w:rPr>
                <w:rFonts w:hint="eastAsia" w:ascii="宋体" w:hAnsi="宋体"/>
                <w:b/>
                <w:bCs/>
                <w:szCs w:val="21"/>
              </w:rPr>
              <w:t>5</w:t>
            </w:r>
          </w:p>
        </w:tc>
        <w:tc>
          <w:tcPr>
            <w:tcW w:w="1975" w:type="dxa"/>
          </w:tcPr>
          <w:p w14:paraId="2599DC79">
            <w:pPr>
              <w:spacing w:line="360" w:lineRule="auto"/>
              <w:ind w:firstLine="0" w:firstLineChars="0"/>
              <w:jc w:val="center"/>
              <w:rPr>
                <w:rFonts w:hint="eastAsia" w:ascii="宋体" w:hAnsi="宋体"/>
                <w:b/>
                <w:bCs/>
                <w:szCs w:val="21"/>
              </w:rPr>
            </w:pPr>
          </w:p>
        </w:tc>
        <w:tc>
          <w:tcPr>
            <w:tcW w:w="2499" w:type="dxa"/>
          </w:tcPr>
          <w:p w14:paraId="1AABDE95">
            <w:pPr>
              <w:spacing w:line="360" w:lineRule="auto"/>
              <w:ind w:firstLine="0" w:firstLineChars="0"/>
              <w:jc w:val="center"/>
              <w:rPr>
                <w:rFonts w:hint="eastAsia" w:ascii="宋体" w:hAnsi="宋体"/>
                <w:b/>
                <w:bCs/>
                <w:szCs w:val="21"/>
              </w:rPr>
            </w:pPr>
          </w:p>
        </w:tc>
        <w:tc>
          <w:tcPr>
            <w:tcW w:w="1097" w:type="dxa"/>
          </w:tcPr>
          <w:p w14:paraId="4E86BEB0">
            <w:pPr>
              <w:spacing w:line="360" w:lineRule="auto"/>
              <w:ind w:firstLine="0" w:firstLineChars="0"/>
              <w:jc w:val="center"/>
              <w:rPr>
                <w:rFonts w:hint="eastAsia" w:ascii="宋体" w:hAnsi="宋体"/>
                <w:b/>
                <w:bCs/>
                <w:szCs w:val="21"/>
              </w:rPr>
            </w:pPr>
          </w:p>
        </w:tc>
        <w:tc>
          <w:tcPr>
            <w:tcW w:w="3385" w:type="dxa"/>
          </w:tcPr>
          <w:p w14:paraId="224E477F">
            <w:pPr>
              <w:spacing w:line="360" w:lineRule="auto"/>
              <w:ind w:firstLine="0" w:firstLineChars="0"/>
              <w:jc w:val="center"/>
              <w:rPr>
                <w:rFonts w:hint="eastAsia" w:ascii="宋体" w:hAnsi="宋体"/>
                <w:b/>
                <w:bCs/>
                <w:szCs w:val="21"/>
              </w:rPr>
            </w:pPr>
          </w:p>
        </w:tc>
      </w:tr>
      <w:tr w14:paraId="45D86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612825DB">
            <w:pPr>
              <w:spacing w:line="360" w:lineRule="auto"/>
              <w:ind w:firstLine="0" w:firstLineChars="0"/>
              <w:jc w:val="center"/>
              <w:rPr>
                <w:rFonts w:hint="eastAsia" w:ascii="宋体" w:hAnsi="宋体"/>
                <w:b/>
                <w:bCs/>
                <w:szCs w:val="21"/>
              </w:rPr>
            </w:pPr>
            <w:r>
              <w:rPr>
                <w:rFonts w:hint="eastAsia" w:ascii="宋体" w:hAnsi="宋体"/>
                <w:b/>
                <w:bCs/>
                <w:szCs w:val="21"/>
              </w:rPr>
              <w:t>...</w:t>
            </w:r>
          </w:p>
        </w:tc>
        <w:tc>
          <w:tcPr>
            <w:tcW w:w="1975" w:type="dxa"/>
          </w:tcPr>
          <w:p w14:paraId="5C41375F">
            <w:pPr>
              <w:spacing w:line="360" w:lineRule="auto"/>
              <w:ind w:firstLine="0" w:firstLineChars="0"/>
              <w:jc w:val="center"/>
              <w:rPr>
                <w:rFonts w:hint="eastAsia" w:ascii="宋体" w:hAnsi="宋体"/>
                <w:b/>
                <w:bCs/>
                <w:szCs w:val="21"/>
              </w:rPr>
            </w:pPr>
          </w:p>
        </w:tc>
        <w:tc>
          <w:tcPr>
            <w:tcW w:w="2499" w:type="dxa"/>
          </w:tcPr>
          <w:p w14:paraId="4CF6182B">
            <w:pPr>
              <w:spacing w:line="360" w:lineRule="auto"/>
              <w:ind w:firstLine="0" w:firstLineChars="0"/>
              <w:jc w:val="center"/>
              <w:rPr>
                <w:rFonts w:hint="eastAsia" w:ascii="宋体" w:hAnsi="宋体"/>
                <w:b/>
                <w:bCs/>
                <w:szCs w:val="21"/>
              </w:rPr>
            </w:pPr>
          </w:p>
        </w:tc>
        <w:tc>
          <w:tcPr>
            <w:tcW w:w="1097" w:type="dxa"/>
          </w:tcPr>
          <w:p w14:paraId="180A0F9A">
            <w:pPr>
              <w:spacing w:line="360" w:lineRule="auto"/>
              <w:ind w:firstLine="0" w:firstLineChars="0"/>
              <w:jc w:val="center"/>
              <w:rPr>
                <w:rFonts w:hint="eastAsia" w:ascii="宋体" w:hAnsi="宋体"/>
                <w:b/>
                <w:bCs/>
                <w:szCs w:val="21"/>
              </w:rPr>
            </w:pPr>
          </w:p>
        </w:tc>
        <w:tc>
          <w:tcPr>
            <w:tcW w:w="3385" w:type="dxa"/>
          </w:tcPr>
          <w:p w14:paraId="55054296">
            <w:pPr>
              <w:spacing w:line="360" w:lineRule="auto"/>
              <w:ind w:firstLine="0" w:firstLineChars="0"/>
              <w:jc w:val="center"/>
              <w:rPr>
                <w:rFonts w:hint="eastAsia" w:ascii="宋体" w:hAnsi="宋体"/>
                <w:b/>
                <w:bCs/>
                <w:szCs w:val="21"/>
              </w:rPr>
            </w:pPr>
          </w:p>
        </w:tc>
      </w:tr>
    </w:tbl>
    <w:p w14:paraId="19A03DC1">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1.5针对买方加工零件，提供机床加工零件的工艺描述、采用的附件头名称型号和刀具，并按要求分别填写在表3、表4内，大、小龙门五面体加工中心分别填表。</w:t>
      </w:r>
    </w:p>
    <w:p w14:paraId="336DE5D0">
      <w:pPr>
        <w:spacing w:line="360" w:lineRule="auto"/>
        <w:ind w:firstLine="0" w:firstLineChars="0"/>
        <w:jc w:val="center"/>
        <w:rPr>
          <w:rFonts w:hint="eastAsia" w:ascii="宋体" w:hAnsi="宋体"/>
          <w:b/>
          <w:bCs/>
          <w:sz w:val="24"/>
          <w:szCs w:val="24"/>
        </w:rPr>
      </w:pPr>
      <w:r>
        <w:rPr>
          <w:rFonts w:hint="eastAsia" w:ascii="宋体" w:hAnsi="宋体"/>
          <w:b/>
          <w:bCs/>
          <w:szCs w:val="21"/>
        </w:rPr>
        <w:t>表4（小/大)龙门五面体加工中心适合加工的柴油机机型</w:t>
      </w:r>
    </w:p>
    <w:tbl>
      <w:tblPr>
        <w:tblStyle w:val="13"/>
        <w:tblW w:w="969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8"/>
        <w:gridCol w:w="2223"/>
        <w:gridCol w:w="5536"/>
      </w:tblGrid>
      <w:tr w14:paraId="6811E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938" w:type="dxa"/>
          </w:tcPr>
          <w:p w14:paraId="1A162818">
            <w:pPr>
              <w:spacing w:line="360" w:lineRule="auto"/>
              <w:ind w:firstLine="0" w:firstLineChars="0"/>
              <w:jc w:val="center"/>
              <w:rPr>
                <w:rFonts w:hint="eastAsia" w:ascii="宋体" w:hAnsi="宋体"/>
                <w:b/>
                <w:bCs/>
                <w:szCs w:val="21"/>
              </w:rPr>
            </w:pPr>
            <w:r>
              <w:rPr>
                <w:rFonts w:hint="eastAsia" w:ascii="宋体" w:hAnsi="宋体"/>
                <w:b/>
                <w:bCs/>
                <w:szCs w:val="21"/>
              </w:rPr>
              <w:t>机床名称</w:t>
            </w:r>
          </w:p>
        </w:tc>
        <w:tc>
          <w:tcPr>
            <w:tcW w:w="2223" w:type="dxa"/>
          </w:tcPr>
          <w:p w14:paraId="5F0CD7CA">
            <w:pPr>
              <w:spacing w:line="360" w:lineRule="auto"/>
              <w:ind w:firstLine="0" w:firstLineChars="0"/>
              <w:jc w:val="center"/>
              <w:rPr>
                <w:rFonts w:hint="eastAsia" w:ascii="宋体" w:hAnsi="宋体"/>
                <w:b/>
                <w:bCs/>
                <w:szCs w:val="21"/>
              </w:rPr>
            </w:pPr>
            <w:r>
              <w:rPr>
                <w:rFonts w:hint="eastAsia" w:ascii="宋体" w:hAnsi="宋体"/>
                <w:b/>
                <w:bCs/>
                <w:szCs w:val="21"/>
              </w:rPr>
              <w:t>机床规格/型号</w:t>
            </w:r>
          </w:p>
        </w:tc>
        <w:tc>
          <w:tcPr>
            <w:tcW w:w="5536" w:type="dxa"/>
          </w:tcPr>
          <w:p w14:paraId="0ABF4DA2">
            <w:pPr>
              <w:spacing w:line="360" w:lineRule="auto"/>
              <w:ind w:firstLine="0" w:firstLineChars="0"/>
              <w:jc w:val="center"/>
              <w:rPr>
                <w:rFonts w:hint="eastAsia" w:ascii="宋体" w:hAnsi="宋体"/>
                <w:b/>
                <w:bCs/>
                <w:szCs w:val="21"/>
              </w:rPr>
            </w:pPr>
            <w:r>
              <w:rPr>
                <w:rFonts w:hint="eastAsia" w:ascii="宋体" w:hAnsi="宋体"/>
                <w:b/>
                <w:bCs/>
                <w:szCs w:val="21"/>
              </w:rPr>
              <w:t>适合加工的柴油机机型</w:t>
            </w:r>
          </w:p>
        </w:tc>
      </w:tr>
      <w:tr w14:paraId="0A5A6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vMerge w:val="restart"/>
            <w:vAlign w:val="center"/>
          </w:tcPr>
          <w:p w14:paraId="12B97A50">
            <w:pPr>
              <w:spacing w:line="360" w:lineRule="auto"/>
              <w:ind w:firstLine="420"/>
              <w:jc w:val="center"/>
              <w:rPr>
                <w:rFonts w:hint="eastAsia" w:ascii="宋体" w:hAnsi="宋体"/>
                <w:szCs w:val="21"/>
              </w:rPr>
            </w:pPr>
          </w:p>
        </w:tc>
        <w:tc>
          <w:tcPr>
            <w:tcW w:w="2223" w:type="dxa"/>
            <w:vMerge w:val="restart"/>
            <w:vAlign w:val="center"/>
          </w:tcPr>
          <w:p w14:paraId="70960B3A">
            <w:pPr>
              <w:spacing w:line="360" w:lineRule="auto"/>
              <w:ind w:firstLine="420"/>
              <w:jc w:val="center"/>
              <w:rPr>
                <w:rFonts w:hint="eastAsia" w:ascii="宋体" w:hAnsi="宋体"/>
                <w:szCs w:val="21"/>
              </w:rPr>
            </w:pPr>
          </w:p>
        </w:tc>
        <w:tc>
          <w:tcPr>
            <w:tcW w:w="5536" w:type="dxa"/>
            <w:vAlign w:val="center"/>
          </w:tcPr>
          <w:p w14:paraId="4739AACE">
            <w:pPr>
              <w:spacing w:line="360" w:lineRule="auto"/>
              <w:ind w:firstLine="420"/>
              <w:jc w:val="center"/>
              <w:rPr>
                <w:rFonts w:hint="eastAsia" w:ascii="宋体" w:hAnsi="宋体"/>
                <w:szCs w:val="21"/>
              </w:rPr>
            </w:pPr>
          </w:p>
        </w:tc>
      </w:tr>
      <w:tr w14:paraId="28E42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vMerge w:val="continue"/>
            <w:vAlign w:val="center"/>
          </w:tcPr>
          <w:p w14:paraId="496F2F8F">
            <w:pPr>
              <w:spacing w:line="360" w:lineRule="auto"/>
              <w:ind w:firstLine="420"/>
              <w:jc w:val="center"/>
              <w:rPr>
                <w:rFonts w:hint="eastAsia" w:ascii="宋体" w:hAnsi="宋体"/>
                <w:szCs w:val="21"/>
              </w:rPr>
            </w:pPr>
          </w:p>
        </w:tc>
        <w:tc>
          <w:tcPr>
            <w:tcW w:w="2223" w:type="dxa"/>
            <w:vMerge w:val="continue"/>
            <w:vAlign w:val="center"/>
          </w:tcPr>
          <w:p w14:paraId="498051F2">
            <w:pPr>
              <w:spacing w:line="360" w:lineRule="auto"/>
              <w:ind w:firstLine="420"/>
              <w:jc w:val="center"/>
              <w:rPr>
                <w:rFonts w:hint="eastAsia" w:ascii="宋体" w:hAnsi="宋体"/>
                <w:szCs w:val="21"/>
              </w:rPr>
            </w:pPr>
          </w:p>
        </w:tc>
        <w:tc>
          <w:tcPr>
            <w:tcW w:w="5536" w:type="dxa"/>
            <w:vAlign w:val="center"/>
          </w:tcPr>
          <w:p w14:paraId="5AD49850">
            <w:pPr>
              <w:spacing w:line="360" w:lineRule="auto"/>
              <w:ind w:firstLine="420"/>
              <w:jc w:val="center"/>
              <w:rPr>
                <w:rFonts w:hint="eastAsia" w:ascii="宋体" w:hAnsi="宋体"/>
                <w:szCs w:val="21"/>
              </w:rPr>
            </w:pPr>
          </w:p>
        </w:tc>
      </w:tr>
      <w:tr w14:paraId="0A817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vMerge w:val="continue"/>
            <w:vAlign w:val="center"/>
          </w:tcPr>
          <w:p w14:paraId="53EDD99E">
            <w:pPr>
              <w:spacing w:line="360" w:lineRule="auto"/>
              <w:ind w:firstLine="420"/>
              <w:jc w:val="center"/>
              <w:rPr>
                <w:rFonts w:hint="eastAsia" w:ascii="宋体" w:hAnsi="宋体"/>
                <w:szCs w:val="21"/>
              </w:rPr>
            </w:pPr>
          </w:p>
        </w:tc>
        <w:tc>
          <w:tcPr>
            <w:tcW w:w="2223" w:type="dxa"/>
            <w:vMerge w:val="continue"/>
            <w:vAlign w:val="center"/>
          </w:tcPr>
          <w:p w14:paraId="66C26E11">
            <w:pPr>
              <w:spacing w:line="360" w:lineRule="auto"/>
              <w:ind w:firstLine="420"/>
              <w:jc w:val="center"/>
              <w:rPr>
                <w:rFonts w:hint="eastAsia" w:ascii="宋体" w:hAnsi="宋体"/>
                <w:szCs w:val="21"/>
              </w:rPr>
            </w:pPr>
          </w:p>
        </w:tc>
        <w:tc>
          <w:tcPr>
            <w:tcW w:w="5536" w:type="dxa"/>
            <w:vAlign w:val="center"/>
          </w:tcPr>
          <w:p w14:paraId="4C05830D">
            <w:pPr>
              <w:spacing w:line="360" w:lineRule="auto"/>
              <w:ind w:firstLine="420"/>
              <w:jc w:val="center"/>
              <w:rPr>
                <w:rFonts w:hint="eastAsia" w:ascii="宋体" w:hAnsi="宋体"/>
                <w:szCs w:val="21"/>
              </w:rPr>
            </w:pPr>
          </w:p>
        </w:tc>
      </w:tr>
      <w:tr w14:paraId="14BB3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vMerge w:val="continue"/>
            <w:vAlign w:val="center"/>
          </w:tcPr>
          <w:p w14:paraId="2342410D">
            <w:pPr>
              <w:spacing w:line="360" w:lineRule="auto"/>
              <w:ind w:firstLine="420"/>
              <w:jc w:val="center"/>
              <w:rPr>
                <w:rFonts w:hint="eastAsia" w:ascii="宋体" w:hAnsi="宋体"/>
                <w:szCs w:val="21"/>
              </w:rPr>
            </w:pPr>
          </w:p>
        </w:tc>
        <w:tc>
          <w:tcPr>
            <w:tcW w:w="2223" w:type="dxa"/>
            <w:vMerge w:val="continue"/>
            <w:vAlign w:val="center"/>
          </w:tcPr>
          <w:p w14:paraId="3FC66152">
            <w:pPr>
              <w:spacing w:line="360" w:lineRule="auto"/>
              <w:ind w:firstLine="420"/>
              <w:jc w:val="center"/>
              <w:rPr>
                <w:rFonts w:hint="eastAsia" w:ascii="宋体" w:hAnsi="宋体"/>
                <w:szCs w:val="21"/>
              </w:rPr>
            </w:pPr>
          </w:p>
        </w:tc>
        <w:tc>
          <w:tcPr>
            <w:tcW w:w="5536" w:type="dxa"/>
            <w:vAlign w:val="center"/>
          </w:tcPr>
          <w:p w14:paraId="38905936">
            <w:pPr>
              <w:spacing w:line="360" w:lineRule="auto"/>
              <w:ind w:firstLine="420"/>
              <w:jc w:val="center"/>
              <w:rPr>
                <w:rFonts w:hint="eastAsia" w:ascii="宋体" w:hAnsi="宋体"/>
                <w:szCs w:val="21"/>
              </w:rPr>
            </w:pPr>
          </w:p>
        </w:tc>
      </w:tr>
      <w:tr w14:paraId="50E0A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vMerge w:val="continue"/>
            <w:vAlign w:val="center"/>
          </w:tcPr>
          <w:p w14:paraId="6E6B551B">
            <w:pPr>
              <w:spacing w:line="360" w:lineRule="auto"/>
              <w:ind w:firstLine="420"/>
              <w:jc w:val="center"/>
              <w:rPr>
                <w:rFonts w:hint="eastAsia" w:ascii="宋体" w:hAnsi="宋体"/>
                <w:szCs w:val="21"/>
              </w:rPr>
            </w:pPr>
          </w:p>
        </w:tc>
        <w:tc>
          <w:tcPr>
            <w:tcW w:w="2223" w:type="dxa"/>
            <w:vMerge w:val="continue"/>
            <w:vAlign w:val="center"/>
          </w:tcPr>
          <w:p w14:paraId="26ACE2AC">
            <w:pPr>
              <w:spacing w:line="360" w:lineRule="auto"/>
              <w:ind w:firstLine="420"/>
              <w:jc w:val="center"/>
              <w:rPr>
                <w:rFonts w:hint="eastAsia" w:ascii="宋体" w:hAnsi="宋体"/>
                <w:szCs w:val="21"/>
              </w:rPr>
            </w:pPr>
          </w:p>
        </w:tc>
        <w:tc>
          <w:tcPr>
            <w:tcW w:w="5536" w:type="dxa"/>
            <w:vAlign w:val="center"/>
          </w:tcPr>
          <w:p w14:paraId="5180AFAF">
            <w:pPr>
              <w:spacing w:line="360" w:lineRule="auto"/>
              <w:ind w:firstLine="420"/>
              <w:jc w:val="center"/>
              <w:rPr>
                <w:rFonts w:hint="eastAsia" w:ascii="宋体" w:hAnsi="宋体"/>
                <w:szCs w:val="21"/>
              </w:rPr>
            </w:pPr>
          </w:p>
        </w:tc>
      </w:tr>
      <w:tr w14:paraId="690E4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vMerge w:val="continue"/>
            <w:vAlign w:val="center"/>
          </w:tcPr>
          <w:p w14:paraId="55546291">
            <w:pPr>
              <w:spacing w:line="360" w:lineRule="auto"/>
              <w:ind w:firstLine="420"/>
              <w:jc w:val="center"/>
              <w:rPr>
                <w:rFonts w:hint="eastAsia" w:ascii="宋体" w:hAnsi="宋体"/>
                <w:szCs w:val="21"/>
              </w:rPr>
            </w:pPr>
          </w:p>
        </w:tc>
        <w:tc>
          <w:tcPr>
            <w:tcW w:w="2223" w:type="dxa"/>
            <w:vMerge w:val="continue"/>
            <w:vAlign w:val="center"/>
          </w:tcPr>
          <w:p w14:paraId="21563A6E">
            <w:pPr>
              <w:spacing w:line="360" w:lineRule="auto"/>
              <w:ind w:firstLine="420"/>
              <w:jc w:val="center"/>
              <w:rPr>
                <w:rFonts w:hint="eastAsia" w:ascii="宋体" w:hAnsi="宋体"/>
                <w:szCs w:val="21"/>
              </w:rPr>
            </w:pPr>
          </w:p>
        </w:tc>
        <w:tc>
          <w:tcPr>
            <w:tcW w:w="5536" w:type="dxa"/>
            <w:vAlign w:val="center"/>
          </w:tcPr>
          <w:p w14:paraId="040C5B11">
            <w:pPr>
              <w:spacing w:line="360" w:lineRule="auto"/>
              <w:ind w:firstLine="420"/>
              <w:jc w:val="center"/>
              <w:rPr>
                <w:rFonts w:hint="eastAsia" w:ascii="宋体" w:hAnsi="宋体"/>
                <w:szCs w:val="21"/>
              </w:rPr>
            </w:pPr>
          </w:p>
        </w:tc>
      </w:tr>
    </w:tbl>
    <w:p w14:paraId="6465146B">
      <w:pPr>
        <w:pStyle w:val="18"/>
        <w:ind w:firstLine="0"/>
      </w:pPr>
    </w:p>
    <w:p w14:paraId="14CD2823">
      <w:pPr>
        <w:spacing w:line="360" w:lineRule="auto"/>
        <w:ind w:firstLine="422"/>
        <w:jc w:val="center"/>
        <w:rPr>
          <w:rFonts w:hint="eastAsia" w:ascii="宋体" w:hAnsi="宋体"/>
          <w:b/>
          <w:bCs/>
          <w:szCs w:val="21"/>
        </w:rPr>
      </w:pPr>
      <w:r>
        <w:rPr>
          <w:rFonts w:hint="eastAsia" w:ascii="宋体" w:hAnsi="宋体"/>
          <w:b/>
          <w:bCs/>
          <w:szCs w:val="21"/>
        </w:rPr>
        <w:t>表5（小/大)龙门五面体加工中心适配的附件头</w:t>
      </w:r>
    </w:p>
    <w:tbl>
      <w:tblPr>
        <w:tblStyle w:val="13"/>
        <w:tblW w:w="97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461"/>
        <w:gridCol w:w="2035"/>
        <w:gridCol w:w="5520"/>
      </w:tblGrid>
      <w:tr w14:paraId="2D016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Align w:val="center"/>
          </w:tcPr>
          <w:p w14:paraId="1D898356">
            <w:pPr>
              <w:spacing w:line="360" w:lineRule="auto"/>
              <w:ind w:firstLine="0" w:firstLineChars="0"/>
              <w:jc w:val="center"/>
              <w:rPr>
                <w:rFonts w:hint="eastAsia" w:ascii="宋体" w:hAnsi="宋体"/>
                <w:b/>
                <w:bCs/>
                <w:szCs w:val="21"/>
              </w:rPr>
            </w:pPr>
            <w:r>
              <w:rPr>
                <w:rFonts w:hint="eastAsia" w:ascii="宋体" w:hAnsi="宋体"/>
                <w:b/>
                <w:bCs/>
                <w:szCs w:val="21"/>
              </w:rPr>
              <w:t>序号</w:t>
            </w:r>
          </w:p>
        </w:tc>
        <w:tc>
          <w:tcPr>
            <w:tcW w:w="1461" w:type="dxa"/>
            <w:vAlign w:val="center"/>
          </w:tcPr>
          <w:p w14:paraId="3F802BB2">
            <w:pPr>
              <w:spacing w:line="360" w:lineRule="auto"/>
              <w:ind w:firstLine="0" w:firstLineChars="0"/>
              <w:jc w:val="center"/>
              <w:rPr>
                <w:rFonts w:hint="eastAsia" w:ascii="宋体" w:hAnsi="宋体"/>
                <w:b/>
                <w:bCs/>
                <w:szCs w:val="21"/>
              </w:rPr>
            </w:pPr>
            <w:r>
              <w:rPr>
                <w:rFonts w:hint="eastAsia" w:ascii="宋体" w:hAnsi="宋体"/>
                <w:b/>
                <w:bCs/>
                <w:szCs w:val="21"/>
              </w:rPr>
              <w:t>附件头名称</w:t>
            </w:r>
          </w:p>
        </w:tc>
        <w:tc>
          <w:tcPr>
            <w:tcW w:w="2035" w:type="dxa"/>
            <w:vAlign w:val="center"/>
          </w:tcPr>
          <w:p w14:paraId="33192102">
            <w:pPr>
              <w:spacing w:line="360" w:lineRule="auto"/>
              <w:ind w:firstLine="0" w:firstLineChars="0"/>
              <w:jc w:val="center"/>
              <w:rPr>
                <w:rFonts w:hint="eastAsia" w:ascii="宋体" w:hAnsi="宋体"/>
                <w:b/>
                <w:bCs/>
                <w:szCs w:val="21"/>
              </w:rPr>
            </w:pPr>
            <w:r>
              <w:rPr>
                <w:rFonts w:hint="eastAsia" w:ascii="宋体" w:hAnsi="宋体"/>
                <w:b/>
                <w:bCs/>
                <w:szCs w:val="21"/>
              </w:rPr>
              <w:t>附件头规格/型号</w:t>
            </w:r>
          </w:p>
        </w:tc>
        <w:tc>
          <w:tcPr>
            <w:tcW w:w="5520" w:type="dxa"/>
            <w:vAlign w:val="center"/>
          </w:tcPr>
          <w:p w14:paraId="66141F4B">
            <w:pPr>
              <w:spacing w:line="360" w:lineRule="auto"/>
              <w:ind w:firstLine="0" w:firstLineChars="0"/>
              <w:jc w:val="center"/>
              <w:rPr>
                <w:rFonts w:hint="eastAsia" w:ascii="宋体" w:hAnsi="宋体"/>
                <w:b/>
                <w:bCs/>
                <w:szCs w:val="21"/>
              </w:rPr>
            </w:pPr>
            <w:r>
              <w:rPr>
                <w:rFonts w:hint="eastAsia" w:ascii="宋体" w:hAnsi="宋体"/>
                <w:b/>
                <w:bCs/>
                <w:szCs w:val="21"/>
              </w:rPr>
              <w:t>加工位置描述</w:t>
            </w:r>
          </w:p>
        </w:tc>
      </w:tr>
      <w:tr w14:paraId="1F6C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tcPr>
          <w:p w14:paraId="2A67F2F5">
            <w:pPr>
              <w:spacing w:line="360" w:lineRule="auto"/>
              <w:ind w:firstLine="0" w:firstLineChars="0"/>
              <w:jc w:val="center"/>
              <w:rPr>
                <w:rFonts w:hint="eastAsia" w:ascii="宋体" w:hAnsi="宋体"/>
                <w:b/>
                <w:bCs/>
                <w:sz w:val="24"/>
                <w:szCs w:val="24"/>
              </w:rPr>
            </w:pPr>
            <w:r>
              <w:rPr>
                <w:rFonts w:hint="eastAsia" w:ascii="宋体" w:hAnsi="宋体"/>
                <w:b/>
                <w:bCs/>
                <w:sz w:val="24"/>
                <w:szCs w:val="24"/>
              </w:rPr>
              <w:t>1</w:t>
            </w:r>
          </w:p>
        </w:tc>
        <w:tc>
          <w:tcPr>
            <w:tcW w:w="1461" w:type="dxa"/>
          </w:tcPr>
          <w:p w14:paraId="70E059DF">
            <w:pPr>
              <w:spacing w:line="360" w:lineRule="auto"/>
              <w:ind w:firstLine="482"/>
              <w:jc w:val="left"/>
              <w:rPr>
                <w:rFonts w:hint="eastAsia" w:ascii="宋体" w:hAnsi="宋体"/>
                <w:b/>
                <w:bCs/>
                <w:sz w:val="24"/>
                <w:szCs w:val="24"/>
              </w:rPr>
            </w:pPr>
          </w:p>
        </w:tc>
        <w:tc>
          <w:tcPr>
            <w:tcW w:w="2035" w:type="dxa"/>
          </w:tcPr>
          <w:p w14:paraId="69E4BB0B">
            <w:pPr>
              <w:spacing w:line="360" w:lineRule="auto"/>
              <w:ind w:firstLine="482"/>
              <w:jc w:val="left"/>
              <w:rPr>
                <w:rFonts w:hint="eastAsia" w:ascii="宋体" w:hAnsi="宋体"/>
                <w:b/>
                <w:bCs/>
                <w:sz w:val="24"/>
                <w:szCs w:val="24"/>
              </w:rPr>
            </w:pPr>
          </w:p>
        </w:tc>
        <w:tc>
          <w:tcPr>
            <w:tcW w:w="5520" w:type="dxa"/>
          </w:tcPr>
          <w:p w14:paraId="06E878BB">
            <w:pPr>
              <w:spacing w:line="360" w:lineRule="auto"/>
              <w:ind w:firstLine="482"/>
              <w:jc w:val="left"/>
              <w:rPr>
                <w:rFonts w:hint="eastAsia" w:ascii="宋体" w:hAnsi="宋体"/>
                <w:b/>
                <w:bCs/>
                <w:sz w:val="24"/>
                <w:szCs w:val="24"/>
              </w:rPr>
            </w:pPr>
          </w:p>
        </w:tc>
      </w:tr>
      <w:tr w14:paraId="4674C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tcPr>
          <w:p w14:paraId="18202A78">
            <w:pPr>
              <w:spacing w:line="360" w:lineRule="auto"/>
              <w:ind w:firstLine="0" w:firstLineChars="0"/>
              <w:jc w:val="center"/>
              <w:rPr>
                <w:rFonts w:hint="eastAsia" w:ascii="宋体" w:hAnsi="宋体"/>
                <w:b/>
                <w:bCs/>
                <w:sz w:val="24"/>
                <w:szCs w:val="24"/>
              </w:rPr>
            </w:pPr>
            <w:r>
              <w:rPr>
                <w:rFonts w:hint="eastAsia" w:ascii="宋体" w:hAnsi="宋体"/>
                <w:b/>
                <w:bCs/>
                <w:sz w:val="24"/>
                <w:szCs w:val="24"/>
              </w:rPr>
              <w:t>2</w:t>
            </w:r>
          </w:p>
        </w:tc>
        <w:tc>
          <w:tcPr>
            <w:tcW w:w="1461" w:type="dxa"/>
          </w:tcPr>
          <w:p w14:paraId="2509F08C">
            <w:pPr>
              <w:spacing w:line="360" w:lineRule="auto"/>
              <w:ind w:firstLine="482"/>
              <w:jc w:val="left"/>
              <w:rPr>
                <w:rFonts w:hint="eastAsia" w:ascii="宋体" w:hAnsi="宋体"/>
                <w:b/>
                <w:bCs/>
                <w:sz w:val="24"/>
                <w:szCs w:val="24"/>
              </w:rPr>
            </w:pPr>
          </w:p>
        </w:tc>
        <w:tc>
          <w:tcPr>
            <w:tcW w:w="2035" w:type="dxa"/>
          </w:tcPr>
          <w:p w14:paraId="095DF21F">
            <w:pPr>
              <w:spacing w:line="360" w:lineRule="auto"/>
              <w:ind w:firstLine="482"/>
              <w:jc w:val="left"/>
              <w:rPr>
                <w:rFonts w:hint="eastAsia" w:ascii="宋体" w:hAnsi="宋体"/>
                <w:b/>
                <w:bCs/>
                <w:sz w:val="24"/>
                <w:szCs w:val="24"/>
              </w:rPr>
            </w:pPr>
          </w:p>
        </w:tc>
        <w:tc>
          <w:tcPr>
            <w:tcW w:w="5520" w:type="dxa"/>
          </w:tcPr>
          <w:p w14:paraId="741E38C5">
            <w:pPr>
              <w:spacing w:line="360" w:lineRule="auto"/>
              <w:ind w:firstLine="482"/>
              <w:jc w:val="left"/>
              <w:rPr>
                <w:rFonts w:hint="eastAsia" w:ascii="宋体" w:hAnsi="宋体"/>
                <w:b/>
                <w:bCs/>
                <w:sz w:val="24"/>
                <w:szCs w:val="24"/>
              </w:rPr>
            </w:pPr>
          </w:p>
        </w:tc>
      </w:tr>
      <w:tr w14:paraId="760B1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tcPr>
          <w:p w14:paraId="0A4A78E4">
            <w:pPr>
              <w:spacing w:line="360" w:lineRule="auto"/>
              <w:ind w:firstLine="0" w:firstLineChars="0"/>
              <w:jc w:val="center"/>
              <w:rPr>
                <w:rFonts w:hint="eastAsia" w:ascii="宋体" w:hAnsi="宋体"/>
                <w:b/>
                <w:bCs/>
                <w:sz w:val="24"/>
                <w:szCs w:val="24"/>
              </w:rPr>
            </w:pPr>
            <w:r>
              <w:rPr>
                <w:rFonts w:hint="eastAsia" w:ascii="宋体" w:hAnsi="宋体"/>
                <w:b/>
                <w:bCs/>
                <w:sz w:val="24"/>
                <w:szCs w:val="24"/>
              </w:rPr>
              <w:t>3</w:t>
            </w:r>
          </w:p>
        </w:tc>
        <w:tc>
          <w:tcPr>
            <w:tcW w:w="1461" w:type="dxa"/>
          </w:tcPr>
          <w:p w14:paraId="660C6631">
            <w:pPr>
              <w:spacing w:line="360" w:lineRule="auto"/>
              <w:ind w:firstLine="482"/>
              <w:jc w:val="left"/>
              <w:rPr>
                <w:rFonts w:hint="eastAsia" w:ascii="宋体" w:hAnsi="宋体"/>
                <w:b/>
                <w:bCs/>
                <w:sz w:val="24"/>
                <w:szCs w:val="24"/>
              </w:rPr>
            </w:pPr>
          </w:p>
        </w:tc>
        <w:tc>
          <w:tcPr>
            <w:tcW w:w="2035" w:type="dxa"/>
          </w:tcPr>
          <w:p w14:paraId="04B95BD1">
            <w:pPr>
              <w:spacing w:line="360" w:lineRule="auto"/>
              <w:ind w:firstLine="482"/>
              <w:jc w:val="left"/>
              <w:rPr>
                <w:rFonts w:hint="eastAsia" w:ascii="宋体" w:hAnsi="宋体"/>
                <w:b/>
                <w:bCs/>
                <w:sz w:val="24"/>
                <w:szCs w:val="24"/>
              </w:rPr>
            </w:pPr>
          </w:p>
        </w:tc>
        <w:tc>
          <w:tcPr>
            <w:tcW w:w="5520" w:type="dxa"/>
          </w:tcPr>
          <w:p w14:paraId="5604179F">
            <w:pPr>
              <w:spacing w:line="360" w:lineRule="auto"/>
              <w:ind w:firstLine="482"/>
              <w:jc w:val="left"/>
              <w:rPr>
                <w:rFonts w:hint="eastAsia" w:ascii="宋体" w:hAnsi="宋体"/>
                <w:b/>
                <w:bCs/>
                <w:sz w:val="24"/>
                <w:szCs w:val="24"/>
              </w:rPr>
            </w:pPr>
          </w:p>
        </w:tc>
      </w:tr>
      <w:tr w14:paraId="3CCBF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tcPr>
          <w:p w14:paraId="23C5660C">
            <w:pPr>
              <w:spacing w:line="360" w:lineRule="auto"/>
              <w:ind w:firstLine="0" w:firstLineChars="0"/>
              <w:jc w:val="center"/>
              <w:rPr>
                <w:rFonts w:hint="eastAsia" w:ascii="宋体" w:hAnsi="宋体"/>
                <w:b/>
                <w:bCs/>
                <w:sz w:val="24"/>
                <w:szCs w:val="24"/>
              </w:rPr>
            </w:pPr>
            <w:r>
              <w:rPr>
                <w:rFonts w:hint="eastAsia" w:ascii="宋体" w:hAnsi="宋体"/>
                <w:b/>
                <w:bCs/>
                <w:sz w:val="24"/>
                <w:szCs w:val="24"/>
              </w:rPr>
              <w:t>4</w:t>
            </w:r>
          </w:p>
        </w:tc>
        <w:tc>
          <w:tcPr>
            <w:tcW w:w="1461" w:type="dxa"/>
          </w:tcPr>
          <w:p w14:paraId="66E89254">
            <w:pPr>
              <w:spacing w:line="360" w:lineRule="auto"/>
              <w:ind w:firstLine="482"/>
              <w:jc w:val="left"/>
              <w:rPr>
                <w:rFonts w:hint="eastAsia" w:ascii="宋体" w:hAnsi="宋体"/>
                <w:b/>
                <w:bCs/>
                <w:sz w:val="24"/>
                <w:szCs w:val="24"/>
              </w:rPr>
            </w:pPr>
          </w:p>
        </w:tc>
        <w:tc>
          <w:tcPr>
            <w:tcW w:w="2035" w:type="dxa"/>
          </w:tcPr>
          <w:p w14:paraId="034294A9">
            <w:pPr>
              <w:spacing w:line="360" w:lineRule="auto"/>
              <w:ind w:firstLine="482"/>
              <w:jc w:val="left"/>
              <w:rPr>
                <w:rFonts w:hint="eastAsia" w:ascii="宋体" w:hAnsi="宋体"/>
                <w:b/>
                <w:bCs/>
                <w:sz w:val="24"/>
                <w:szCs w:val="24"/>
              </w:rPr>
            </w:pPr>
          </w:p>
        </w:tc>
        <w:tc>
          <w:tcPr>
            <w:tcW w:w="5520" w:type="dxa"/>
          </w:tcPr>
          <w:p w14:paraId="2C4DB957">
            <w:pPr>
              <w:spacing w:line="360" w:lineRule="auto"/>
              <w:ind w:firstLine="482"/>
              <w:jc w:val="left"/>
              <w:rPr>
                <w:rFonts w:hint="eastAsia" w:ascii="宋体" w:hAnsi="宋体"/>
                <w:b/>
                <w:bCs/>
                <w:sz w:val="24"/>
                <w:szCs w:val="24"/>
              </w:rPr>
            </w:pPr>
          </w:p>
        </w:tc>
      </w:tr>
      <w:tr w14:paraId="2E4D1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tcPr>
          <w:p w14:paraId="78B3C58C">
            <w:pPr>
              <w:spacing w:line="360" w:lineRule="auto"/>
              <w:ind w:firstLine="0" w:firstLineChars="0"/>
              <w:jc w:val="center"/>
              <w:rPr>
                <w:rFonts w:hint="eastAsia" w:ascii="宋体" w:hAnsi="宋体"/>
                <w:b/>
                <w:bCs/>
                <w:sz w:val="24"/>
                <w:szCs w:val="24"/>
              </w:rPr>
            </w:pPr>
            <w:r>
              <w:rPr>
                <w:rFonts w:hint="eastAsia" w:ascii="宋体" w:hAnsi="宋体"/>
                <w:b/>
                <w:bCs/>
                <w:sz w:val="24"/>
                <w:szCs w:val="24"/>
              </w:rPr>
              <w:t>5</w:t>
            </w:r>
          </w:p>
        </w:tc>
        <w:tc>
          <w:tcPr>
            <w:tcW w:w="1461" w:type="dxa"/>
          </w:tcPr>
          <w:p w14:paraId="23AE92CF">
            <w:pPr>
              <w:spacing w:line="360" w:lineRule="auto"/>
              <w:ind w:firstLine="482"/>
              <w:jc w:val="left"/>
              <w:rPr>
                <w:rFonts w:hint="eastAsia" w:ascii="宋体" w:hAnsi="宋体"/>
                <w:b/>
                <w:bCs/>
                <w:sz w:val="24"/>
                <w:szCs w:val="24"/>
              </w:rPr>
            </w:pPr>
          </w:p>
        </w:tc>
        <w:tc>
          <w:tcPr>
            <w:tcW w:w="2035" w:type="dxa"/>
          </w:tcPr>
          <w:p w14:paraId="7B42C7EB">
            <w:pPr>
              <w:spacing w:line="360" w:lineRule="auto"/>
              <w:ind w:firstLine="482"/>
              <w:jc w:val="left"/>
              <w:rPr>
                <w:rFonts w:hint="eastAsia" w:ascii="宋体" w:hAnsi="宋体"/>
                <w:b/>
                <w:bCs/>
                <w:sz w:val="24"/>
                <w:szCs w:val="24"/>
              </w:rPr>
            </w:pPr>
          </w:p>
        </w:tc>
        <w:tc>
          <w:tcPr>
            <w:tcW w:w="5520" w:type="dxa"/>
          </w:tcPr>
          <w:p w14:paraId="4BFC6F77">
            <w:pPr>
              <w:spacing w:line="360" w:lineRule="auto"/>
              <w:ind w:firstLine="482"/>
              <w:jc w:val="left"/>
              <w:rPr>
                <w:rFonts w:hint="eastAsia" w:ascii="宋体" w:hAnsi="宋体"/>
                <w:b/>
                <w:bCs/>
                <w:sz w:val="24"/>
                <w:szCs w:val="24"/>
              </w:rPr>
            </w:pPr>
          </w:p>
        </w:tc>
      </w:tr>
      <w:tr w14:paraId="2246D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tcPr>
          <w:p w14:paraId="5E071F2C">
            <w:pPr>
              <w:spacing w:line="360" w:lineRule="auto"/>
              <w:ind w:firstLine="0" w:firstLineChars="0"/>
              <w:jc w:val="center"/>
              <w:rPr>
                <w:rFonts w:hint="eastAsia" w:ascii="宋体" w:hAnsi="宋体"/>
                <w:b/>
                <w:bCs/>
                <w:sz w:val="24"/>
                <w:szCs w:val="24"/>
              </w:rPr>
            </w:pPr>
            <w:r>
              <w:rPr>
                <w:rFonts w:hint="eastAsia" w:ascii="宋体" w:hAnsi="宋体"/>
                <w:b/>
                <w:bCs/>
                <w:sz w:val="24"/>
                <w:szCs w:val="24"/>
              </w:rPr>
              <w:t>...</w:t>
            </w:r>
          </w:p>
        </w:tc>
        <w:tc>
          <w:tcPr>
            <w:tcW w:w="1461" w:type="dxa"/>
          </w:tcPr>
          <w:p w14:paraId="5243BCC4">
            <w:pPr>
              <w:spacing w:line="360" w:lineRule="auto"/>
              <w:ind w:firstLine="482"/>
              <w:jc w:val="left"/>
              <w:rPr>
                <w:rFonts w:hint="eastAsia" w:ascii="宋体" w:hAnsi="宋体"/>
                <w:b/>
                <w:bCs/>
                <w:sz w:val="24"/>
                <w:szCs w:val="24"/>
              </w:rPr>
            </w:pPr>
          </w:p>
        </w:tc>
        <w:tc>
          <w:tcPr>
            <w:tcW w:w="2035" w:type="dxa"/>
          </w:tcPr>
          <w:p w14:paraId="0BAD869F">
            <w:pPr>
              <w:spacing w:line="360" w:lineRule="auto"/>
              <w:ind w:firstLine="482"/>
              <w:jc w:val="left"/>
              <w:rPr>
                <w:rFonts w:hint="eastAsia" w:ascii="宋体" w:hAnsi="宋体"/>
                <w:b/>
                <w:bCs/>
                <w:sz w:val="24"/>
                <w:szCs w:val="24"/>
              </w:rPr>
            </w:pPr>
          </w:p>
        </w:tc>
        <w:tc>
          <w:tcPr>
            <w:tcW w:w="5520" w:type="dxa"/>
          </w:tcPr>
          <w:p w14:paraId="1B1225F4">
            <w:pPr>
              <w:spacing w:line="360" w:lineRule="auto"/>
              <w:ind w:firstLine="482"/>
              <w:jc w:val="left"/>
              <w:rPr>
                <w:rFonts w:hint="eastAsia" w:ascii="宋体" w:hAnsi="宋体"/>
                <w:b/>
                <w:bCs/>
                <w:sz w:val="24"/>
                <w:szCs w:val="24"/>
              </w:rPr>
            </w:pPr>
          </w:p>
        </w:tc>
      </w:tr>
    </w:tbl>
    <w:p w14:paraId="11D50114">
      <w:pPr>
        <w:pStyle w:val="18"/>
        <w:ind w:firstLine="0"/>
      </w:pPr>
      <w:r>
        <w:rPr>
          <w:rFonts w:hint="eastAsia" w:ascii="宋体" w:hAnsi="宋体" w:cs="宋体"/>
          <w:spacing w:val="20"/>
          <w:szCs w:val="21"/>
        </w:rPr>
        <w:t>注意：必须罗列出所有附件头</w:t>
      </w:r>
    </w:p>
    <w:p w14:paraId="3397046E">
      <w:pPr>
        <w:spacing w:line="360" w:lineRule="auto"/>
        <w:ind w:firstLine="0" w:firstLineChars="0"/>
        <w:rPr>
          <w:rFonts w:hint="eastAsia" w:ascii="宋体" w:hAnsi="宋体" w:cs="宋体"/>
          <w:b/>
          <w:bCs/>
          <w:spacing w:val="20"/>
          <w:sz w:val="24"/>
          <w:szCs w:val="24"/>
        </w:rPr>
      </w:pPr>
      <w:r>
        <w:rPr>
          <w:rFonts w:hint="eastAsia" w:ascii="宋体" w:hAnsi="宋体" w:cs="宋体"/>
          <w:b/>
          <w:bCs/>
          <w:spacing w:val="20"/>
          <w:sz w:val="24"/>
          <w:szCs w:val="24"/>
        </w:rPr>
        <w:t xml:space="preserve">   2、投标文件需列出安装调试进度安排，列出安装时须招标人配合的要求。</w:t>
      </w:r>
    </w:p>
    <w:p w14:paraId="4391B139">
      <w:pPr>
        <w:pStyle w:val="18"/>
        <w:spacing w:line="360" w:lineRule="auto"/>
        <w:ind w:firstLine="0"/>
        <w:rPr>
          <w:rFonts w:hint="eastAsia" w:ascii="宋体" w:hAnsi="宋体" w:cs="宋体"/>
          <w:b/>
          <w:bCs/>
          <w:spacing w:val="20"/>
          <w:kern w:val="2"/>
          <w:sz w:val="24"/>
          <w:szCs w:val="24"/>
        </w:rPr>
      </w:pPr>
      <w:r>
        <w:rPr>
          <w:rFonts w:hint="eastAsia" w:ascii="宋体" w:hAnsi="宋体" w:cs="宋体"/>
          <w:b/>
          <w:bCs/>
          <w:spacing w:val="20"/>
          <w:kern w:val="2"/>
          <w:sz w:val="24"/>
          <w:szCs w:val="24"/>
        </w:rPr>
        <w:t xml:space="preserve">   3、投标文件需承诺机床终验收时每台机床选取两款低速机零件（机架和机座），</w:t>
      </w:r>
      <w:r>
        <w:rPr>
          <w:rFonts w:hint="eastAsia" w:ascii="宋体" w:hAnsi="宋体" w:cs="宋体"/>
          <w:b/>
          <w:bCs/>
          <w:color w:val="FF0000"/>
          <w:spacing w:val="20"/>
          <w:kern w:val="2"/>
          <w:sz w:val="24"/>
          <w:szCs w:val="24"/>
          <w:highlight w:val="yellow"/>
        </w:rPr>
        <w:t>分别试切加工机架导轨面、凸轮轴孔，机座主轴承螺栓孔、主轴承孔及推力面，确保关键部位加工合格。</w:t>
      </w:r>
      <w:r>
        <w:rPr>
          <w:rFonts w:hint="eastAsia" w:ascii="宋体" w:hAnsi="宋体" w:cs="宋体"/>
          <w:b/>
          <w:bCs/>
          <w:spacing w:val="20"/>
          <w:kern w:val="2"/>
          <w:sz w:val="24"/>
          <w:szCs w:val="24"/>
        </w:rPr>
        <w:t>机床验收合格、用户零件试切削合格才算终验收合格。</w:t>
      </w:r>
    </w:p>
    <w:p w14:paraId="4748B990">
      <w:pPr>
        <w:spacing w:line="360" w:lineRule="auto"/>
        <w:ind w:firstLine="0" w:firstLineChars="0"/>
        <w:rPr>
          <w:rFonts w:hint="eastAsia" w:ascii="宋体" w:hAnsi="宋体" w:cs="宋体"/>
          <w:spacing w:val="20"/>
          <w:sz w:val="24"/>
          <w:szCs w:val="24"/>
        </w:rPr>
      </w:pPr>
      <w:r>
        <w:rPr>
          <w:rFonts w:hint="eastAsia" w:ascii="宋体" w:hAnsi="宋体" w:cs="宋体"/>
          <w:b/>
          <w:bCs/>
          <w:spacing w:val="20"/>
          <w:sz w:val="24"/>
          <w:szCs w:val="24"/>
        </w:rPr>
        <w:t xml:space="preserve">   4、投标书份数为一正本四副本。</w:t>
      </w:r>
    </w:p>
    <w:p w14:paraId="4C03ABB1">
      <w:pPr>
        <w:spacing w:line="360" w:lineRule="auto"/>
        <w:ind w:firstLine="0" w:firstLineChars="0"/>
        <w:rPr>
          <w:rFonts w:hint="eastAsia" w:ascii="宋体" w:hAnsi="宋体" w:cs="宋体"/>
          <w:b/>
          <w:bCs/>
          <w:spacing w:val="20"/>
          <w:sz w:val="24"/>
          <w:szCs w:val="24"/>
        </w:rPr>
      </w:pPr>
      <w:r>
        <w:rPr>
          <w:rFonts w:hint="eastAsia" w:ascii="宋体" w:hAnsi="宋体" w:cs="宋体"/>
          <w:b/>
          <w:bCs/>
          <w:spacing w:val="20"/>
          <w:sz w:val="24"/>
          <w:szCs w:val="24"/>
        </w:rPr>
        <w:t>（四）开标时，出现如下情况之一的为无效标：</w:t>
      </w:r>
    </w:p>
    <w:p w14:paraId="43DE9219">
      <w:pPr>
        <w:spacing w:line="360" w:lineRule="auto"/>
        <w:ind w:firstLine="562"/>
        <w:rPr>
          <w:rFonts w:hint="eastAsia" w:ascii="宋体" w:hAnsi="宋体" w:cs="宋体"/>
          <w:b/>
          <w:bCs/>
          <w:spacing w:val="20"/>
          <w:sz w:val="24"/>
          <w:szCs w:val="24"/>
        </w:rPr>
      </w:pPr>
      <w:r>
        <w:rPr>
          <w:rFonts w:hint="eastAsia" w:ascii="宋体" w:hAnsi="宋体" w:cs="宋体"/>
          <w:b/>
          <w:bCs/>
          <w:spacing w:val="20"/>
          <w:sz w:val="24"/>
          <w:szCs w:val="24"/>
        </w:rPr>
        <w:t>1、投标书的关键内容模糊或不能辨认的；</w:t>
      </w:r>
    </w:p>
    <w:p w14:paraId="4C979908">
      <w:pPr>
        <w:spacing w:line="360" w:lineRule="auto"/>
        <w:ind w:firstLine="562"/>
        <w:rPr>
          <w:rFonts w:hint="eastAsia" w:ascii="宋体" w:hAnsi="宋体" w:cs="宋体"/>
          <w:b/>
          <w:bCs/>
          <w:spacing w:val="20"/>
          <w:sz w:val="24"/>
          <w:szCs w:val="24"/>
        </w:rPr>
      </w:pPr>
      <w:r>
        <w:rPr>
          <w:rFonts w:hint="eastAsia" w:ascii="宋体" w:hAnsi="宋体" w:cs="宋体"/>
          <w:b/>
          <w:bCs/>
          <w:spacing w:val="20"/>
          <w:sz w:val="24"/>
          <w:szCs w:val="24"/>
        </w:rPr>
        <w:t>2、投标书有2个以上投标报价的；</w:t>
      </w:r>
    </w:p>
    <w:p w14:paraId="6ED69A7A">
      <w:pPr>
        <w:spacing w:line="360" w:lineRule="auto"/>
        <w:ind w:firstLine="562"/>
        <w:rPr>
          <w:rFonts w:hint="eastAsia" w:ascii="宋体" w:hAnsi="宋体" w:cs="宋体"/>
          <w:b/>
          <w:bCs/>
          <w:spacing w:val="20"/>
          <w:sz w:val="24"/>
          <w:szCs w:val="24"/>
        </w:rPr>
      </w:pPr>
      <w:r>
        <w:rPr>
          <w:rFonts w:hint="eastAsia" w:ascii="宋体" w:hAnsi="宋体" w:cs="宋体"/>
          <w:b/>
          <w:bCs/>
          <w:spacing w:val="20"/>
          <w:sz w:val="24"/>
          <w:szCs w:val="24"/>
        </w:rPr>
        <w:t>3、投标书在投标截止时间后送达的；</w:t>
      </w:r>
    </w:p>
    <w:p w14:paraId="39F11A9B">
      <w:pPr>
        <w:spacing w:line="360" w:lineRule="auto"/>
        <w:ind w:firstLine="562"/>
        <w:rPr>
          <w:rFonts w:hint="eastAsia" w:ascii="宋体" w:hAnsi="宋体" w:cs="宋体"/>
          <w:b/>
          <w:bCs/>
          <w:spacing w:val="20"/>
          <w:sz w:val="24"/>
          <w:szCs w:val="24"/>
        </w:rPr>
      </w:pPr>
      <w:r>
        <w:rPr>
          <w:rFonts w:hint="eastAsia" w:ascii="宋体" w:hAnsi="宋体" w:cs="宋体"/>
          <w:b/>
          <w:bCs/>
          <w:spacing w:val="20"/>
          <w:sz w:val="24"/>
          <w:szCs w:val="24"/>
        </w:rPr>
        <w:t>4、投标书未密封和未在封条上加盖公章的。</w:t>
      </w:r>
    </w:p>
    <w:p w14:paraId="71966F84">
      <w:pPr>
        <w:spacing w:line="360" w:lineRule="auto"/>
        <w:ind w:firstLine="562"/>
        <w:rPr>
          <w:rFonts w:hint="eastAsia" w:ascii="宋体" w:hAnsi="宋体" w:cs="宋体"/>
          <w:b/>
          <w:bCs/>
          <w:spacing w:val="20"/>
          <w:sz w:val="24"/>
          <w:szCs w:val="24"/>
        </w:rPr>
      </w:pPr>
      <w:r>
        <w:rPr>
          <w:rFonts w:hint="eastAsia" w:ascii="宋体" w:hAnsi="宋体" w:cs="宋体"/>
          <w:b/>
          <w:bCs/>
          <w:spacing w:val="20"/>
          <w:sz w:val="24"/>
          <w:szCs w:val="24"/>
        </w:rPr>
        <w:t>5、投标书资料不齐全、不真实或与其他投标单位串通投标的。</w:t>
      </w:r>
    </w:p>
    <w:p w14:paraId="5CA9FF85">
      <w:pPr>
        <w:spacing w:line="360" w:lineRule="auto"/>
        <w:ind w:firstLine="562"/>
        <w:rPr>
          <w:rFonts w:hint="eastAsia" w:ascii="宋体" w:hAnsi="宋体" w:cs="宋体"/>
          <w:b/>
          <w:bCs/>
          <w:color w:val="00B050"/>
          <w:spacing w:val="20"/>
          <w:sz w:val="24"/>
          <w:szCs w:val="24"/>
        </w:rPr>
      </w:pPr>
      <w:r>
        <w:rPr>
          <w:rFonts w:hint="eastAsia" w:ascii="宋体" w:hAnsi="宋体" w:cs="宋体"/>
          <w:b/>
          <w:bCs/>
          <w:color w:val="00B050"/>
          <w:spacing w:val="20"/>
          <w:sz w:val="24"/>
          <w:szCs w:val="24"/>
        </w:rPr>
        <w:t>6、投标书设备配置不符合带*号项目的参数或配置，不能提供符合要求的加工业绩要求证明材料。</w:t>
      </w:r>
    </w:p>
    <w:p w14:paraId="33411889">
      <w:pPr>
        <w:spacing w:line="360" w:lineRule="auto"/>
        <w:ind w:firstLine="0" w:firstLineChars="0"/>
        <w:rPr>
          <w:rFonts w:hint="eastAsia" w:ascii="宋体" w:hAnsi="宋体" w:cs="宋体"/>
          <w:spacing w:val="20"/>
          <w:sz w:val="24"/>
          <w:szCs w:val="24"/>
        </w:rPr>
      </w:pPr>
      <w:r>
        <w:rPr>
          <w:rFonts w:hint="eastAsia" w:ascii="宋体" w:hAnsi="宋体" w:cs="宋体"/>
          <w:b/>
          <w:bCs/>
          <w:spacing w:val="20"/>
          <w:sz w:val="24"/>
          <w:szCs w:val="24"/>
        </w:rPr>
        <w:t>（五）投标截止时间、开标时间</w:t>
      </w:r>
    </w:p>
    <w:p w14:paraId="635703BA">
      <w:pPr>
        <w:spacing w:line="360" w:lineRule="auto"/>
        <w:ind w:firstLine="560"/>
        <w:rPr>
          <w:rFonts w:hint="eastAsia" w:ascii="宋体" w:hAnsi="宋体" w:cs="宋体"/>
          <w:color w:val="FF0000"/>
          <w:spacing w:val="20"/>
          <w:sz w:val="24"/>
          <w:szCs w:val="24"/>
        </w:rPr>
      </w:pPr>
      <w:r>
        <w:rPr>
          <w:rFonts w:hint="eastAsia" w:ascii="宋体" w:hAnsi="宋体" w:cs="宋体"/>
          <w:spacing w:val="20"/>
          <w:sz w:val="24"/>
          <w:szCs w:val="24"/>
        </w:rPr>
        <w:t xml:space="preserve">1、递交投标文件时间： </w:t>
      </w:r>
      <w:r>
        <w:rPr>
          <w:rFonts w:hint="eastAsia" w:ascii="宋体" w:hAnsi="宋体" w:cs="宋体"/>
          <w:color w:val="FF0000"/>
          <w:spacing w:val="20"/>
          <w:sz w:val="24"/>
          <w:szCs w:val="24"/>
        </w:rPr>
        <w:t>2026年</w:t>
      </w:r>
      <w:r>
        <w:rPr>
          <w:rFonts w:hint="eastAsia" w:ascii="宋体" w:hAnsi="宋体" w:cs="宋体"/>
          <w:color w:val="FF0000"/>
          <w:spacing w:val="20"/>
          <w:sz w:val="24"/>
          <w:szCs w:val="24"/>
          <w:lang w:val="en-US" w:eastAsia="zh-CN"/>
        </w:rPr>
        <w:t>5</w:t>
      </w:r>
      <w:r>
        <w:rPr>
          <w:rFonts w:hint="eastAsia" w:ascii="宋体" w:hAnsi="宋体" w:cs="宋体"/>
          <w:color w:val="FF0000"/>
          <w:spacing w:val="20"/>
          <w:sz w:val="24"/>
          <w:szCs w:val="24"/>
        </w:rPr>
        <w:t>月</w:t>
      </w:r>
      <w:r>
        <w:rPr>
          <w:rFonts w:hint="eastAsia" w:ascii="宋体" w:hAnsi="宋体" w:cs="宋体"/>
          <w:color w:val="FF0000"/>
          <w:spacing w:val="20"/>
          <w:sz w:val="24"/>
          <w:szCs w:val="24"/>
          <w:lang w:val="en-US" w:eastAsia="zh-CN"/>
        </w:rPr>
        <w:t>19</w:t>
      </w:r>
      <w:r>
        <w:rPr>
          <w:rFonts w:hint="eastAsia" w:ascii="宋体" w:hAnsi="宋体" w:cs="宋体"/>
          <w:color w:val="FF0000"/>
          <w:spacing w:val="20"/>
          <w:sz w:val="24"/>
          <w:szCs w:val="24"/>
        </w:rPr>
        <w:t xml:space="preserve">日 </w:t>
      </w:r>
    </w:p>
    <w:p w14:paraId="1C36ED1C">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 xml:space="preserve">2、投标截止时间：    </w:t>
      </w:r>
      <w:r>
        <w:rPr>
          <w:rFonts w:hint="eastAsia" w:ascii="宋体" w:hAnsi="宋体" w:cs="宋体"/>
          <w:color w:val="FF0000"/>
          <w:spacing w:val="20"/>
          <w:sz w:val="24"/>
          <w:szCs w:val="24"/>
        </w:rPr>
        <w:t xml:space="preserve"> 2026年</w:t>
      </w:r>
      <w:r>
        <w:rPr>
          <w:rFonts w:hint="eastAsia" w:ascii="宋体" w:hAnsi="宋体" w:cs="宋体"/>
          <w:color w:val="FF0000"/>
          <w:spacing w:val="20"/>
          <w:sz w:val="24"/>
          <w:szCs w:val="24"/>
          <w:lang w:val="en-US" w:eastAsia="zh-CN"/>
        </w:rPr>
        <w:t>6</w:t>
      </w:r>
      <w:r>
        <w:rPr>
          <w:rFonts w:hint="eastAsia" w:ascii="宋体" w:hAnsi="宋体" w:cs="宋体"/>
          <w:color w:val="FF0000"/>
          <w:spacing w:val="20"/>
          <w:sz w:val="24"/>
          <w:szCs w:val="24"/>
        </w:rPr>
        <w:t xml:space="preserve">月8日 </w:t>
      </w:r>
      <w:r>
        <w:rPr>
          <w:rFonts w:hint="eastAsia" w:ascii="宋体" w:hAnsi="宋体" w:cs="宋体"/>
          <w:spacing w:val="20"/>
          <w:sz w:val="24"/>
          <w:szCs w:val="24"/>
        </w:rPr>
        <w:t xml:space="preserve">       </w:t>
      </w:r>
    </w:p>
    <w:p w14:paraId="02330C4A">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3、递交投标文件地点：</w:t>
      </w:r>
    </w:p>
    <w:p w14:paraId="7B6B2070">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 xml:space="preserve">   广州市荔湾区芳村大道东73号，广州柴油机厂股份有限公司 工艺部</w:t>
      </w:r>
    </w:p>
    <w:p w14:paraId="57C85350">
      <w:pPr>
        <w:numPr>
          <w:ilvl w:val="0"/>
          <w:numId w:val="3"/>
        </w:num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招标联系人:</w:t>
      </w:r>
      <w:r>
        <w:rPr>
          <w:rFonts w:hint="eastAsia" w:ascii="宋体" w:hAnsi="宋体" w:cs="宋体"/>
          <w:color w:val="FF0000"/>
          <w:spacing w:val="20"/>
          <w:sz w:val="24"/>
          <w:szCs w:val="24"/>
        </w:rPr>
        <w:t>吴工，联系方式：13822119582</w:t>
      </w:r>
    </w:p>
    <w:p w14:paraId="3B3100C0">
      <w:pPr>
        <w:spacing w:line="360" w:lineRule="auto"/>
        <w:ind w:firstLine="0" w:firstLineChars="0"/>
        <w:rPr>
          <w:rFonts w:hint="eastAsia" w:ascii="宋体" w:hAnsi="宋体" w:cs="宋体"/>
          <w:color w:val="FF0000"/>
          <w:spacing w:val="20"/>
          <w:sz w:val="24"/>
          <w:szCs w:val="24"/>
        </w:rPr>
      </w:pPr>
      <w:r>
        <w:rPr>
          <w:rFonts w:hint="eastAsia" w:ascii="宋体" w:hAnsi="宋体" w:cs="宋体"/>
          <w:spacing w:val="20"/>
          <w:sz w:val="24"/>
          <w:szCs w:val="24"/>
        </w:rPr>
        <w:t xml:space="preserve">               </w:t>
      </w:r>
      <w:r>
        <w:rPr>
          <w:rFonts w:hint="eastAsia" w:ascii="宋体" w:hAnsi="宋体" w:cs="宋体"/>
          <w:color w:val="FF0000"/>
          <w:spacing w:val="20"/>
          <w:sz w:val="24"/>
          <w:szCs w:val="24"/>
        </w:rPr>
        <w:t xml:space="preserve"> 邓工，联系方式：13760818780</w:t>
      </w:r>
    </w:p>
    <w:p w14:paraId="61F693AC">
      <w:pPr>
        <w:numPr>
          <w:ilvl w:val="0"/>
          <w:numId w:val="3"/>
        </w:numPr>
        <w:spacing w:line="360" w:lineRule="auto"/>
        <w:ind w:firstLine="560"/>
        <w:rPr>
          <w:rFonts w:hint="eastAsia" w:ascii="宋体" w:hAnsi="宋体" w:cs="宋体"/>
          <w:color w:val="FF0000"/>
          <w:spacing w:val="20"/>
          <w:sz w:val="24"/>
          <w:szCs w:val="24"/>
        </w:rPr>
      </w:pPr>
      <w:r>
        <w:rPr>
          <w:rFonts w:hint="eastAsia" w:ascii="宋体" w:hAnsi="宋体" w:cs="宋体"/>
          <w:color w:val="FF0000"/>
          <w:spacing w:val="20"/>
          <w:sz w:val="24"/>
          <w:szCs w:val="24"/>
        </w:rPr>
        <w:t>开标时间： 2026年</w:t>
      </w:r>
      <w:r>
        <w:rPr>
          <w:rFonts w:hint="eastAsia" w:ascii="宋体" w:hAnsi="宋体" w:cs="宋体"/>
          <w:color w:val="FF0000"/>
          <w:spacing w:val="20"/>
          <w:sz w:val="24"/>
          <w:szCs w:val="24"/>
          <w:lang w:val="en-US" w:eastAsia="zh-CN"/>
        </w:rPr>
        <w:t>6</w:t>
      </w:r>
      <w:r>
        <w:rPr>
          <w:rFonts w:hint="eastAsia" w:ascii="宋体" w:hAnsi="宋体" w:cs="宋体"/>
          <w:color w:val="FF0000"/>
          <w:spacing w:val="20"/>
          <w:sz w:val="24"/>
          <w:szCs w:val="24"/>
        </w:rPr>
        <w:t>月</w:t>
      </w:r>
      <w:r>
        <w:rPr>
          <w:rFonts w:hint="eastAsia" w:ascii="宋体" w:hAnsi="宋体" w:cs="宋体"/>
          <w:color w:val="FF0000"/>
          <w:spacing w:val="20"/>
          <w:sz w:val="24"/>
          <w:szCs w:val="24"/>
          <w:lang w:val="en-US" w:eastAsia="zh-CN"/>
        </w:rPr>
        <w:t>9</w:t>
      </w:r>
      <w:r>
        <w:rPr>
          <w:rFonts w:hint="eastAsia" w:ascii="宋体" w:hAnsi="宋体" w:cs="宋体"/>
          <w:color w:val="FF0000"/>
          <w:spacing w:val="20"/>
          <w:sz w:val="24"/>
          <w:szCs w:val="24"/>
        </w:rPr>
        <w:t>日</w:t>
      </w:r>
    </w:p>
    <w:p w14:paraId="519F4542">
      <w:pPr>
        <w:spacing w:line="360" w:lineRule="auto"/>
        <w:ind w:firstLine="0" w:firstLineChars="0"/>
        <w:rPr>
          <w:rFonts w:hint="eastAsia" w:ascii="宋体" w:hAnsi="宋体" w:cs="宋体"/>
          <w:spacing w:val="20"/>
          <w:sz w:val="24"/>
          <w:szCs w:val="24"/>
        </w:rPr>
      </w:pPr>
    </w:p>
    <w:p w14:paraId="7E0ACCCA">
      <w:pPr>
        <w:spacing w:line="360" w:lineRule="auto"/>
        <w:ind w:left="7140" w:leftChars="200" w:hanging="6720" w:hangingChars="2400"/>
        <w:rPr>
          <w:rFonts w:hint="eastAsia" w:ascii="宋体" w:hAnsi="宋体" w:cs="宋体"/>
          <w:spacing w:val="20"/>
          <w:sz w:val="24"/>
          <w:szCs w:val="24"/>
        </w:rPr>
      </w:pPr>
      <w:r>
        <w:rPr>
          <w:rFonts w:hint="eastAsia" w:ascii="宋体" w:hAnsi="宋体" w:cs="宋体"/>
          <w:spacing w:val="20"/>
          <w:sz w:val="24"/>
          <w:szCs w:val="24"/>
        </w:rPr>
        <w:t xml:space="preserve">                                  广州柴油机厂股份有限公司                                   </w:t>
      </w:r>
      <w:r>
        <w:rPr>
          <w:rFonts w:hint="eastAsia" w:ascii="宋体" w:hAnsi="宋体" w:cs="宋体"/>
          <w:color w:val="FF0000"/>
          <w:spacing w:val="20"/>
          <w:sz w:val="24"/>
          <w:szCs w:val="24"/>
        </w:rPr>
        <w:t xml:space="preserve">    2026年</w:t>
      </w:r>
      <w:r>
        <w:rPr>
          <w:rFonts w:hint="eastAsia" w:ascii="宋体" w:hAnsi="宋体" w:cs="宋体"/>
          <w:color w:val="FF0000"/>
          <w:spacing w:val="20"/>
          <w:sz w:val="24"/>
          <w:szCs w:val="24"/>
          <w:lang w:val="en-US" w:eastAsia="zh-CN"/>
        </w:rPr>
        <w:t>5</w:t>
      </w:r>
      <w:r>
        <w:rPr>
          <w:rFonts w:hint="eastAsia" w:ascii="宋体" w:hAnsi="宋体" w:cs="宋体"/>
          <w:color w:val="FF0000"/>
          <w:spacing w:val="20"/>
          <w:sz w:val="24"/>
          <w:szCs w:val="24"/>
        </w:rPr>
        <w:t>月</w:t>
      </w:r>
      <w:r>
        <w:rPr>
          <w:rFonts w:hint="eastAsia" w:ascii="宋体" w:hAnsi="宋体" w:cs="宋体"/>
          <w:color w:val="FF0000"/>
          <w:spacing w:val="20"/>
          <w:sz w:val="24"/>
          <w:szCs w:val="24"/>
          <w:lang w:val="en-US" w:eastAsia="zh-CN"/>
        </w:rPr>
        <w:t>1</w:t>
      </w:r>
      <w:bookmarkStart w:id="28" w:name="_GoBack"/>
      <w:bookmarkEnd w:id="28"/>
      <w:r>
        <w:rPr>
          <w:rFonts w:hint="eastAsia" w:ascii="宋体" w:hAnsi="宋体" w:cs="宋体"/>
          <w:color w:val="FF0000"/>
          <w:spacing w:val="20"/>
          <w:sz w:val="24"/>
          <w:szCs w:val="24"/>
        </w:rPr>
        <w:t>9日</w:t>
      </w:r>
    </w:p>
    <w:p w14:paraId="70114541">
      <w:pPr>
        <w:keepLines/>
        <w:spacing w:after="0" w:line="240" w:lineRule="auto"/>
        <w:ind w:firstLine="0" w:firstLineChars="0"/>
        <w:jc w:val="left"/>
        <w:rPr>
          <w:rFonts w:hint="eastAsia" w:ascii="宋体" w:hAnsi="宋体" w:cs="宋体"/>
          <w:b/>
          <w:bCs/>
          <w:sz w:val="18"/>
          <w:szCs w:val="18"/>
        </w:rPr>
      </w:pPr>
      <w:r>
        <w:rPr>
          <w:rFonts w:hint="eastAsia" w:ascii="宋体" w:hAnsi="宋体" w:cs="宋体"/>
          <w:b/>
          <w:bCs/>
          <w:sz w:val="18"/>
          <w:szCs w:val="18"/>
        </w:rPr>
        <w:t xml:space="preserve">附件资料： </w:t>
      </w:r>
    </w:p>
    <w:p w14:paraId="069BEC1D">
      <w:pPr>
        <w:keepLines/>
        <w:numPr>
          <w:ilvl w:val="0"/>
          <w:numId w:val="4"/>
        </w:numPr>
        <w:spacing w:after="0" w:line="240" w:lineRule="auto"/>
        <w:ind w:firstLineChars="0"/>
        <w:jc w:val="left"/>
        <w:rPr>
          <w:rFonts w:hint="eastAsia" w:ascii="宋体" w:hAnsi="宋体" w:cs="宋体"/>
          <w:b/>
          <w:bCs/>
          <w:sz w:val="18"/>
          <w:szCs w:val="18"/>
        </w:rPr>
      </w:pPr>
      <w:r>
        <w:rPr>
          <w:rFonts w:hint="eastAsia" w:ascii="宋体" w:hAnsi="宋体" w:cs="宋体"/>
          <w:b/>
          <w:bCs/>
          <w:sz w:val="18"/>
          <w:szCs w:val="18"/>
        </w:rPr>
        <w:t>《投标申请人声明》</w:t>
      </w:r>
    </w:p>
    <w:p w14:paraId="26BDCA7C">
      <w:pPr>
        <w:widowControl/>
        <w:numPr>
          <w:ilvl w:val="0"/>
          <w:numId w:val="4"/>
        </w:numPr>
        <w:spacing w:after="0" w:line="240" w:lineRule="auto"/>
        <w:ind w:firstLineChars="0"/>
        <w:rPr>
          <w:rFonts w:hint="eastAsia" w:ascii="宋体" w:hAnsi="宋体" w:cs="宋体"/>
          <w:b/>
          <w:bCs/>
          <w:sz w:val="18"/>
          <w:szCs w:val="18"/>
        </w:rPr>
      </w:pPr>
      <w:r>
        <w:rPr>
          <w:rFonts w:hint="eastAsia" w:ascii="宋体" w:hAnsi="宋体" w:cs="宋体"/>
          <w:b/>
          <w:bCs/>
          <w:sz w:val="18"/>
          <w:szCs w:val="18"/>
        </w:rPr>
        <w:t>《投标书》</w:t>
      </w:r>
    </w:p>
    <w:p w14:paraId="5A0DC87E">
      <w:pPr>
        <w:widowControl/>
        <w:numPr>
          <w:ilvl w:val="0"/>
          <w:numId w:val="4"/>
        </w:numPr>
        <w:spacing w:after="0" w:line="240" w:lineRule="auto"/>
        <w:ind w:firstLineChars="0"/>
        <w:rPr>
          <w:rFonts w:hint="eastAsia" w:ascii="宋体" w:hAnsi="宋体" w:cs="宋体"/>
          <w:b/>
          <w:bCs/>
          <w:sz w:val="18"/>
          <w:szCs w:val="18"/>
        </w:rPr>
      </w:pPr>
      <w:r>
        <w:rPr>
          <w:rFonts w:hint="eastAsia" w:ascii="宋体" w:hAnsi="宋体" w:cs="宋体"/>
          <w:b/>
          <w:bCs/>
          <w:sz w:val="18"/>
          <w:szCs w:val="18"/>
        </w:rPr>
        <w:t>《销售合同范本》</w:t>
      </w:r>
    </w:p>
    <w:p w14:paraId="5DD1749F">
      <w:pPr>
        <w:widowControl/>
        <w:spacing w:after="0" w:line="240" w:lineRule="auto"/>
        <w:ind w:firstLine="181" w:firstLineChars="100"/>
        <w:rPr>
          <w:rFonts w:hint="eastAsia" w:ascii="宋体" w:hAnsi="宋体" w:cs="宋体"/>
          <w:b/>
          <w:bCs/>
          <w:sz w:val="18"/>
          <w:szCs w:val="18"/>
        </w:rPr>
      </w:pPr>
      <w:r>
        <w:rPr>
          <w:rFonts w:hint="eastAsia" w:ascii="宋体" w:hAnsi="宋体" w:cs="宋体"/>
          <w:b/>
          <w:bCs/>
          <w:sz w:val="18"/>
          <w:szCs w:val="18"/>
        </w:rPr>
        <w:t>5、《评标办法》</w:t>
      </w:r>
    </w:p>
    <w:p w14:paraId="4773D25A">
      <w:pPr>
        <w:keepLines/>
        <w:spacing w:after="0" w:line="240" w:lineRule="auto"/>
        <w:ind w:firstLine="0" w:firstLineChars="0"/>
        <w:jc w:val="left"/>
        <w:rPr>
          <w:rFonts w:hint="eastAsia" w:ascii="宋体" w:hAnsi="宋体" w:cs="宋体"/>
          <w:b/>
          <w:bCs/>
          <w:sz w:val="18"/>
          <w:szCs w:val="18"/>
        </w:rPr>
      </w:pPr>
      <w:r>
        <w:rPr>
          <w:rFonts w:hint="eastAsia" w:ascii="宋体" w:hAnsi="宋体" w:cs="宋体"/>
          <w:b/>
          <w:bCs/>
          <w:sz w:val="18"/>
          <w:szCs w:val="18"/>
        </w:rPr>
        <w:t>注：附件资料可从广州柴油机厂股份有限公司网站http://www.gdfdiesel.com.cn下载</w:t>
      </w:r>
    </w:p>
    <w:p w14:paraId="3CD6CD9B">
      <w:pPr>
        <w:spacing w:after="0"/>
        <w:ind w:firstLine="0" w:firstLineChars="0"/>
        <w:rPr>
          <w:rFonts w:hint="eastAsia" w:ascii="宋体" w:hAnsi="宋体" w:cs="宋体"/>
          <w:b/>
          <w:bCs/>
          <w:sz w:val="24"/>
          <w:szCs w:val="24"/>
        </w:rPr>
      </w:pPr>
    </w:p>
    <w:p w14:paraId="1E4B51C6">
      <w:pPr>
        <w:spacing w:after="0"/>
        <w:ind w:firstLine="0" w:firstLineChars="0"/>
        <w:rPr>
          <w:rFonts w:hint="eastAsia" w:ascii="宋体" w:hAnsi="宋体" w:cs="宋体"/>
          <w:b/>
          <w:bCs/>
          <w:sz w:val="24"/>
          <w:szCs w:val="24"/>
        </w:rPr>
      </w:pPr>
    </w:p>
    <w:p w14:paraId="16372735">
      <w:pPr>
        <w:spacing w:after="0"/>
        <w:ind w:firstLine="0" w:firstLineChars="0"/>
        <w:rPr>
          <w:rFonts w:hint="eastAsia" w:ascii="宋体" w:hAnsi="宋体" w:cs="宋体"/>
          <w:b/>
          <w:bCs/>
          <w:sz w:val="24"/>
          <w:szCs w:val="24"/>
        </w:rPr>
      </w:pPr>
    </w:p>
    <w:p w14:paraId="44B163C0">
      <w:pPr>
        <w:spacing w:after="0"/>
        <w:ind w:firstLine="0" w:firstLineChars="0"/>
        <w:rPr>
          <w:rFonts w:hint="eastAsia" w:ascii="宋体" w:hAnsi="宋体" w:cs="宋体"/>
          <w:b/>
          <w:bCs/>
          <w:sz w:val="24"/>
          <w:szCs w:val="24"/>
        </w:rPr>
      </w:pPr>
    </w:p>
    <w:p w14:paraId="6AEBFCFF">
      <w:pPr>
        <w:spacing w:after="0"/>
        <w:ind w:firstLine="0" w:firstLineChars="0"/>
        <w:rPr>
          <w:rFonts w:hint="eastAsia" w:ascii="宋体" w:hAnsi="宋体" w:cs="宋体"/>
          <w:b/>
          <w:bCs/>
          <w:sz w:val="24"/>
          <w:szCs w:val="24"/>
        </w:rPr>
      </w:pPr>
    </w:p>
    <w:p w14:paraId="45CA732B">
      <w:pPr>
        <w:spacing w:after="0"/>
        <w:ind w:firstLine="0" w:firstLineChars="0"/>
        <w:rPr>
          <w:rFonts w:hint="eastAsia" w:ascii="宋体" w:hAnsi="宋体" w:cs="宋体"/>
          <w:b/>
          <w:bCs/>
          <w:sz w:val="24"/>
          <w:szCs w:val="24"/>
        </w:rPr>
      </w:pPr>
    </w:p>
    <w:p w14:paraId="5CD0998A">
      <w:pPr>
        <w:spacing w:after="0"/>
        <w:ind w:firstLine="0" w:firstLineChars="0"/>
        <w:rPr>
          <w:rFonts w:hint="eastAsia" w:ascii="宋体" w:hAnsi="宋体" w:cs="宋体"/>
          <w:b/>
          <w:bCs/>
          <w:sz w:val="24"/>
          <w:szCs w:val="24"/>
        </w:rPr>
      </w:pPr>
    </w:p>
    <w:p w14:paraId="7ABC8762">
      <w:pPr>
        <w:spacing w:after="0"/>
        <w:ind w:firstLine="0" w:firstLineChars="0"/>
        <w:rPr>
          <w:rFonts w:hint="eastAsia" w:ascii="宋体" w:hAnsi="宋体" w:cs="宋体"/>
          <w:b/>
          <w:bCs/>
          <w:sz w:val="24"/>
          <w:szCs w:val="24"/>
        </w:rPr>
      </w:pPr>
    </w:p>
    <w:p w14:paraId="57275FAF">
      <w:pPr>
        <w:spacing w:after="0"/>
        <w:ind w:firstLine="0" w:firstLineChars="0"/>
        <w:rPr>
          <w:rFonts w:hint="eastAsia" w:ascii="宋体" w:hAnsi="宋体" w:cs="宋体"/>
          <w:b/>
          <w:bCs/>
          <w:sz w:val="24"/>
          <w:szCs w:val="24"/>
        </w:rPr>
      </w:pPr>
    </w:p>
    <w:p w14:paraId="247DDA12">
      <w:pPr>
        <w:spacing w:after="0"/>
        <w:ind w:firstLine="0" w:firstLineChars="0"/>
        <w:rPr>
          <w:rFonts w:hint="eastAsia" w:ascii="宋体" w:hAnsi="宋体" w:cs="宋体"/>
          <w:b/>
          <w:bCs/>
          <w:sz w:val="24"/>
          <w:szCs w:val="24"/>
        </w:rPr>
      </w:pPr>
    </w:p>
    <w:p w14:paraId="72A7DF4D">
      <w:pPr>
        <w:spacing w:after="0"/>
        <w:ind w:firstLine="0" w:firstLineChars="0"/>
        <w:rPr>
          <w:rFonts w:hint="eastAsia" w:ascii="宋体" w:hAnsi="宋体" w:cs="宋体"/>
          <w:b/>
          <w:bCs/>
          <w:sz w:val="24"/>
          <w:szCs w:val="24"/>
        </w:rPr>
      </w:pPr>
    </w:p>
    <w:p w14:paraId="69811BFE">
      <w:pPr>
        <w:spacing w:after="0"/>
        <w:ind w:firstLine="0" w:firstLineChars="0"/>
        <w:rPr>
          <w:rFonts w:hint="eastAsia" w:ascii="宋体" w:hAnsi="宋体" w:cs="宋体"/>
          <w:b/>
          <w:bCs/>
          <w:sz w:val="24"/>
          <w:szCs w:val="24"/>
        </w:rPr>
      </w:pPr>
    </w:p>
    <w:p w14:paraId="5ADDD992">
      <w:pPr>
        <w:spacing w:after="0"/>
        <w:ind w:firstLine="0" w:firstLineChars="0"/>
        <w:rPr>
          <w:rFonts w:hint="eastAsia" w:ascii="宋体" w:hAnsi="宋体" w:cs="宋体"/>
          <w:b/>
          <w:bCs/>
          <w:sz w:val="24"/>
          <w:szCs w:val="24"/>
        </w:rPr>
      </w:pPr>
    </w:p>
    <w:p w14:paraId="2AFCAC2C">
      <w:pPr>
        <w:spacing w:after="0"/>
        <w:ind w:firstLine="0" w:firstLineChars="0"/>
        <w:rPr>
          <w:rFonts w:hint="eastAsia" w:ascii="宋体" w:hAnsi="宋体" w:cs="宋体"/>
          <w:b/>
          <w:bCs/>
          <w:sz w:val="24"/>
          <w:szCs w:val="24"/>
        </w:rPr>
      </w:pPr>
    </w:p>
    <w:p w14:paraId="72EBAEA0">
      <w:pPr>
        <w:spacing w:after="0"/>
        <w:ind w:firstLine="0" w:firstLineChars="0"/>
        <w:rPr>
          <w:rFonts w:hint="eastAsia" w:ascii="宋体" w:hAnsi="宋体" w:cs="宋体"/>
          <w:b/>
          <w:bCs/>
          <w:sz w:val="24"/>
          <w:szCs w:val="24"/>
        </w:rPr>
      </w:pPr>
    </w:p>
    <w:p w14:paraId="7DA7E068">
      <w:pPr>
        <w:spacing w:after="0"/>
        <w:ind w:firstLine="0" w:firstLineChars="0"/>
        <w:rPr>
          <w:rFonts w:hint="eastAsia" w:ascii="宋体" w:hAnsi="宋体" w:cs="宋体"/>
          <w:b/>
          <w:bCs/>
          <w:sz w:val="24"/>
          <w:szCs w:val="24"/>
        </w:rPr>
      </w:pPr>
    </w:p>
    <w:p w14:paraId="68695E54">
      <w:pPr>
        <w:spacing w:after="0"/>
        <w:ind w:firstLine="0" w:firstLineChars="0"/>
        <w:rPr>
          <w:rFonts w:hint="eastAsia" w:ascii="宋体" w:hAnsi="宋体" w:cs="宋体"/>
          <w:b/>
          <w:bCs/>
          <w:sz w:val="24"/>
          <w:szCs w:val="24"/>
        </w:rPr>
      </w:pPr>
    </w:p>
    <w:p w14:paraId="243AEEA7">
      <w:pPr>
        <w:spacing w:after="0"/>
        <w:ind w:firstLine="0" w:firstLineChars="0"/>
        <w:rPr>
          <w:rFonts w:hint="eastAsia" w:ascii="宋体" w:hAnsi="宋体" w:cs="宋体"/>
          <w:b/>
          <w:bCs/>
          <w:sz w:val="24"/>
          <w:szCs w:val="24"/>
        </w:rPr>
      </w:pPr>
    </w:p>
    <w:p w14:paraId="1777ABF4">
      <w:pPr>
        <w:spacing w:after="0"/>
        <w:ind w:firstLine="0" w:firstLineChars="0"/>
        <w:rPr>
          <w:rFonts w:hint="eastAsia" w:ascii="宋体" w:hAnsi="宋体" w:cs="宋体"/>
          <w:b/>
          <w:bCs/>
          <w:sz w:val="24"/>
          <w:szCs w:val="24"/>
        </w:rPr>
      </w:pPr>
    </w:p>
    <w:p w14:paraId="08989FA4">
      <w:pPr>
        <w:spacing w:after="0"/>
        <w:ind w:firstLine="0" w:firstLineChars="0"/>
        <w:rPr>
          <w:rFonts w:hint="eastAsia" w:ascii="宋体" w:hAnsi="宋体" w:cs="宋体"/>
          <w:b/>
          <w:bCs/>
          <w:sz w:val="24"/>
          <w:szCs w:val="24"/>
        </w:rPr>
      </w:pPr>
    </w:p>
    <w:p w14:paraId="5622F370">
      <w:pPr>
        <w:spacing w:after="0"/>
        <w:ind w:firstLine="0" w:firstLineChars="0"/>
        <w:rPr>
          <w:rFonts w:hint="eastAsia" w:ascii="宋体" w:hAnsi="宋体" w:cs="宋体"/>
          <w:b/>
          <w:bCs/>
          <w:sz w:val="24"/>
          <w:szCs w:val="24"/>
        </w:rPr>
      </w:pPr>
      <w:r>
        <w:rPr>
          <w:rFonts w:hint="eastAsia" w:ascii="宋体" w:hAnsi="宋体" w:cs="宋体"/>
          <w:b/>
          <w:bCs/>
          <w:sz w:val="24"/>
          <w:szCs w:val="24"/>
        </w:rPr>
        <w:t>附件1：</w:t>
      </w:r>
    </w:p>
    <w:p w14:paraId="15E1F5F8">
      <w:pPr>
        <w:spacing w:after="0" w:line="360" w:lineRule="auto"/>
        <w:ind w:firstLine="682"/>
        <w:jc w:val="center"/>
        <w:rPr>
          <w:rFonts w:hint="eastAsia" w:ascii="宋体" w:hAnsi="宋体" w:cs="宋体"/>
          <w:b/>
          <w:bCs/>
          <w:spacing w:val="20"/>
          <w:sz w:val="30"/>
          <w:szCs w:val="30"/>
        </w:rPr>
      </w:pPr>
      <w:r>
        <w:rPr>
          <w:rFonts w:hint="eastAsia" w:ascii="宋体" w:hAnsi="宋体" w:cs="宋体"/>
          <w:b/>
          <w:bCs/>
          <w:spacing w:val="20"/>
          <w:sz w:val="30"/>
          <w:szCs w:val="30"/>
        </w:rPr>
        <w:t>投标申请人声明</w:t>
      </w:r>
    </w:p>
    <w:p w14:paraId="18A5E7B7">
      <w:pPr>
        <w:spacing w:after="120" w:line="240" w:lineRule="auto"/>
        <w:ind w:firstLine="0" w:firstLineChars="0"/>
        <w:rPr>
          <w:rFonts w:ascii="Times New Roman" w:hAnsi="Times New Roman"/>
          <w:kern w:val="0"/>
          <w:sz w:val="20"/>
          <w:szCs w:val="20"/>
        </w:rPr>
      </w:pPr>
    </w:p>
    <w:p w14:paraId="2FB708EF">
      <w:pPr>
        <w:spacing w:after="0" w:line="24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广州柴油机厂股份有限公司： </w:t>
      </w:r>
    </w:p>
    <w:p w14:paraId="1BDE8E2C">
      <w:pPr>
        <w:spacing w:after="0" w:line="240" w:lineRule="auto"/>
        <w:ind w:firstLine="560"/>
        <w:rPr>
          <w:rFonts w:hint="eastAsia" w:ascii="宋体" w:hAnsi="宋体" w:cs="宋体"/>
          <w:spacing w:val="20"/>
          <w:sz w:val="24"/>
          <w:szCs w:val="24"/>
        </w:rPr>
      </w:pPr>
      <w:r>
        <w:rPr>
          <w:rFonts w:hint="eastAsia" w:ascii="宋体" w:hAnsi="宋体" w:cs="宋体"/>
          <w:spacing w:val="20"/>
          <w:sz w:val="24"/>
          <w:szCs w:val="24"/>
        </w:rPr>
        <w:t xml:space="preserve">本公司就参加投标工作，作出郑重声明： </w:t>
      </w:r>
    </w:p>
    <w:p w14:paraId="4400DD30">
      <w:pPr>
        <w:spacing w:after="0" w:line="240" w:lineRule="auto"/>
        <w:ind w:firstLine="560"/>
        <w:rPr>
          <w:rFonts w:hint="eastAsia" w:ascii="宋体" w:hAnsi="宋体" w:cs="宋体"/>
          <w:spacing w:val="20"/>
          <w:sz w:val="24"/>
          <w:szCs w:val="24"/>
        </w:rPr>
      </w:pPr>
      <w:r>
        <w:rPr>
          <w:rFonts w:hint="eastAsia" w:ascii="宋体" w:hAnsi="宋体" w:cs="宋体"/>
          <w:spacing w:val="20"/>
          <w:sz w:val="24"/>
          <w:szCs w:val="24"/>
        </w:rPr>
        <w:t>本公司保证投标报名及其后提供的一切材料都是真实的。</w:t>
      </w:r>
    </w:p>
    <w:p w14:paraId="703264E8">
      <w:pPr>
        <w:spacing w:after="0" w:line="240" w:lineRule="auto"/>
        <w:ind w:firstLine="560"/>
        <w:rPr>
          <w:rFonts w:hint="eastAsia" w:ascii="宋体" w:hAnsi="宋体" w:cs="宋体"/>
          <w:spacing w:val="20"/>
          <w:sz w:val="24"/>
          <w:szCs w:val="24"/>
        </w:rPr>
      </w:pPr>
      <w:r>
        <w:rPr>
          <w:rFonts w:hint="eastAsia" w:ascii="宋体" w:hAnsi="宋体" w:cs="宋体"/>
          <w:spacing w:val="20"/>
          <w:sz w:val="24"/>
          <w:szCs w:val="24"/>
        </w:rPr>
        <w:t>本公司保证在本项目投标中不与其他单位围标、串标，不出让投标资格，不向招标人或评标委员会成员行贿。</w:t>
      </w:r>
    </w:p>
    <w:p w14:paraId="58561CC1">
      <w:pPr>
        <w:spacing w:after="0" w:line="240" w:lineRule="auto"/>
        <w:ind w:firstLine="560"/>
        <w:rPr>
          <w:rFonts w:hint="eastAsia" w:ascii="宋体" w:hAnsi="宋体" w:cs="宋体"/>
          <w:spacing w:val="20"/>
          <w:sz w:val="24"/>
          <w:szCs w:val="24"/>
        </w:rPr>
      </w:pPr>
      <w:r>
        <w:rPr>
          <w:rFonts w:hint="eastAsia" w:ascii="宋体" w:hAnsi="宋体" w:cs="宋体"/>
          <w:spacing w:val="20"/>
          <w:sz w:val="24"/>
          <w:szCs w:val="24"/>
        </w:rPr>
        <w:t>若本公司在投标过程中提供虚假材料或存在廉洁方面的问题或存在商业贿赂或存在围标串标等情况的，一经招标人认定，我方将自愿放弃本项目及今后三年内参与广州柴油机厂股份有限公司及其下属公司组织的招标项目的投标资格。</w:t>
      </w:r>
    </w:p>
    <w:p w14:paraId="7A99F758">
      <w:pPr>
        <w:spacing w:after="0" w:line="240" w:lineRule="auto"/>
        <w:ind w:firstLine="560"/>
        <w:rPr>
          <w:rFonts w:hint="eastAsia" w:ascii="宋体" w:hAnsi="宋体" w:cs="宋体"/>
          <w:spacing w:val="20"/>
          <w:sz w:val="24"/>
          <w:szCs w:val="24"/>
        </w:rPr>
      </w:pPr>
      <w:r>
        <w:rPr>
          <w:rFonts w:hint="eastAsia" w:ascii="宋体" w:hAnsi="宋体" w:cs="宋体"/>
          <w:spacing w:val="20"/>
          <w:sz w:val="24"/>
          <w:szCs w:val="24"/>
        </w:rPr>
        <w:t>本公司没有处于被责令停业的状态；没有处于被建设行政主管部门取消投标资格的处罚期内；没有处于财产被接管、冻结、破产的状态；在投标报名截止日期前两年内没有建设行政主管部门已书面认定的重大工程质量问题；本公司没有被人民法院列入失信被执行人名单；参加本项目前三年内，在经营活动中没有重大违法记录；</w:t>
      </w:r>
    </w:p>
    <w:p w14:paraId="7FB2E5FF">
      <w:pPr>
        <w:spacing w:after="0" w:line="240" w:lineRule="auto"/>
        <w:ind w:firstLine="560"/>
        <w:rPr>
          <w:rFonts w:hint="eastAsia" w:ascii="宋体" w:hAnsi="宋体" w:cs="宋体"/>
          <w:spacing w:val="20"/>
          <w:sz w:val="24"/>
          <w:szCs w:val="24"/>
        </w:rPr>
      </w:pPr>
      <w:r>
        <w:rPr>
          <w:rFonts w:hint="eastAsia" w:ascii="宋体" w:hAnsi="宋体" w:cs="宋体"/>
          <w:spacing w:val="20"/>
          <w:sz w:val="24"/>
          <w:szCs w:val="24"/>
        </w:rPr>
        <w:t xml:space="preserve">本公司及其有隶属关系的机构没有参加本项目招标文件编写等工作；本公司与招标单位没有隶属关系或其他利害关系。 </w:t>
      </w:r>
    </w:p>
    <w:p w14:paraId="0D2E71BC">
      <w:pPr>
        <w:spacing w:after="0" w:line="240" w:lineRule="auto"/>
        <w:ind w:firstLine="560"/>
        <w:rPr>
          <w:rFonts w:hint="eastAsia" w:ascii="宋体" w:hAnsi="宋体" w:cs="宋体"/>
          <w:spacing w:val="20"/>
          <w:sz w:val="24"/>
          <w:szCs w:val="24"/>
        </w:rPr>
      </w:pPr>
      <w:r>
        <w:rPr>
          <w:rFonts w:hint="eastAsia" w:ascii="宋体" w:hAnsi="宋体" w:cs="宋体"/>
          <w:spacing w:val="20"/>
          <w:sz w:val="24"/>
          <w:szCs w:val="24"/>
        </w:rPr>
        <w:t>本公司承诺，中标后不转包或违法分包，在履约过程中，严格执行安全生产相关管理规定。</w:t>
      </w:r>
    </w:p>
    <w:p w14:paraId="49CDE3C8">
      <w:pPr>
        <w:spacing w:after="0" w:line="240" w:lineRule="auto"/>
        <w:ind w:firstLine="560"/>
        <w:rPr>
          <w:rFonts w:hint="eastAsia" w:ascii="宋体" w:hAnsi="宋体" w:cs="宋体"/>
          <w:spacing w:val="20"/>
          <w:sz w:val="24"/>
          <w:szCs w:val="24"/>
        </w:rPr>
      </w:pPr>
      <w:r>
        <w:rPr>
          <w:rFonts w:hint="eastAsia" w:ascii="宋体" w:hAnsi="宋体" w:cs="宋体"/>
          <w:spacing w:val="20"/>
          <w:sz w:val="24"/>
          <w:szCs w:val="24"/>
        </w:rPr>
        <w:t>本公司违反上述保证，或本声明陈述与事实不符，经查实，本公司愿意接受公开通报，承担由此带来的法律后果（包括但不限于中标无效/取消投标或中标资格、招标不予退还投标保证金/履约保证金、招标人解除合同、赔偿给招标人造成的全部损失），并自愿停止参加广州市行政辖区内的招标投标活动三个月。</w:t>
      </w:r>
    </w:p>
    <w:p w14:paraId="7AA8491E">
      <w:pPr>
        <w:spacing w:after="0" w:line="240" w:lineRule="auto"/>
        <w:ind w:firstLine="560"/>
        <w:rPr>
          <w:rFonts w:hint="eastAsia" w:ascii="宋体" w:hAnsi="宋体" w:cs="宋体"/>
          <w:spacing w:val="20"/>
          <w:sz w:val="24"/>
          <w:szCs w:val="24"/>
        </w:rPr>
      </w:pPr>
      <w:r>
        <w:rPr>
          <w:rFonts w:hint="eastAsia" w:ascii="宋体" w:hAnsi="宋体" w:cs="宋体"/>
          <w:spacing w:val="20"/>
          <w:sz w:val="24"/>
          <w:szCs w:val="24"/>
        </w:rPr>
        <w:t xml:space="preserve">特此声明 </w:t>
      </w:r>
    </w:p>
    <w:p w14:paraId="2509FF75">
      <w:pPr>
        <w:spacing w:after="0" w:line="240" w:lineRule="auto"/>
        <w:ind w:firstLine="560"/>
        <w:rPr>
          <w:rFonts w:hint="eastAsia" w:ascii="宋体" w:hAnsi="宋体" w:cs="宋体"/>
          <w:spacing w:val="20"/>
          <w:sz w:val="24"/>
          <w:szCs w:val="24"/>
        </w:rPr>
      </w:pPr>
    </w:p>
    <w:p w14:paraId="0B99F337">
      <w:pPr>
        <w:spacing w:after="0" w:line="240" w:lineRule="auto"/>
        <w:ind w:firstLine="560"/>
        <w:rPr>
          <w:rFonts w:hint="eastAsia" w:ascii="宋体" w:hAnsi="宋体" w:cs="宋体"/>
          <w:spacing w:val="20"/>
          <w:sz w:val="24"/>
          <w:szCs w:val="24"/>
        </w:rPr>
      </w:pPr>
    </w:p>
    <w:p w14:paraId="2C1431F0">
      <w:pPr>
        <w:spacing w:after="0" w:line="240" w:lineRule="auto"/>
        <w:ind w:firstLine="560"/>
        <w:rPr>
          <w:rFonts w:hint="eastAsia" w:ascii="宋体" w:hAnsi="宋体" w:cs="宋体"/>
          <w:spacing w:val="20"/>
          <w:sz w:val="24"/>
          <w:szCs w:val="24"/>
        </w:rPr>
      </w:pPr>
    </w:p>
    <w:p w14:paraId="1DCC9D6E">
      <w:pPr>
        <w:spacing w:after="0" w:line="240" w:lineRule="auto"/>
        <w:ind w:firstLine="560"/>
        <w:rPr>
          <w:rFonts w:hint="eastAsia" w:ascii="宋体" w:hAnsi="宋体" w:cs="宋体"/>
          <w:spacing w:val="20"/>
          <w:sz w:val="24"/>
          <w:szCs w:val="24"/>
        </w:rPr>
      </w:pPr>
    </w:p>
    <w:p w14:paraId="4DC04540">
      <w:pPr>
        <w:spacing w:after="0" w:line="240" w:lineRule="auto"/>
        <w:ind w:firstLine="560"/>
        <w:jc w:val="center"/>
        <w:rPr>
          <w:rFonts w:hint="eastAsia" w:ascii="宋体" w:hAnsi="宋体" w:cs="宋体"/>
          <w:spacing w:val="20"/>
          <w:sz w:val="24"/>
          <w:szCs w:val="24"/>
        </w:rPr>
      </w:pPr>
      <w:r>
        <w:rPr>
          <w:rFonts w:hint="eastAsia" w:ascii="宋体" w:hAnsi="宋体" w:cs="宋体"/>
          <w:spacing w:val="20"/>
          <w:sz w:val="24"/>
          <w:szCs w:val="24"/>
        </w:rPr>
        <w:t>声明企业(企业公章)：</w:t>
      </w:r>
    </w:p>
    <w:p w14:paraId="642D7C3E">
      <w:pPr>
        <w:spacing w:after="0" w:line="240" w:lineRule="auto"/>
        <w:ind w:firstLine="560"/>
        <w:jc w:val="center"/>
        <w:rPr>
          <w:rFonts w:hint="eastAsia" w:ascii="宋体" w:hAnsi="宋体" w:cs="宋体"/>
          <w:spacing w:val="20"/>
          <w:sz w:val="24"/>
          <w:szCs w:val="24"/>
        </w:rPr>
      </w:pPr>
      <w:r>
        <w:rPr>
          <w:rFonts w:hint="eastAsia" w:ascii="宋体" w:hAnsi="宋体" w:cs="宋体"/>
          <w:spacing w:val="20"/>
          <w:sz w:val="24"/>
          <w:szCs w:val="24"/>
        </w:rPr>
        <w:t>法定代表人（签字）：</w:t>
      </w:r>
    </w:p>
    <w:p w14:paraId="4004481D">
      <w:pPr>
        <w:spacing w:after="0" w:line="240" w:lineRule="auto"/>
        <w:ind w:firstLine="560"/>
        <w:jc w:val="center"/>
        <w:rPr>
          <w:rFonts w:hint="eastAsia" w:ascii="宋体" w:hAnsi="宋体" w:cs="宋体"/>
          <w:spacing w:val="20"/>
          <w:sz w:val="24"/>
          <w:szCs w:val="24"/>
        </w:rPr>
      </w:pPr>
      <w:r>
        <w:rPr>
          <w:rFonts w:hint="eastAsia" w:ascii="宋体" w:hAnsi="宋体" w:cs="宋体"/>
          <w:spacing w:val="20"/>
          <w:sz w:val="24"/>
          <w:szCs w:val="24"/>
        </w:rPr>
        <w:t xml:space="preserve">  年  月  日</w:t>
      </w:r>
    </w:p>
    <w:p w14:paraId="7F4F6875">
      <w:pPr>
        <w:topLinePunct/>
        <w:adjustRightInd w:val="0"/>
        <w:snapToGrid w:val="0"/>
        <w:spacing w:after="0" w:line="360" w:lineRule="auto"/>
        <w:ind w:firstLine="0" w:firstLineChars="0"/>
        <w:rPr>
          <w:rFonts w:hint="eastAsia" w:ascii="宋体" w:hAnsi="宋体" w:cs="宋体"/>
          <w:bCs/>
          <w:snapToGrid w:val="0"/>
          <w:spacing w:val="4"/>
          <w:sz w:val="24"/>
          <w:szCs w:val="24"/>
        </w:rPr>
      </w:pPr>
    </w:p>
    <w:p w14:paraId="5D408527">
      <w:pPr>
        <w:tabs>
          <w:tab w:val="left" w:pos="1460"/>
        </w:tabs>
        <w:ind w:firstLine="0" w:firstLineChars="0"/>
        <w:jc w:val="left"/>
        <w:rPr>
          <w:rFonts w:hint="eastAsia" w:ascii="宋体" w:hAnsi="宋体" w:cs="宋体"/>
          <w:b/>
          <w:bCs/>
          <w:spacing w:val="20"/>
          <w:sz w:val="24"/>
          <w:szCs w:val="24"/>
        </w:rPr>
      </w:pPr>
    </w:p>
    <w:p w14:paraId="11A70607">
      <w:pPr>
        <w:tabs>
          <w:tab w:val="left" w:pos="1460"/>
        </w:tabs>
        <w:ind w:firstLine="0" w:firstLineChars="0"/>
        <w:jc w:val="left"/>
        <w:rPr>
          <w:rFonts w:hint="eastAsia" w:ascii="宋体" w:hAnsi="宋体" w:cs="宋体"/>
          <w:b/>
          <w:bCs/>
          <w:spacing w:val="20"/>
          <w:sz w:val="24"/>
          <w:szCs w:val="24"/>
        </w:rPr>
      </w:pPr>
    </w:p>
    <w:p w14:paraId="610C0166">
      <w:pPr>
        <w:tabs>
          <w:tab w:val="left" w:pos="1460"/>
        </w:tabs>
        <w:ind w:firstLine="0" w:firstLineChars="0"/>
        <w:jc w:val="left"/>
        <w:rPr>
          <w:rFonts w:hint="eastAsia" w:ascii="宋体" w:hAnsi="宋体" w:cs="宋体"/>
          <w:b/>
          <w:bCs/>
          <w:spacing w:val="20"/>
          <w:sz w:val="24"/>
          <w:szCs w:val="24"/>
        </w:rPr>
      </w:pPr>
    </w:p>
    <w:p w14:paraId="0CF19873">
      <w:pPr>
        <w:tabs>
          <w:tab w:val="left" w:pos="1460"/>
        </w:tabs>
        <w:ind w:firstLine="0" w:firstLineChars="0"/>
        <w:jc w:val="left"/>
        <w:rPr>
          <w:rFonts w:hint="eastAsia" w:ascii="宋体" w:hAnsi="宋体" w:cs="宋体"/>
          <w:b/>
          <w:bCs/>
          <w:spacing w:val="20"/>
          <w:sz w:val="24"/>
          <w:szCs w:val="24"/>
        </w:rPr>
      </w:pPr>
      <w:r>
        <w:rPr>
          <w:rFonts w:hint="eastAsia" w:ascii="宋体" w:hAnsi="宋体" w:cs="宋体"/>
          <w:b/>
          <w:bCs/>
          <w:spacing w:val="20"/>
          <w:sz w:val="24"/>
          <w:szCs w:val="24"/>
        </w:rPr>
        <w:t>附件:2</w:t>
      </w:r>
      <w:r>
        <w:rPr>
          <w:rFonts w:hint="eastAsia" w:ascii="宋体" w:hAnsi="宋体" w:cs="宋体"/>
          <w:b/>
          <w:bCs/>
          <w:spacing w:val="20"/>
          <w:sz w:val="24"/>
          <w:szCs w:val="24"/>
        </w:rPr>
        <w:tab/>
      </w:r>
    </w:p>
    <w:p w14:paraId="1C4E0A83">
      <w:pPr>
        <w:tabs>
          <w:tab w:val="left" w:pos="5551"/>
        </w:tabs>
        <w:ind w:firstLine="0" w:firstLineChars="0"/>
        <w:jc w:val="center"/>
        <w:rPr>
          <w:rFonts w:hint="eastAsia" w:ascii="宋体" w:hAnsi="宋体" w:cs="宋体"/>
          <w:spacing w:val="20"/>
          <w:sz w:val="24"/>
          <w:szCs w:val="24"/>
        </w:rPr>
      </w:pPr>
      <w:r>
        <w:rPr>
          <w:rFonts w:hint="eastAsia" w:ascii="宋体" w:hAnsi="宋体" w:cs="宋体"/>
          <w:b/>
          <w:bCs/>
          <w:spacing w:val="20"/>
          <w:sz w:val="44"/>
          <w:szCs w:val="44"/>
        </w:rPr>
        <w:t>投 标 书</w:t>
      </w:r>
    </w:p>
    <w:p w14:paraId="78F60AC5">
      <w:pPr>
        <w:tabs>
          <w:tab w:val="left" w:pos="5551"/>
        </w:tabs>
        <w:ind w:right="1004" w:firstLine="6020" w:firstLineChars="2400"/>
        <w:rPr>
          <w:rFonts w:hint="eastAsia" w:ascii="宋体" w:hAnsi="宋体" w:cs="宋体"/>
          <w:b/>
          <w:bCs/>
          <w:spacing w:val="20"/>
          <w:szCs w:val="21"/>
        </w:rPr>
      </w:pPr>
      <w:bookmarkStart w:id="24" w:name="_Hlk113119284"/>
      <w:r>
        <w:rPr>
          <w:rFonts w:hint="eastAsia" w:ascii="宋体" w:hAnsi="宋体" w:cs="宋体"/>
          <w:b/>
          <w:bCs/>
          <w:spacing w:val="20"/>
          <w:szCs w:val="21"/>
        </w:rPr>
        <w:t xml:space="preserve">  </w:t>
      </w:r>
      <w:r>
        <w:rPr>
          <w:rFonts w:ascii="宋体" w:hAnsi="宋体" w:cs="宋体"/>
          <w:b/>
          <w:bCs/>
          <w:spacing w:val="20"/>
          <w:szCs w:val="21"/>
        </w:rPr>
        <w:t>GC-D</w:t>
      </w:r>
      <w:r>
        <w:rPr>
          <w:rFonts w:hint="eastAsia" w:ascii="宋体" w:hAnsi="宋体" w:cs="宋体"/>
          <w:b/>
          <w:bCs/>
          <w:spacing w:val="20"/>
          <w:szCs w:val="21"/>
        </w:rPr>
        <w:t>G</w:t>
      </w:r>
      <w:r>
        <w:rPr>
          <w:rFonts w:ascii="宋体" w:hAnsi="宋体" w:cs="宋体"/>
          <w:b/>
          <w:bCs/>
          <w:spacing w:val="20"/>
          <w:szCs w:val="21"/>
        </w:rPr>
        <w:t>SBZB0</w:t>
      </w:r>
      <w:r>
        <w:rPr>
          <w:rFonts w:hint="eastAsia" w:ascii="宋体" w:hAnsi="宋体" w:cs="宋体"/>
          <w:b/>
          <w:bCs/>
          <w:spacing w:val="20"/>
          <w:szCs w:val="21"/>
        </w:rPr>
        <w:t>3B</w:t>
      </w:r>
      <w:r>
        <w:rPr>
          <w:rFonts w:ascii="宋体" w:hAnsi="宋体" w:cs="宋体"/>
          <w:b/>
          <w:bCs/>
          <w:spacing w:val="20"/>
          <w:szCs w:val="21"/>
        </w:rPr>
        <w:t>-202</w:t>
      </w:r>
      <w:r>
        <w:rPr>
          <w:rFonts w:hint="eastAsia" w:ascii="宋体" w:hAnsi="宋体" w:cs="宋体"/>
          <w:b/>
          <w:bCs/>
          <w:spacing w:val="20"/>
          <w:szCs w:val="21"/>
        </w:rPr>
        <w:t>6</w:t>
      </w:r>
    </w:p>
    <w:bookmarkEnd w:id="24"/>
    <w:p w14:paraId="120816D7">
      <w:pPr>
        <w:numPr>
          <w:ilvl w:val="0"/>
          <w:numId w:val="5"/>
        </w:numPr>
        <w:tabs>
          <w:tab w:val="left" w:pos="5551"/>
        </w:tabs>
        <w:ind w:firstLine="0" w:firstLineChars="0"/>
        <w:jc w:val="left"/>
        <w:rPr>
          <w:rFonts w:hint="eastAsia" w:ascii="宋体" w:hAnsi="宋体" w:cs="宋体"/>
          <w:b/>
          <w:bCs/>
          <w:spacing w:val="20"/>
          <w:sz w:val="28"/>
          <w:szCs w:val="28"/>
        </w:rPr>
      </w:pPr>
      <w:r>
        <w:rPr>
          <w:rFonts w:hint="eastAsia" w:ascii="宋体" w:hAnsi="宋体" w:cs="宋体"/>
          <w:b/>
          <w:bCs/>
          <w:spacing w:val="20"/>
          <w:sz w:val="28"/>
          <w:szCs w:val="28"/>
        </w:rPr>
        <w:t>项目投标报价（将本项目投标报价等相关内容填写至表1）</w:t>
      </w:r>
    </w:p>
    <w:p w14:paraId="5B60DF8A">
      <w:pPr>
        <w:tabs>
          <w:tab w:val="left" w:pos="5551"/>
        </w:tabs>
        <w:ind w:firstLine="560"/>
        <w:jc w:val="center"/>
      </w:pPr>
      <w:r>
        <w:rPr>
          <w:rFonts w:hint="eastAsia" w:ascii="宋体" w:hAnsi="宋体" w:cs="宋体"/>
          <w:spacing w:val="20"/>
          <w:sz w:val="24"/>
          <w:szCs w:val="24"/>
        </w:rPr>
        <w:t>表1投标报价</w:t>
      </w:r>
    </w:p>
    <w:tbl>
      <w:tblPr>
        <w:tblStyle w:val="13"/>
        <w:tblW w:w="970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9"/>
        <w:gridCol w:w="1271"/>
        <w:gridCol w:w="1591"/>
        <w:gridCol w:w="930"/>
        <w:gridCol w:w="697"/>
        <w:gridCol w:w="1046"/>
        <w:gridCol w:w="1557"/>
      </w:tblGrid>
      <w:tr w14:paraId="7F9F5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Align w:val="center"/>
          </w:tcPr>
          <w:p w14:paraId="2E6C9C22">
            <w:pPr>
              <w:tabs>
                <w:tab w:val="left" w:pos="5551"/>
              </w:tabs>
              <w:ind w:firstLine="0" w:firstLineChars="0"/>
              <w:jc w:val="center"/>
              <w:rPr>
                <w:rFonts w:hint="eastAsia" w:ascii="宋体" w:hAnsi="宋体" w:cs="宋体"/>
                <w:b/>
                <w:bCs/>
                <w:spacing w:val="20"/>
                <w:sz w:val="24"/>
                <w:szCs w:val="24"/>
              </w:rPr>
            </w:pPr>
            <w:r>
              <w:rPr>
                <w:rFonts w:hint="eastAsia" w:ascii="宋体" w:hAnsi="宋体" w:cs="宋体"/>
                <w:b/>
                <w:bCs/>
                <w:spacing w:val="20"/>
                <w:sz w:val="24"/>
                <w:szCs w:val="24"/>
              </w:rPr>
              <w:t>项目</w:t>
            </w:r>
          </w:p>
        </w:tc>
        <w:tc>
          <w:tcPr>
            <w:tcW w:w="1271" w:type="dxa"/>
            <w:vAlign w:val="center"/>
          </w:tcPr>
          <w:p w14:paraId="17AE8684">
            <w:pPr>
              <w:tabs>
                <w:tab w:val="left" w:pos="5551"/>
              </w:tabs>
              <w:ind w:firstLine="0" w:firstLineChars="0"/>
              <w:jc w:val="center"/>
              <w:rPr>
                <w:rFonts w:hint="eastAsia" w:ascii="宋体" w:hAnsi="宋体" w:cs="宋体"/>
                <w:b/>
                <w:bCs/>
                <w:spacing w:val="20"/>
                <w:sz w:val="24"/>
                <w:szCs w:val="24"/>
              </w:rPr>
            </w:pPr>
            <w:r>
              <w:rPr>
                <w:rFonts w:hint="eastAsia" w:ascii="宋体" w:hAnsi="宋体" w:cs="宋体"/>
                <w:b/>
                <w:bCs/>
                <w:spacing w:val="20"/>
                <w:sz w:val="24"/>
                <w:szCs w:val="24"/>
              </w:rPr>
              <w:t>数量</w:t>
            </w:r>
          </w:p>
        </w:tc>
        <w:tc>
          <w:tcPr>
            <w:tcW w:w="2521" w:type="dxa"/>
            <w:gridSpan w:val="2"/>
            <w:vAlign w:val="center"/>
          </w:tcPr>
          <w:p w14:paraId="1D6B3858">
            <w:pPr>
              <w:tabs>
                <w:tab w:val="left" w:pos="5551"/>
              </w:tabs>
              <w:ind w:firstLine="0" w:firstLineChars="0"/>
              <w:jc w:val="center"/>
              <w:rPr>
                <w:rFonts w:hint="eastAsia" w:ascii="宋体" w:hAnsi="宋体" w:cs="宋体"/>
                <w:b/>
                <w:bCs/>
                <w:spacing w:val="20"/>
                <w:sz w:val="24"/>
                <w:szCs w:val="24"/>
              </w:rPr>
            </w:pPr>
            <w:r>
              <w:rPr>
                <w:rFonts w:hint="eastAsia" w:ascii="宋体" w:hAnsi="宋体" w:cs="宋体"/>
                <w:b/>
                <w:bCs/>
                <w:spacing w:val="20"/>
                <w:sz w:val="24"/>
                <w:szCs w:val="24"/>
              </w:rPr>
              <w:t>型号规格</w:t>
            </w:r>
          </w:p>
        </w:tc>
        <w:tc>
          <w:tcPr>
            <w:tcW w:w="1743" w:type="dxa"/>
            <w:gridSpan w:val="2"/>
            <w:vAlign w:val="center"/>
          </w:tcPr>
          <w:p w14:paraId="355D38E6">
            <w:pPr>
              <w:tabs>
                <w:tab w:val="left" w:pos="5551"/>
              </w:tabs>
              <w:ind w:firstLine="0" w:firstLineChars="0"/>
              <w:jc w:val="center"/>
              <w:rPr>
                <w:rFonts w:hint="eastAsia" w:ascii="宋体" w:hAnsi="宋体" w:cs="宋体"/>
                <w:b/>
                <w:bCs/>
                <w:spacing w:val="20"/>
                <w:sz w:val="24"/>
                <w:szCs w:val="24"/>
              </w:rPr>
            </w:pPr>
            <w:r>
              <w:rPr>
                <w:rFonts w:hint="eastAsia" w:ascii="宋体" w:hAnsi="宋体" w:cs="宋体"/>
                <w:b/>
                <w:bCs/>
                <w:spacing w:val="20"/>
                <w:sz w:val="24"/>
                <w:szCs w:val="24"/>
              </w:rPr>
              <w:t>单价（元）</w:t>
            </w:r>
          </w:p>
        </w:tc>
        <w:tc>
          <w:tcPr>
            <w:tcW w:w="1557" w:type="dxa"/>
            <w:vAlign w:val="center"/>
          </w:tcPr>
          <w:p w14:paraId="545C9A7B">
            <w:pPr>
              <w:tabs>
                <w:tab w:val="left" w:pos="5551"/>
              </w:tabs>
              <w:ind w:firstLine="0" w:firstLineChars="0"/>
              <w:jc w:val="center"/>
              <w:rPr>
                <w:rFonts w:hint="eastAsia" w:ascii="宋体" w:hAnsi="宋体" w:cs="宋体"/>
                <w:b/>
                <w:bCs/>
                <w:spacing w:val="20"/>
                <w:sz w:val="24"/>
                <w:szCs w:val="24"/>
              </w:rPr>
            </w:pPr>
            <w:r>
              <w:rPr>
                <w:rFonts w:hint="eastAsia" w:ascii="宋体" w:hAnsi="宋体" w:cs="宋体"/>
                <w:b/>
                <w:bCs/>
                <w:spacing w:val="20"/>
                <w:sz w:val="24"/>
                <w:szCs w:val="24"/>
              </w:rPr>
              <w:t>小计（元）</w:t>
            </w:r>
          </w:p>
        </w:tc>
      </w:tr>
      <w:tr w14:paraId="71656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Align w:val="center"/>
          </w:tcPr>
          <w:p w14:paraId="1E43CDEF">
            <w:pPr>
              <w:tabs>
                <w:tab w:val="left" w:pos="5551"/>
              </w:tabs>
              <w:ind w:firstLine="0" w:firstLineChars="0"/>
              <w:jc w:val="center"/>
              <w:rPr>
                <w:rFonts w:hint="eastAsia" w:ascii="宋体" w:hAnsi="宋体" w:cs="宋体"/>
                <w:b/>
                <w:bCs/>
                <w:spacing w:val="20"/>
                <w:sz w:val="24"/>
                <w:szCs w:val="24"/>
              </w:rPr>
            </w:pPr>
            <w:r>
              <w:rPr>
                <w:rFonts w:hint="eastAsia" w:ascii="宋体" w:hAnsi="宋体" w:cs="宋体"/>
                <w:spacing w:val="20"/>
                <w:sz w:val="24"/>
                <w:szCs w:val="24"/>
              </w:rPr>
              <w:t>小龙门五面体加工中心</w:t>
            </w:r>
          </w:p>
        </w:tc>
        <w:tc>
          <w:tcPr>
            <w:tcW w:w="1271" w:type="dxa"/>
            <w:vAlign w:val="center"/>
          </w:tcPr>
          <w:p w14:paraId="2A401A60">
            <w:pPr>
              <w:tabs>
                <w:tab w:val="left" w:pos="5551"/>
              </w:tabs>
              <w:ind w:firstLine="0" w:firstLineChars="0"/>
              <w:jc w:val="center"/>
              <w:rPr>
                <w:rFonts w:hint="eastAsia" w:ascii="宋体" w:hAnsi="宋体" w:cs="宋体"/>
                <w:b/>
                <w:bCs/>
                <w:spacing w:val="20"/>
                <w:sz w:val="24"/>
                <w:szCs w:val="24"/>
              </w:rPr>
            </w:pPr>
            <w:r>
              <w:rPr>
                <w:rFonts w:hint="eastAsia" w:ascii="宋体" w:hAnsi="宋体" w:cs="宋体"/>
                <w:spacing w:val="20"/>
                <w:sz w:val="24"/>
                <w:szCs w:val="24"/>
              </w:rPr>
              <w:t>1台</w:t>
            </w:r>
          </w:p>
        </w:tc>
        <w:tc>
          <w:tcPr>
            <w:tcW w:w="2521" w:type="dxa"/>
            <w:gridSpan w:val="2"/>
          </w:tcPr>
          <w:p w14:paraId="78409277">
            <w:pPr>
              <w:tabs>
                <w:tab w:val="left" w:pos="5551"/>
              </w:tabs>
              <w:ind w:firstLine="0" w:firstLineChars="0"/>
              <w:jc w:val="left"/>
              <w:rPr>
                <w:rFonts w:hint="eastAsia" w:ascii="宋体" w:hAnsi="宋体" w:cs="宋体"/>
                <w:b/>
                <w:bCs/>
                <w:spacing w:val="20"/>
                <w:sz w:val="24"/>
                <w:szCs w:val="24"/>
              </w:rPr>
            </w:pPr>
          </w:p>
        </w:tc>
        <w:tc>
          <w:tcPr>
            <w:tcW w:w="1743" w:type="dxa"/>
            <w:gridSpan w:val="2"/>
          </w:tcPr>
          <w:p w14:paraId="603FC4E8">
            <w:pPr>
              <w:tabs>
                <w:tab w:val="left" w:pos="5551"/>
              </w:tabs>
              <w:ind w:firstLine="0" w:firstLineChars="0"/>
              <w:jc w:val="left"/>
              <w:rPr>
                <w:rFonts w:hint="eastAsia" w:ascii="宋体" w:hAnsi="宋体" w:cs="宋体"/>
                <w:b/>
                <w:bCs/>
                <w:spacing w:val="20"/>
                <w:sz w:val="24"/>
                <w:szCs w:val="24"/>
              </w:rPr>
            </w:pPr>
          </w:p>
        </w:tc>
        <w:tc>
          <w:tcPr>
            <w:tcW w:w="1557" w:type="dxa"/>
          </w:tcPr>
          <w:p w14:paraId="0971E4DB">
            <w:pPr>
              <w:tabs>
                <w:tab w:val="left" w:pos="5551"/>
              </w:tabs>
              <w:ind w:firstLine="0" w:firstLineChars="0"/>
              <w:jc w:val="left"/>
              <w:rPr>
                <w:rFonts w:hint="eastAsia" w:ascii="宋体" w:hAnsi="宋体" w:cs="宋体"/>
                <w:b/>
                <w:bCs/>
                <w:spacing w:val="20"/>
                <w:sz w:val="24"/>
                <w:szCs w:val="24"/>
              </w:rPr>
            </w:pPr>
          </w:p>
        </w:tc>
      </w:tr>
      <w:tr w14:paraId="1A8DB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Merge w:val="restart"/>
            <w:vAlign w:val="center"/>
          </w:tcPr>
          <w:p w14:paraId="5937D2E1">
            <w:pPr>
              <w:tabs>
                <w:tab w:val="left" w:pos="5551"/>
              </w:tabs>
              <w:ind w:firstLine="0" w:firstLineChars="0"/>
              <w:jc w:val="center"/>
              <w:rPr>
                <w:rFonts w:hint="eastAsia" w:ascii="宋体" w:hAnsi="宋体" w:cs="宋体"/>
                <w:b/>
                <w:bCs/>
                <w:spacing w:val="20"/>
                <w:sz w:val="24"/>
                <w:szCs w:val="24"/>
              </w:rPr>
            </w:pPr>
            <w:r>
              <w:rPr>
                <w:rFonts w:hint="eastAsia" w:ascii="宋体" w:hAnsi="宋体" w:cs="宋体"/>
                <w:spacing w:val="20"/>
                <w:sz w:val="24"/>
                <w:szCs w:val="24"/>
              </w:rPr>
              <w:t>小龙门五面体加工中心对应的附件头</w:t>
            </w:r>
          </w:p>
        </w:tc>
        <w:tc>
          <w:tcPr>
            <w:tcW w:w="1271" w:type="dxa"/>
            <w:vMerge w:val="restart"/>
            <w:vAlign w:val="center"/>
          </w:tcPr>
          <w:p w14:paraId="4DA1E0F9">
            <w:pPr>
              <w:tabs>
                <w:tab w:val="left" w:pos="5551"/>
              </w:tabs>
              <w:ind w:firstLine="0" w:firstLineChars="0"/>
              <w:jc w:val="center"/>
              <w:rPr>
                <w:rFonts w:hint="eastAsia" w:ascii="宋体" w:hAnsi="宋体" w:cs="宋体"/>
                <w:b/>
                <w:bCs/>
                <w:spacing w:val="20"/>
                <w:sz w:val="24"/>
                <w:szCs w:val="24"/>
              </w:rPr>
            </w:pPr>
          </w:p>
        </w:tc>
        <w:tc>
          <w:tcPr>
            <w:tcW w:w="2521" w:type="dxa"/>
            <w:gridSpan w:val="2"/>
          </w:tcPr>
          <w:p w14:paraId="56408520">
            <w:pPr>
              <w:tabs>
                <w:tab w:val="left" w:pos="5551"/>
              </w:tabs>
              <w:ind w:firstLine="0" w:firstLineChars="0"/>
              <w:jc w:val="left"/>
              <w:rPr>
                <w:rFonts w:hint="eastAsia" w:ascii="宋体" w:hAnsi="宋体" w:cs="宋体"/>
                <w:b/>
                <w:bCs/>
                <w:spacing w:val="20"/>
                <w:sz w:val="24"/>
                <w:szCs w:val="24"/>
              </w:rPr>
            </w:pPr>
          </w:p>
        </w:tc>
        <w:tc>
          <w:tcPr>
            <w:tcW w:w="1743" w:type="dxa"/>
            <w:gridSpan w:val="2"/>
          </w:tcPr>
          <w:p w14:paraId="04400035">
            <w:pPr>
              <w:tabs>
                <w:tab w:val="left" w:pos="5551"/>
              </w:tabs>
              <w:ind w:firstLine="0" w:firstLineChars="0"/>
              <w:jc w:val="left"/>
              <w:rPr>
                <w:rFonts w:hint="eastAsia" w:ascii="宋体" w:hAnsi="宋体" w:cs="宋体"/>
                <w:b/>
                <w:bCs/>
                <w:spacing w:val="20"/>
                <w:sz w:val="24"/>
                <w:szCs w:val="24"/>
              </w:rPr>
            </w:pPr>
          </w:p>
        </w:tc>
        <w:tc>
          <w:tcPr>
            <w:tcW w:w="1557" w:type="dxa"/>
          </w:tcPr>
          <w:p w14:paraId="2654B418">
            <w:pPr>
              <w:tabs>
                <w:tab w:val="left" w:pos="5551"/>
              </w:tabs>
              <w:ind w:firstLine="0" w:firstLineChars="0"/>
              <w:jc w:val="left"/>
              <w:rPr>
                <w:rFonts w:hint="eastAsia" w:ascii="宋体" w:hAnsi="宋体" w:cs="宋体"/>
                <w:b/>
                <w:bCs/>
                <w:spacing w:val="20"/>
                <w:sz w:val="24"/>
                <w:szCs w:val="24"/>
              </w:rPr>
            </w:pPr>
          </w:p>
        </w:tc>
      </w:tr>
      <w:tr w14:paraId="09C4D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Merge w:val="continue"/>
            <w:vAlign w:val="center"/>
          </w:tcPr>
          <w:p w14:paraId="48CFBE49">
            <w:pPr>
              <w:tabs>
                <w:tab w:val="left" w:pos="5551"/>
              </w:tabs>
              <w:ind w:firstLine="0" w:firstLineChars="0"/>
              <w:jc w:val="center"/>
              <w:rPr>
                <w:rFonts w:hint="eastAsia" w:ascii="宋体" w:hAnsi="宋体" w:cs="宋体"/>
                <w:b/>
                <w:bCs/>
                <w:spacing w:val="20"/>
                <w:sz w:val="24"/>
                <w:szCs w:val="24"/>
              </w:rPr>
            </w:pPr>
          </w:p>
        </w:tc>
        <w:tc>
          <w:tcPr>
            <w:tcW w:w="1271" w:type="dxa"/>
            <w:vMerge w:val="continue"/>
            <w:vAlign w:val="center"/>
          </w:tcPr>
          <w:p w14:paraId="64C3C4D1">
            <w:pPr>
              <w:tabs>
                <w:tab w:val="left" w:pos="5551"/>
              </w:tabs>
              <w:ind w:firstLine="0" w:firstLineChars="0"/>
              <w:jc w:val="center"/>
              <w:rPr>
                <w:rFonts w:hint="eastAsia" w:ascii="宋体" w:hAnsi="宋体" w:cs="宋体"/>
                <w:b/>
                <w:bCs/>
                <w:spacing w:val="20"/>
                <w:sz w:val="24"/>
                <w:szCs w:val="24"/>
              </w:rPr>
            </w:pPr>
          </w:p>
        </w:tc>
        <w:tc>
          <w:tcPr>
            <w:tcW w:w="2521" w:type="dxa"/>
            <w:gridSpan w:val="2"/>
          </w:tcPr>
          <w:p w14:paraId="45627F03">
            <w:pPr>
              <w:tabs>
                <w:tab w:val="left" w:pos="5551"/>
              </w:tabs>
              <w:ind w:firstLine="0" w:firstLineChars="0"/>
              <w:jc w:val="left"/>
              <w:rPr>
                <w:rFonts w:hint="eastAsia" w:ascii="宋体" w:hAnsi="宋体" w:cs="宋体"/>
                <w:b/>
                <w:bCs/>
                <w:spacing w:val="20"/>
                <w:sz w:val="24"/>
                <w:szCs w:val="24"/>
              </w:rPr>
            </w:pPr>
          </w:p>
        </w:tc>
        <w:tc>
          <w:tcPr>
            <w:tcW w:w="1743" w:type="dxa"/>
            <w:gridSpan w:val="2"/>
          </w:tcPr>
          <w:p w14:paraId="6EAF5DF2">
            <w:pPr>
              <w:tabs>
                <w:tab w:val="left" w:pos="5551"/>
              </w:tabs>
              <w:ind w:firstLine="0" w:firstLineChars="0"/>
              <w:jc w:val="left"/>
              <w:rPr>
                <w:rFonts w:hint="eastAsia" w:ascii="宋体" w:hAnsi="宋体" w:cs="宋体"/>
                <w:b/>
                <w:bCs/>
                <w:spacing w:val="20"/>
                <w:sz w:val="24"/>
                <w:szCs w:val="24"/>
              </w:rPr>
            </w:pPr>
          </w:p>
        </w:tc>
        <w:tc>
          <w:tcPr>
            <w:tcW w:w="1557" w:type="dxa"/>
          </w:tcPr>
          <w:p w14:paraId="58B3EE2B">
            <w:pPr>
              <w:tabs>
                <w:tab w:val="left" w:pos="5551"/>
              </w:tabs>
              <w:ind w:firstLine="0" w:firstLineChars="0"/>
              <w:jc w:val="left"/>
              <w:rPr>
                <w:rFonts w:hint="eastAsia" w:ascii="宋体" w:hAnsi="宋体" w:cs="宋体"/>
                <w:b/>
                <w:bCs/>
                <w:spacing w:val="20"/>
                <w:sz w:val="24"/>
                <w:szCs w:val="24"/>
              </w:rPr>
            </w:pPr>
          </w:p>
        </w:tc>
      </w:tr>
      <w:tr w14:paraId="6BA10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Merge w:val="continue"/>
            <w:vAlign w:val="center"/>
          </w:tcPr>
          <w:p w14:paraId="60B0EA53">
            <w:pPr>
              <w:tabs>
                <w:tab w:val="left" w:pos="5551"/>
              </w:tabs>
              <w:ind w:firstLine="0" w:firstLineChars="0"/>
              <w:jc w:val="center"/>
              <w:rPr>
                <w:rFonts w:hint="eastAsia" w:ascii="宋体" w:hAnsi="宋体" w:cs="宋体"/>
                <w:b/>
                <w:bCs/>
                <w:spacing w:val="20"/>
                <w:sz w:val="24"/>
                <w:szCs w:val="24"/>
              </w:rPr>
            </w:pPr>
          </w:p>
        </w:tc>
        <w:tc>
          <w:tcPr>
            <w:tcW w:w="1271" w:type="dxa"/>
            <w:vMerge w:val="continue"/>
            <w:vAlign w:val="center"/>
          </w:tcPr>
          <w:p w14:paraId="7E1A5D39">
            <w:pPr>
              <w:tabs>
                <w:tab w:val="left" w:pos="5551"/>
              </w:tabs>
              <w:ind w:firstLine="0" w:firstLineChars="0"/>
              <w:jc w:val="center"/>
              <w:rPr>
                <w:rFonts w:hint="eastAsia" w:ascii="宋体" w:hAnsi="宋体" w:cs="宋体"/>
                <w:b/>
                <w:bCs/>
                <w:spacing w:val="20"/>
                <w:sz w:val="24"/>
                <w:szCs w:val="24"/>
              </w:rPr>
            </w:pPr>
          </w:p>
        </w:tc>
        <w:tc>
          <w:tcPr>
            <w:tcW w:w="2521" w:type="dxa"/>
            <w:gridSpan w:val="2"/>
          </w:tcPr>
          <w:p w14:paraId="54774333">
            <w:pPr>
              <w:tabs>
                <w:tab w:val="left" w:pos="5551"/>
              </w:tabs>
              <w:ind w:firstLine="0" w:firstLineChars="0"/>
              <w:jc w:val="left"/>
              <w:rPr>
                <w:rFonts w:hint="eastAsia" w:ascii="宋体" w:hAnsi="宋体" w:cs="宋体"/>
                <w:b/>
                <w:bCs/>
                <w:spacing w:val="20"/>
                <w:sz w:val="24"/>
                <w:szCs w:val="24"/>
              </w:rPr>
            </w:pPr>
          </w:p>
        </w:tc>
        <w:tc>
          <w:tcPr>
            <w:tcW w:w="1743" w:type="dxa"/>
            <w:gridSpan w:val="2"/>
          </w:tcPr>
          <w:p w14:paraId="7E59E027">
            <w:pPr>
              <w:tabs>
                <w:tab w:val="left" w:pos="5551"/>
              </w:tabs>
              <w:ind w:firstLine="0" w:firstLineChars="0"/>
              <w:jc w:val="left"/>
              <w:rPr>
                <w:rFonts w:hint="eastAsia" w:ascii="宋体" w:hAnsi="宋体" w:cs="宋体"/>
                <w:b/>
                <w:bCs/>
                <w:spacing w:val="20"/>
                <w:sz w:val="24"/>
                <w:szCs w:val="24"/>
              </w:rPr>
            </w:pPr>
          </w:p>
        </w:tc>
        <w:tc>
          <w:tcPr>
            <w:tcW w:w="1557" w:type="dxa"/>
          </w:tcPr>
          <w:p w14:paraId="58F93632">
            <w:pPr>
              <w:tabs>
                <w:tab w:val="left" w:pos="5551"/>
              </w:tabs>
              <w:ind w:firstLine="0" w:firstLineChars="0"/>
              <w:jc w:val="left"/>
              <w:rPr>
                <w:rFonts w:hint="eastAsia" w:ascii="宋体" w:hAnsi="宋体" w:cs="宋体"/>
                <w:b/>
                <w:bCs/>
                <w:spacing w:val="20"/>
                <w:sz w:val="24"/>
                <w:szCs w:val="24"/>
              </w:rPr>
            </w:pPr>
          </w:p>
        </w:tc>
      </w:tr>
      <w:tr w14:paraId="77EE9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Merge w:val="continue"/>
            <w:vAlign w:val="center"/>
          </w:tcPr>
          <w:p w14:paraId="1C0CB361">
            <w:pPr>
              <w:tabs>
                <w:tab w:val="left" w:pos="5551"/>
              </w:tabs>
              <w:ind w:firstLine="0" w:firstLineChars="0"/>
              <w:jc w:val="center"/>
              <w:rPr>
                <w:rFonts w:hint="eastAsia" w:ascii="宋体" w:hAnsi="宋体" w:cs="宋体"/>
                <w:b/>
                <w:bCs/>
                <w:spacing w:val="20"/>
                <w:sz w:val="24"/>
                <w:szCs w:val="24"/>
              </w:rPr>
            </w:pPr>
          </w:p>
        </w:tc>
        <w:tc>
          <w:tcPr>
            <w:tcW w:w="1271" w:type="dxa"/>
            <w:vMerge w:val="continue"/>
            <w:vAlign w:val="center"/>
          </w:tcPr>
          <w:p w14:paraId="2E4A4B82">
            <w:pPr>
              <w:tabs>
                <w:tab w:val="left" w:pos="5551"/>
              </w:tabs>
              <w:ind w:firstLine="0" w:firstLineChars="0"/>
              <w:jc w:val="center"/>
              <w:rPr>
                <w:rFonts w:hint="eastAsia" w:ascii="宋体" w:hAnsi="宋体" w:cs="宋体"/>
                <w:b/>
                <w:bCs/>
                <w:spacing w:val="20"/>
                <w:sz w:val="24"/>
                <w:szCs w:val="24"/>
              </w:rPr>
            </w:pPr>
          </w:p>
        </w:tc>
        <w:tc>
          <w:tcPr>
            <w:tcW w:w="2521" w:type="dxa"/>
            <w:gridSpan w:val="2"/>
          </w:tcPr>
          <w:p w14:paraId="733F87B3">
            <w:pPr>
              <w:tabs>
                <w:tab w:val="left" w:pos="5551"/>
              </w:tabs>
              <w:ind w:firstLine="0" w:firstLineChars="0"/>
              <w:jc w:val="left"/>
              <w:rPr>
                <w:rFonts w:hint="eastAsia" w:ascii="宋体" w:hAnsi="宋体" w:cs="宋体"/>
                <w:b/>
                <w:bCs/>
                <w:spacing w:val="20"/>
                <w:sz w:val="24"/>
                <w:szCs w:val="24"/>
              </w:rPr>
            </w:pPr>
          </w:p>
        </w:tc>
        <w:tc>
          <w:tcPr>
            <w:tcW w:w="1743" w:type="dxa"/>
            <w:gridSpan w:val="2"/>
          </w:tcPr>
          <w:p w14:paraId="6745D72F">
            <w:pPr>
              <w:tabs>
                <w:tab w:val="left" w:pos="5551"/>
              </w:tabs>
              <w:ind w:firstLine="0" w:firstLineChars="0"/>
              <w:jc w:val="left"/>
              <w:rPr>
                <w:rFonts w:hint="eastAsia" w:ascii="宋体" w:hAnsi="宋体" w:cs="宋体"/>
                <w:b/>
                <w:bCs/>
                <w:spacing w:val="20"/>
                <w:sz w:val="24"/>
                <w:szCs w:val="24"/>
              </w:rPr>
            </w:pPr>
          </w:p>
        </w:tc>
        <w:tc>
          <w:tcPr>
            <w:tcW w:w="1557" w:type="dxa"/>
          </w:tcPr>
          <w:p w14:paraId="7D5D1B55">
            <w:pPr>
              <w:tabs>
                <w:tab w:val="left" w:pos="5551"/>
              </w:tabs>
              <w:ind w:firstLine="0" w:firstLineChars="0"/>
              <w:jc w:val="left"/>
              <w:rPr>
                <w:rFonts w:hint="eastAsia" w:ascii="宋体" w:hAnsi="宋体" w:cs="宋体"/>
                <w:b/>
                <w:bCs/>
                <w:spacing w:val="20"/>
                <w:sz w:val="24"/>
                <w:szCs w:val="24"/>
              </w:rPr>
            </w:pPr>
          </w:p>
        </w:tc>
      </w:tr>
      <w:tr w14:paraId="1B947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Merge w:val="continue"/>
            <w:vAlign w:val="center"/>
          </w:tcPr>
          <w:p w14:paraId="170AA196">
            <w:pPr>
              <w:tabs>
                <w:tab w:val="left" w:pos="5551"/>
              </w:tabs>
              <w:ind w:firstLine="0" w:firstLineChars="0"/>
              <w:jc w:val="center"/>
              <w:rPr>
                <w:rFonts w:hint="eastAsia" w:ascii="宋体" w:hAnsi="宋体" w:cs="宋体"/>
                <w:b/>
                <w:bCs/>
                <w:spacing w:val="20"/>
                <w:sz w:val="24"/>
                <w:szCs w:val="24"/>
              </w:rPr>
            </w:pPr>
          </w:p>
        </w:tc>
        <w:tc>
          <w:tcPr>
            <w:tcW w:w="1271" w:type="dxa"/>
            <w:vMerge w:val="continue"/>
            <w:vAlign w:val="center"/>
          </w:tcPr>
          <w:p w14:paraId="0DE5B576">
            <w:pPr>
              <w:tabs>
                <w:tab w:val="left" w:pos="5551"/>
              </w:tabs>
              <w:ind w:firstLine="0" w:firstLineChars="0"/>
              <w:jc w:val="center"/>
              <w:rPr>
                <w:rFonts w:hint="eastAsia" w:ascii="宋体" w:hAnsi="宋体" w:cs="宋体"/>
                <w:b/>
                <w:bCs/>
                <w:spacing w:val="20"/>
                <w:sz w:val="24"/>
                <w:szCs w:val="24"/>
              </w:rPr>
            </w:pPr>
          </w:p>
        </w:tc>
        <w:tc>
          <w:tcPr>
            <w:tcW w:w="2521" w:type="dxa"/>
            <w:gridSpan w:val="2"/>
          </w:tcPr>
          <w:p w14:paraId="406F2BA9">
            <w:pPr>
              <w:tabs>
                <w:tab w:val="left" w:pos="5551"/>
              </w:tabs>
              <w:ind w:firstLine="0" w:firstLineChars="0"/>
              <w:jc w:val="left"/>
              <w:rPr>
                <w:rFonts w:hint="eastAsia" w:ascii="宋体" w:hAnsi="宋体" w:cs="宋体"/>
                <w:b/>
                <w:bCs/>
                <w:spacing w:val="20"/>
                <w:sz w:val="24"/>
                <w:szCs w:val="24"/>
              </w:rPr>
            </w:pPr>
          </w:p>
        </w:tc>
        <w:tc>
          <w:tcPr>
            <w:tcW w:w="1743" w:type="dxa"/>
            <w:gridSpan w:val="2"/>
          </w:tcPr>
          <w:p w14:paraId="03EACA4A">
            <w:pPr>
              <w:tabs>
                <w:tab w:val="left" w:pos="5551"/>
              </w:tabs>
              <w:ind w:firstLine="0" w:firstLineChars="0"/>
              <w:jc w:val="left"/>
              <w:rPr>
                <w:rFonts w:hint="eastAsia" w:ascii="宋体" w:hAnsi="宋体" w:cs="宋体"/>
                <w:b/>
                <w:bCs/>
                <w:spacing w:val="20"/>
                <w:sz w:val="24"/>
                <w:szCs w:val="24"/>
              </w:rPr>
            </w:pPr>
          </w:p>
        </w:tc>
        <w:tc>
          <w:tcPr>
            <w:tcW w:w="1557" w:type="dxa"/>
          </w:tcPr>
          <w:p w14:paraId="615F2ED4">
            <w:pPr>
              <w:tabs>
                <w:tab w:val="left" w:pos="5551"/>
              </w:tabs>
              <w:ind w:firstLine="0" w:firstLineChars="0"/>
              <w:jc w:val="left"/>
              <w:rPr>
                <w:rFonts w:hint="eastAsia" w:ascii="宋体" w:hAnsi="宋体" w:cs="宋体"/>
                <w:b/>
                <w:bCs/>
                <w:spacing w:val="20"/>
                <w:sz w:val="24"/>
                <w:szCs w:val="24"/>
              </w:rPr>
            </w:pPr>
          </w:p>
        </w:tc>
      </w:tr>
      <w:tr w14:paraId="4C747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Merge w:val="continue"/>
            <w:vAlign w:val="center"/>
          </w:tcPr>
          <w:p w14:paraId="2905F380">
            <w:pPr>
              <w:tabs>
                <w:tab w:val="left" w:pos="5551"/>
              </w:tabs>
              <w:ind w:firstLine="0" w:firstLineChars="0"/>
              <w:jc w:val="center"/>
              <w:rPr>
                <w:rFonts w:hint="eastAsia" w:ascii="宋体" w:hAnsi="宋体" w:cs="宋体"/>
                <w:b/>
                <w:bCs/>
                <w:spacing w:val="20"/>
                <w:sz w:val="24"/>
                <w:szCs w:val="24"/>
              </w:rPr>
            </w:pPr>
          </w:p>
        </w:tc>
        <w:tc>
          <w:tcPr>
            <w:tcW w:w="1271" w:type="dxa"/>
            <w:vMerge w:val="continue"/>
            <w:vAlign w:val="center"/>
          </w:tcPr>
          <w:p w14:paraId="645B5016">
            <w:pPr>
              <w:tabs>
                <w:tab w:val="left" w:pos="5551"/>
              </w:tabs>
              <w:ind w:firstLine="0" w:firstLineChars="0"/>
              <w:jc w:val="center"/>
              <w:rPr>
                <w:rFonts w:hint="eastAsia" w:ascii="宋体" w:hAnsi="宋体" w:cs="宋体"/>
                <w:b/>
                <w:bCs/>
                <w:spacing w:val="20"/>
                <w:sz w:val="24"/>
                <w:szCs w:val="24"/>
              </w:rPr>
            </w:pPr>
          </w:p>
        </w:tc>
        <w:tc>
          <w:tcPr>
            <w:tcW w:w="2521" w:type="dxa"/>
            <w:gridSpan w:val="2"/>
          </w:tcPr>
          <w:p w14:paraId="1E1C4CFD">
            <w:pPr>
              <w:tabs>
                <w:tab w:val="left" w:pos="5551"/>
              </w:tabs>
              <w:ind w:firstLine="0" w:firstLineChars="0"/>
              <w:jc w:val="left"/>
              <w:rPr>
                <w:rFonts w:hint="eastAsia" w:ascii="宋体" w:hAnsi="宋体" w:cs="宋体"/>
                <w:b/>
                <w:bCs/>
                <w:spacing w:val="20"/>
                <w:sz w:val="24"/>
                <w:szCs w:val="24"/>
              </w:rPr>
            </w:pPr>
          </w:p>
        </w:tc>
        <w:tc>
          <w:tcPr>
            <w:tcW w:w="1743" w:type="dxa"/>
            <w:gridSpan w:val="2"/>
          </w:tcPr>
          <w:p w14:paraId="3EC23617">
            <w:pPr>
              <w:tabs>
                <w:tab w:val="left" w:pos="5551"/>
              </w:tabs>
              <w:ind w:firstLine="0" w:firstLineChars="0"/>
              <w:jc w:val="left"/>
              <w:rPr>
                <w:rFonts w:hint="eastAsia" w:ascii="宋体" w:hAnsi="宋体" w:cs="宋体"/>
                <w:b/>
                <w:bCs/>
                <w:spacing w:val="20"/>
                <w:sz w:val="24"/>
                <w:szCs w:val="24"/>
              </w:rPr>
            </w:pPr>
          </w:p>
        </w:tc>
        <w:tc>
          <w:tcPr>
            <w:tcW w:w="1557" w:type="dxa"/>
          </w:tcPr>
          <w:p w14:paraId="3BA1E254">
            <w:pPr>
              <w:tabs>
                <w:tab w:val="left" w:pos="5551"/>
              </w:tabs>
              <w:ind w:firstLine="0" w:firstLineChars="0"/>
              <w:jc w:val="left"/>
              <w:rPr>
                <w:rFonts w:hint="eastAsia" w:ascii="宋体" w:hAnsi="宋体" w:cs="宋体"/>
                <w:b/>
                <w:bCs/>
                <w:spacing w:val="20"/>
                <w:sz w:val="24"/>
                <w:szCs w:val="24"/>
              </w:rPr>
            </w:pPr>
          </w:p>
        </w:tc>
      </w:tr>
      <w:tr w14:paraId="070FE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Merge w:val="continue"/>
            <w:vAlign w:val="center"/>
          </w:tcPr>
          <w:p w14:paraId="2C48E99D">
            <w:pPr>
              <w:tabs>
                <w:tab w:val="left" w:pos="5551"/>
              </w:tabs>
              <w:ind w:firstLine="0" w:firstLineChars="0"/>
              <w:jc w:val="center"/>
              <w:rPr>
                <w:rFonts w:hint="eastAsia" w:ascii="宋体" w:hAnsi="宋体" w:cs="宋体"/>
                <w:b/>
                <w:bCs/>
                <w:spacing w:val="20"/>
                <w:sz w:val="24"/>
                <w:szCs w:val="24"/>
              </w:rPr>
            </w:pPr>
          </w:p>
        </w:tc>
        <w:tc>
          <w:tcPr>
            <w:tcW w:w="1271" w:type="dxa"/>
            <w:vMerge w:val="continue"/>
            <w:vAlign w:val="center"/>
          </w:tcPr>
          <w:p w14:paraId="0436F94A">
            <w:pPr>
              <w:tabs>
                <w:tab w:val="left" w:pos="5551"/>
              </w:tabs>
              <w:ind w:firstLine="0" w:firstLineChars="0"/>
              <w:jc w:val="center"/>
              <w:rPr>
                <w:rFonts w:hint="eastAsia" w:ascii="宋体" w:hAnsi="宋体" w:cs="宋体"/>
                <w:b/>
                <w:bCs/>
                <w:spacing w:val="20"/>
                <w:sz w:val="24"/>
                <w:szCs w:val="24"/>
              </w:rPr>
            </w:pPr>
          </w:p>
        </w:tc>
        <w:tc>
          <w:tcPr>
            <w:tcW w:w="2521" w:type="dxa"/>
            <w:gridSpan w:val="2"/>
          </w:tcPr>
          <w:p w14:paraId="4C0649C6">
            <w:pPr>
              <w:tabs>
                <w:tab w:val="left" w:pos="5551"/>
              </w:tabs>
              <w:ind w:firstLine="0" w:firstLineChars="0"/>
              <w:jc w:val="left"/>
              <w:rPr>
                <w:rFonts w:hint="eastAsia" w:ascii="宋体" w:hAnsi="宋体" w:cs="宋体"/>
                <w:b/>
                <w:bCs/>
                <w:spacing w:val="20"/>
                <w:sz w:val="24"/>
                <w:szCs w:val="24"/>
              </w:rPr>
            </w:pPr>
          </w:p>
        </w:tc>
        <w:tc>
          <w:tcPr>
            <w:tcW w:w="1743" w:type="dxa"/>
            <w:gridSpan w:val="2"/>
          </w:tcPr>
          <w:p w14:paraId="28490C1F">
            <w:pPr>
              <w:tabs>
                <w:tab w:val="left" w:pos="5551"/>
              </w:tabs>
              <w:ind w:firstLine="0" w:firstLineChars="0"/>
              <w:jc w:val="left"/>
              <w:rPr>
                <w:rFonts w:hint="eastAsia" w:ascii="宋体" w:hAnsi="宋体" w:cs="宋体"/>
                <w:b/>
                <w:bCs/>
                <w:spacing w:val="20"/>
                <w:sz w:val="24"/>
                <w:szCs w:val="24"/>
              </w:rPr>
            </w:pPr>
          </w:p>
        </w:tc>
        <w:tc>
          <w:tcPr>
            <w:tcW w:w="1557" w:type="dxa"/>
          </w:tcPr>
          <w:p w14:paraId="1562B6EA">
            <w:pPr>
              <w:tabs>
                <w:tab w:val="left" w:pos="5551"/>
              </w:tabs>
              <w:ind w:firstLine="0" w:firstLineChars="0"/>
              <w:jc w:val="left"/>
              <w:rPr>
                <w:rFonts w:hint="eastAsia" w:ascii="宋体" w:hAnsi="宋体" w:cs="宋体"/>
                <w:b/>
                <w:bCs/>
                <w:spacing w:val="20"/>
                <w:sz w:val="24"/>
                <w:szCs w:val="24"/>
              </w:rPr>
            </w:pPr>
          </w:p>
        </w:tc>
      </w:tr>
      <w:tr w14:paraId="3515E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Merge w:val="continue"/>
            <w:vAlign w:val="center"/>
          </w:tcPr>
          <w:p w14:paraId="07C0FD1A">
            <w:pPr>
              <w:tabs>
                <w:tab w:val="left" w:pos="5551"/>
              </w:tabs>
              <w:ind w:firstLine="0" w:firstLineChars="0"/>
              <w:jc w:val="center"/>
              <w:rPr>
                <w:rFonts w:hint="eastAsia" w:ascii="宋体" w:hAnsi="宋体" w:cs="宋体"/>
                <w:b/>
                <w:bCs/>
                <w:spacing w:val="20"/>
                <w:sz w:val="24"/>
                <w:szCs w:val="24"/>
              </w:rPr>
            </w:pPr>
          </w:p>
        </w:tc>
        <w:tc>
          <w:tcPr>
            <w:tcW w:w="1271" w:type="dxa"/>
            <w:vMerge w:val="continue"/>
            <w:vAlign w:val="center"/>
          </w:tcPr>
          <w:p w14:paraId="11BA812D">
            <w:pPr>
              <w:tabs>
                <w:tab w:val="left" w:pos="5551"/>
              </w:tabs>
              <w:ind w:firstLine="0" w:firstLineChars="0"/>
              <w:jc w:val="center"/>
              <w:rPr>
                <w:rFonts w:hint="eastAsia" w:ascii="宋体" w:hAnsi="宋体" w:cs="宋体"/>
                <w:b/>
                <w:bCs/>
                <w:spacing w:val="20"/>
                <w:sz w:val="24"/>
                <w:szCs w:val="24"/>
              </w:rPr>
            </w:pPr>
          </w:p>
        </w:tc>
        <w:tc>
          <w:tcPr>
            <w:tcW w:w="2521" w:type="dxa"/>
            <w:gridSpan w:val="2"/>
          </w:tcPr>
          <w:p w14:paraId="3AFA4DB3">
            <w:pPr>
              <w:tabs>
                <w:tab w:val="left" w:pos="5551"/>
              </w:tabs>
              <w:ind w:firstLine="0" w:firstLineChars="0"/>
              <w:jc w:val="left"/>
              <w:rPr>
                <w:rFonts w:hint="eastAsia" w:ascii="宋体" w:hAnsi="宋体" w:cs="宋体"/>
                <w:b/>
                <w:bCs/>
                <w:spacing w:val="20"/>
                <w:sz w:val="24"/>
                <w:szCs w:val="24"/>
              </w:rPr>
            </w:pPr>
          </w:p>
        </w:tc>
        <w:tc>
          <w:tcPr>
            <w:tcW w:w="1743" w:type="dxa"/>
            <w:gridSpan w:val="2"/>
          </w:tcPr>
          <w:p w14:paraId="2F83A844">
            <w:pPr>
              <w:tabs>
                <w:tab w:val="left" w:pos="5551"/>
              </w:tabs>
              <w:ind w:firstLine="0" w:firstLineChars="0"/>
              <w:jc w:val="left"/>
              <w:rPr>
                <w:rFonts w:hint="eastAsia" w:ascii="宋体" w:hAnsi="宋体" w:cs="宋体"/>
                <w:b/>
                <w:bCs/>
                <w:spacing w:val="20"/>
                <w:sz w:val="24"/>
                <w:szCs w:val="24"/>
              </w:rPr>
            </w:pPr>
          </w:p>
        </w:tc>
        <w:tc>
          <w:tcPr>
            <w:tcW w:w="1557" w:type="dxa"/>
          </w:tcPr>
          <w:p w14:paraId="68DB032E">
            <w:pPr>
              <w:tabs>
                <w:tab w:val="left" w:pos="5551"/>
              </w:tabs>
              <w:ind w:firstLine="0" w:firstLineChars="0"/>
              <w:jc w:val="left"/>
              <w:rPr>
                <w:rFonts w:hint="eastAsia" w:ascii="宋体" w:hAnsi="宋体" w:cs="宋体"/>
                <w:b/>
                <w:bCs/>
                <w:spacing w:val="20"/>
                <w:sz w:val="24"/>
                <w:szCs w:val="24"/>
              </w:rPr>
            </w:pPr>
          </w:p>
        </w:tc>
      </w:tr>
      <w:tr w14:paraId="7B941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Merge w:val="continue"/>
            <w:vAlign w:val="center"/>
          </w:tcPr>
          <w:p w14:paraId="24D8EF6D">
            <w:pPr>
              <w:tabs>
                <w:tab w:val="left" w:pos="5551"/>
              </w:tabs>
              <w:ind w:firstLine="0" w:firstLineChars="0"/>
              <w:jc w:val="center"/>
              <w:rPr>
                <w:rFonts w:hint="eastAsia" w:ascii="宋体" w:hAnsi="宋体" w:cs="宋体"/>
                <w:b/>
                <w:bCs/>
                <w:spacing w:val="20"/>
                <w:sz w:val="24"/>
                <w:szCs w:val="24"/>
              </w:rPr>
            </w:pPr>
          </w:p>
        </w:tc>
        <w:tc>
          <w:tcPr>
            <w:tcW w:w="1271" w:type="dxa"/>
            <w:vMerge w:val="continue"/>
            <w:vAlign w:val="center"/>
          </w:tcPr>
          <w:p w14:paraId="3165F6C0">
            <w:pPr>
              <w:tabs>
                <w:tab w:val="left" w:pos="5551"/>
              </w:tabs>
              <w:ind w:firstLine="0" w:firstLineChars="0"/>
              <w:jc w:val="center"/>
              <w:rPr>
                <w:rFonts w:hint="eastAsia" w:ascii="宋体" w:hAnsi="宋体" w:cs="宋体"/>
                <w:b/>
                <w:bCs/>
                <w:spacing w:val="20"/>
                <w:sz w:val="24"/>
                <w:szCs w:val="24"/>
              </w:rPr>
            </w:pPr>
          </w:p>
        </w:tc>
        <w:tc>
          <w:tcPr>
            <w:tcW w:w="2521" w:type="dxa"/>
            <w:gridSpan w:val="2"/>
          </w:tcPr>
          <w:p w14:paraId="2FB7E889">
            <w:pPr>
              <w:tabs>
                <w:tab w:val="left" w:pos="5551"/>
              </w:tabs>
              <w:ind w:firstLine="0" w:firstLineChars="0"/>
              <w:jc w:val="left"/>
              <w:rPr>
                <w:rFonts w:hint="eastAsia" w:ascii="宋体" w:hAnsi="宋体" w:cs="宋体"/>
                <w:b/>
                <w:bCs/>
                <w:spacing w:val="20"/>
                <w:sz w:val="24"/>
                <w:szCs w:val="24"/>
              </w:rPr>
            </w:pPr>
          </w:p>
        </w:tc>
        <w:tc>
          <w:tcPr>
            <w:tcW w:w="1743" w:type="dxa"/>
            <w:gridSpan w:val="2"/>
          </w:tcPr>
          <w:p w14:paraId="3D609FDE">
            <w:pPr>
              <w:tabs>
                <w:tab w:val="left" w:pos="5551"/>
              </w:tabs>
              <w:ind w:firstLine="0" w:firstLineChars="0"/>
              <w:jc w:val="left"/>
              <w:rPr>
                <w:rFonts w:hint="eastAsia" w:ascii="宋体" w:hAnsi="宋体" w:cs="宋体"/>
                <w:b/>
                <w:bCs/>
                <w:spacing w:val="20"/>
                <w:sz w:val="24"/>
                <w:szCs w:val="24"/>
              </w:rPr>
            </w:pPr>
          </w:p>
        </w:tc>
        <w:tc>
          <w:tcPr>
            <w:tcW w:w="1557" w:type="dxa"/>
          </w:tcPr>
          <w:p w14:paraId="3EE1E828">
            <w:pPr>
              <w:tabs>
                <w:tab w:val="left" w:pos="5551"/>
              </w:tabs>
              <w:ind w:firstLine="0" w:firstLineChars="0"/>
              <w:jc w:val="left"/>
              <w:rPr>
                <w:rFonts w:hint="eastAsia" w:ascii="宋体" w:hAnsi="宋体" w:cs="宋体"/>
                <w:b/>
                <w:bCs/>
                <w:spacing w:val="20"/>
                <w:sz w:val="24"/>
                <w:szCs w:val="24"/>
              </w:rPr>
            </w:pPr>
          </w:p>
        </w:tc>
      </w:tr>
      <w:tr w14:paraId="238E5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Merge w:val="continue"/>
            <w:vAlign w:val="center"/>
          </w:tcPr>
          <w:p w14:paraId="7C65B149">
            <w:pPr>
              <w:tabs>
                <w:tab w:val="left" w:pos="5551"/>
              </w:tabs>
              <w:ind w:firstLine="0" w:firstLineChars="0"/>
              <w:jc w:val="center"/>
              <w:rPr>
                <w:rFonts w:hint="eastAsia" w:ascii="宋体" w:hAnsi="宋体" w:cs="宋体"/>
                <w:b/>
                <w:bCs/>
                <w:spacing w:val="20"/>
                <w:sz w:val="24"/>
                <w:szCs w:val="24"/>
              </w:rPr>
            </w:pPr>
          </w:p>
        </w:tc>
        <w:tc>
          <w:tcPr>
            <w:tcW w:w="1271" w:type="dxa"/>
            <w:vMerge w:val="continue"/>
            <w:vAlign w:val="center"/>
          </w:tcPr>
          <w:p w14:paraId="644F2D3C">
            <w:pPr>
              <w:tabs>
                <w:tab w:val="left" w:pos="5551"/>
              </w:tabs>
              <w:ind w:firstLine="0" w:firstLineChars="0"/>
              <w:jc w:val="center"/>
              <w:rPr>
                <w:rFonts w:hint="eastAsia" w:ascii="宋体" w:hAnsi="宋体" w:cs="宋体"/>
                <w:b/>
                <w:bCs/>
                <w:spacing w:val="20"/>
                <w:sz w:val="24"/>
                <w:szCs w:val="24"/>
              </w:rPr>
            </w:pPr>
          </w:p>
        </w:tc>
        <w:tc>
          <w:tcPr>
            <w:tcW w:w="2521" w:type="dxa"/>
            <w:gridSpan w:val="2"/>
          </w:tcPr>
          <w:p w14:paraId="4C875068">
            <w:pPr>
              <w:tabs>
                <w:tab w:val="left" w:pos="5551"/>
              </w:tabs>
              <w:ind w:firstLine="0" w:firstLineChars="0"/>
              <w:jc w:val="left"/>
              <w:rPr>
                <w:rFonts w:hint="eastAsia" w:ascii="宋体" w:hAnsi="宋体" w:cs="宋体"/>
                <w:b/>
                <w:bCs/>
                <w:spacing w:val="20"/>
                <w:sz w:val="24"/>
                <w:szCs w:val="24"/>
              </w:rPr>
            </w:pPr>
          </w:p>
        </w:tc>
        <w:tc>
          <w:tcPr>
            <w:tcW w:w="1743" w:type="dxa"/>
            <w:gridSpan w:val="2"/>
          </w:tcPr>
          <w:p w14:paraId="7E24780D">
            <w:pPr>
              <w:tabs>
                <w:tab w:val="left" w:pos="5551"/>
              </w:tabs>
              <w:ind w:firstLine="0" w:firstLineChars="0"/>
              <w:jc w:val="left"/>
              <w:rPr>
                <w:rFonts w:hint="eastAsia" w:ascii="宋体" w:hAnsi="宋体" w:cs="宋体"/>
                <w:b/>
                <w:bCs/>
                <w:spacing w:val="20"/>
                <w:sz w:val="24"/>
                <w:szCs w:val="24"/>
              </w:rPr>
            </w:pPr>
          </w:p>
        </w:tc>
        <w:tc>
          <w:tcPr>
            <w:tcW w:w="1557" w:type="dxa"/>
          </w:tcPr>
          <w:p w14:paraId="581E757F">
            <w:pPr>
              <w:tabs>
                <w:tab w:val="left" w:pos="5551"/>
              </w:tabs>
              <w:ind w:firstLine="0" w:firstLineChars="0"/>
              <w:jc w:val="left"/>
              <w:rPr>
                <w:rFonts w:hint="eastAsia" w:ascii="宋体" w:hAnsi="宋体" w:cs="宋体"/>
                <w:b/>
                <w:bCs/>
                <w:spacing w:val="20"/>
                <w:sz w:val="24"/>
                <w:szCs w:val="24"/>
              </w:rPr>
            </w:pPr>
          </w:p>
        </w:tc>
      </w:tr>
      <w:tr w14:paraId="0C625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Merge w:val="continue"/>
            <w:vAlign w:val="center"/>
          </w:tcPr>
          <w:p w14:paraId="278C2D19">
            <w:pPr>
              <w:tabs>
                <w:tab w:val="left" w:pos="5551"/>
              </w:tabs>
              <w:ind w:firstLine="0" w:firstLineChars="0"/>
              <w:jc w:val="center"/>
              <w:rPr>
                <w:rFonts w:hint="eastAsia" w:ascii="宋体" w:hAnsi="宋体" w:cs="宋体"/>
                <w:b/>
                <w:bCs/>
                <w:spacing w:val="20"/>
                <w:sz w:val="24"/>
                <w:szCs w:val="24"/>
              </w:rPr>
            </w:pPr>
          </w:p>
        </w:tc>
        <w:tc>
          <w:tcPr>
            <w:tcW w:w="1271" w:type="dxa"/>
            <w:vMerge w:val="continue"/>
            <w:vAlign w:val="center"/>
          </w:tcPr>
          <w:p w14:paraId="47AAEA21">
            <w:pPr>
              <w:tabs>
                <w:tab w:val="left" w:pos="5551"/>
              </w:tabs>
              <w:ind w:firstLine="0" w:firstLineChars="0"/>
              <w:jc w:val="center"/>
              <w:rPr>
                <w:rFonts w:hint="eastAsia" w:ascii="宋体" w:hAnsi="宋体" w:cs="宋体"/>
                <w:b/>
                <w:bCs/>
                <w:spacing w:val="20"/>
                <w:sz w:val="24"/>
                <w:szCs w:val="24"/>
              </w:rPr>
            </w:pPr>
          </w:p>
        </w:tc>
        <w:tc>
          <w:tcPr>
            <w:tcW w:w="2521" w:type="dxa"/>
            <w:gridSpan w:val="2"/>
          </w:tcPr>
          <w:p w14:paraId="02E4C9DC">
            <w:pPr>
              <w:tabs>
                <w:tab w:val="left" w:pos="5551"/>
              </w:tabs>
              <w:ind w:firstLine="0" w:firstLineChars="0"/>
              <w:jc w:val="left"/>
              <w:rPr>
                <w:rFonts w:hint="eastAsia" w:ascii="宋体" w:hAnsi="宋体" w:cs="宋体"/>
                <w:b/>
                <w:bCs/>
                <w:spacing w:val="20"/>
                <w:sz w:val="24"/>
                <w:szCs w:val="24"/>
              </w:rPr>
            </w:pPr>
          </w:p>
        </w:tc>
        <w:tc>
          <w:tcPr>
            <w:tcW w:w="1743" w:type="dxa"/>
            <w:gridSpan w:val="2"/>
          </w:tcPr>
          <w:p w14:paraId="1E20B68B">
            <w:pPr>
              <w:tabs>
                <w:tab w:val="left" w:pos="5551"/>
              </w:tabs>
              <w:ind w:firstLine="0" w:firstLineChars="0"/>
              <w:jc w:val="left"/>
              <w:rPr>
                <w:rFonts w:hint="eastAsia" w:ascii="宋体" w:hAnsi="宋体" w:cs="宋体"/>
                <w:b/>
                <w:bCs/>
                <w:spacing w:val="20"/>
                <w:sz w:val="24"/>
                <w:szCs w:val="24"/>
              </w:rPr>
            </w:pPr>
          </w:p>
        </w:tc>
        <w:tc>
          <w:tcPr>
            <w:tcW w:w="1557" w:type="dxa"/>
          </w:tcPr>
          <w:p w14:paraId="6807C01F">
            <w:pPr>
              <w:tabs>
                <w:tab w:val="left" w:pos="5551"/>
              </w:tabs>
              <w:ind w:firstLine="0" w:firstLineChars="0"/>
              <w:jc w:val="left"/>
              <w:rPr>
                <w:rFonts w:hint="eastAsia" w:ascii="宋体" w:hAnsi="宋体" w:cs="宋体"/>
                <w:b/>
                <w:bCs/>
                <w:spacing w:val="20"/>
                <w:sz w:val="24"/>
                <w:szCs w:val="24"/>
              </w:rPr>
            </w:pPr>
          </w:p>
        </w:tc>
      </w:tr>
      <w:tr w14:paraId="0A89C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Align w:val="center"/>
          </w:tcPr>
          <w:p w14:paraId="34968684">
            <w:pPr>
              <w:tabs>
                <w:tab w:val="left" w:pos="5551"/>
              </w:tabs>
              <w:ind w:firstLine="0" w:firstLineChars="0"/>
              <w:jc w:val="center"/>
              <w:rPr>
                <w:rFonts w:hint="eastAsia" w:ascii="宋体" w:hAnsi="宋体" w:cs="宋体"/>
                <w:b/>
                <w:bCs/>
                <w:spacing w:val="20"/>
                <w:sz w:val="24"/>
                <w:szCs w:val="24"/>
              </w:rPr>
            </w:pPr>
            <w:r>
              <w:rPr>
                <w:rFonts w:hint="eastAsia" w:ascii="宋体" w:hAnsi="宋体" w:cs="宋体"/>
                <w:spacing w:val="20"/>
                <w:sz w:val="24"/>
                <w:szCs w:val="24"/>
              </w:rPr>
              <w:t>大龙门五面体加工中心</w:t>
            </w:r>
          </w:p>
        </w:tc>
        <w:tc>
          <w:tcPr>
            <w:tcW w:w="1271" w:type="dxa"/>
            <w:vAlign w:val="center"/>
          </w:tcPr>
          <w:p w14:paraId="0DB354AA">
            <w:pPr>
              <w:tabs>
                <w:tab w:val="left" w:pos="5551"/>
              </w:tabs>
              <w:ind w:firstLine="0" w:firstLineChars="0"/>
              <w:jc w:val="center"/>
              <w:rPr>
                <w:rFonts w:hint="eastAsia" w:ascii="宋体" w:hAnsi="宋体" w:cs="宋体"/>
                <w:b/>
                <w:bCs/>
                <w:spacing w:val="20"/>
                <w:sz w:val="24"/>
                <w:szCs w:val="24"/>
              </w:rPr>
            </w:pPr>
            <w:r>
              <w:rPr>
                <w:rFonts w:hint="eastAsia" w:ascii="宋体" w:hAnsi="宋体" w:cs="宋体"/>
                <w:spacing w:val="20"/>
                <w:sz w:val="24"/>
                <w:szCs w:val="24"/>
              </w:rPr>
              <w:t>1台</w:t>
            </w:r>
          </w:p>
        </w:tc>
        <w:tc>
          <w:tcPr>
            <w:tcW w:w="2521" w:type="dxa"/>
            <w:gridSpan w:val="2"/>
          </w:tcPr>
          <w:p w14:paraId="33C3C803">
            <w:pPr>
              <w:tabs>
                <w:tab w:val="left" w:pos="5551"/>
              </w:tabs>
              <w:ind w:firstLine="0" w:firstLineChars="0"/>
              <w:jc w:val="left"/>
              <w:rPr>
                <w:rFonts w:hint="eastAsia" w:ascii="宋体" w:hAnsi="宋体" w:cs="宋体"/>
                <w:b/>
                <w:bCs/>
                <w:spacing w:val="20"/>
                <w:sz w:val="24"/>
                <w:szCs w:val="24"/>
              </w:rPr>
            </w:pPr>
          </w:p>
        </w:tc>
        <w:tc>
          <w:tcPr>
            <w:tcW w:w="1743" w:type="dxa"/>
            <w:gridSpan w:val="2"/>
          </w:tcPr>
          <w:p w14:paraId="78DCF527">
            <w:pPr>
              <w:tabs>
                <w:tab w:val="left" w:pos="5551"/>
              </w:tabs>
              <w:ind w:firstLine="0" w:firstLineChars="0"/>
              <w:jc w:val="left"/>
              <w:rPr>
                <w:rFonts w:hint="eastAsia" w:ascii="宋体" w:hAnsi="宋体" w:cs="宋体"/>
                <w:b/>
                <w:bCs/>
                <w:spacing w:val="20"/>
                <w:sz w:val="24"/>
                <w:szCs w:val="24"/>
              </w:rPr>
            </w:pPr>
          </w:p>
        </w:tc>
        <w:tc>
          <w:tcPr>
            <w:tcW w:w="1557" w:type="dxa"/>
          </w:tcPr>
          <w:p w14:paraId="4FB5BFBF">
            <w:pPr>
              <w:tabs>
                <w:tab w:val="left" w:pos="5551"/>
              </w:tabs>
              <w:ind w:firstLine="0" w:firstLineChars="0"/>
              <w:jc w:val="left"/>
              <w:rPr>
                <w:rFonts w:hint="eastAsia" w:ascii="宋体" w:hAnsi="宋体" w:cs="宋体"/>
                <w:b/>
                <w:bCs/>
                <w:spacing w:val="20"/>
                <w:sz w:val="24"/>
                <w:szCs w:val="24"/>
              </w:rPr>
            </w:pPr>
          </w:p>
        </w:tc>
      </w:tr>
      <w:tr w14:paraId="1C930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Merge w:val="restart"/>
            <w:vAlign w:val="center"/>
          </w:tcPr>
          <w:p w14:paraId="63E9C4BA">
            <w:pPr>
              <w:tabs>
                <w:tab w:val="left" w:pos="5551"/>
              </w:tabs>
              <w:ind w:firstLine="0" w:firstLineChars="0"/>
              <w:jc w:val="center"/>
              <w:rPr>
                <w:rFonts w:hint="eastAsia" w:ascii="宋体" w:hAnsi="宋体" w:cs="宋体"/>
                <w:b/>
                <w:bCs/>
                <w:spacing w:val="20"/>
                <w:sz w:val="24"/>
                <w:szCs w:val="24"/>
              </w:rPr>
            </w:pPr>
            <w:r>
              <w:rPr>
                <w:rFonts w:hint="eastAsia" w:ascii="宋体" w:hAnsi="宋体" w:cs="宋体"/>
                <w:spacing w:val="20"/>
                <w:sz w:val="24"/>
                <w:szCs w:val="24"/>
              </w:rPr>
              <w:t>大龙门五面体加工中心对应的附件头</w:t>
            </w:r>
          </w:p>
        </w:tc>
        <w:tc>
          <w:tcPr>
            <w:tcW w:w="1271" w:type="dxa"/>
            <w:vMerge w:val="restart"/>
          </w:tcPr>
          <w:p w14:paraId="1A2CF701">
            <w:pPr>
              <w:tabs>
                <w:tab w:val="left" w:pos="5551"/>
              </w:tabs>
              <w:ind w:firstLine="0" w:firstLineChars="0"/>
              <w:jc w:val="left"/>
              <w:rPr>
                <w:rFonts w:hint="eastAsia" w:ascii="宋体" w:hAnsi="宋体" w:cs="宋体"/>
                <w:b/>
                <w:bCs/>
                <w:spacing w:val="20"/>
                <w:sz w:val="24"/>
                <w:szCs w:val="24"/>
              </w:rPr>
            </w:pPr>
          </w:p>
        </w:tc>
        <w:tc>
          <w:tcPr>
            <w:tcW w:w="2521" w:type="dxa"/>
            <w:gridSpan w:val="2"/>
          </w:tcPr>
          <w:p w14:paraId="4A0C9643">
            <w:pPr>
              <w:tabs>
                <w:tab w:val="left" w:pos="5551"/>
              </w:tabs>
              <w:ind w:firstLine="0" w:firstLineChars="0"/>
              <w:jc w:val="left"/>
              <w:rPr>
                <w:rFonts w:hint="eastAsia" w:ascii="宋体" w:hAnsi="宋体" w:cs="宋体"/>
                <w:b/>
                <w:bCs/>
                <w:spacing w:val="20"/>
                <w:sz w:val="24"/>
                <w:szCs w:val="24"/>
              </w:rPr>
            </w:pPr>
          </w:p>
        </w:tc>
        <w:tc>
          <w:tcPr>
            <w:tcW w:w="1743" w:type="dxa"/>
            <w:gridSpan w:val="2"/>
          </w:tcPr>
          <w:p w14:paraId="5FED6B52">
            <w:pPr>
              <w:tabs>
                <w:tab w:val="left" w:pos="5551"/>
              </w:tabs>
              <w:ind w:firstLine="0" w:firstLineChars="0"/>
              <w:jc w:val="left"/>
              <w:rPr>
                <w:rFonts w:hint="eastAsia" w:ascii="宋体" w:hAnsi="宋体" w:cs="宋体"/>
                <w:b/>
                <w:bCs/>
                <w:spacing w:val="20"/>
                <w:sz w:val="24"/>
                <w:szCs w:val="24"/>
              </w:rPr>
            </w:pPr>
          </w:p>
        </w:tc>
        <w:tc>
          <w:tcPr>
            <w:tcW w:w="1557" w:type="dxa"/>
          </w:tcPr>
          <w:p w14:paraId="323B009B">
            <w:pPr>
              <w:tabs>
                <w:tab w:val="left" w:pos="5551"/>
              </w:tabs>
              <w:ind w:firstLine="0" w:firstLineChars="0"/>
              <w:jc w:val="left"/>
              <w:rPr>
                <w:rFonts w:hint="eastAsia" w:ascii="宋体" w:hAnsi="宋体" w:cs="宋体"/>
                <w:b/>
                <w:bCs/>
                <w:spacing w:val="20"/>
                <w:sz w:val="24"/>
                <w:szCs w:val="24"/>
              </w:rPr>
            </w:pPr>
          </w:p>
        </w:tc>
      </w:tr>
      <w:tr w14:paraId="5D6FD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Merge w:val="continue"/>
          </w:tcPr>
          <w:p w14:paraId="50CC4F3C">
            <w:pPr>
              <w:tabs>
                <w:tab w:val="left" w:pos="5551"/>
              </w:tabs>
              <w:ind w:firstLine="0" w:firstLineChars="0"/>
              <w:jc w:val="left"/>
              <w:rPr>
                <w:rFonts w:hint="eastAsia" w:ascii="宋体" w:hAnsi="宋体" w:cs="宋体"/>
                <w:b/>
                <w:bCs/>
                <w:spacing w:val="20"/>
                <w:sz w:val="24"/>
                <w:szCs w:val="24"/>
              </w:rPr>
            </w:pPr>
          </w:p>
        </w:tc>
        <w:tc>
          <w:tcPr>
            <w:tcW w:w="1271" w:type="dxa"/>
            <w:vMerge w:val="continue"/>
          </w:tcPr>
          <w:p w14:paraId="49089B45">
            <w:pPr>
              <w:tabs>
                <w:tab w:val="left" w:pos="5551"/>
              </w:tabs>
              <w:ind w:firstLine="0" w:firstLineChars="0"/>
              <w:jc w:val="left"/>
              <w:rPr>
                <w:rFonts w:hint="eastAsia" w:ascii="宋体" w:hAnsi="宋体" w:cs="宋体"/>
                <w:b/>
                <w:bCs/>
                <w:spacing w:val="20"/>
                <w:sz w:val="24"/>
                <w:szCs w:val="24"/>
              </w:rPr>
            </w:pPr>
          </w:p>
        </w:tc>
        <w:tc>
          <w:tcPr>
            <w:tcW w:w="2521" w:type="dxa"/>
            <w:gridSpan w:val="2"/>
          </w:tcPr>
          <w:p w14:paraId="6A39842D">
            <w:pPr>
              <w:tabs>
                <w:tab w:val="left" w:pos="5551"/>
              </w:tabs>
              <w:ind w:firstLine="0" w:firstLineChars="0"/>
              <w:jc w:val="left"/>
              <w:rPr>
                <w:rFonts w:hint="eastAsia" w:ascii="宋体" w:hAnsi="宋体" w:cs="宋体"/>
                <w:b/>
                <w:bCs/>
                <w:spacing w:val="20"/>
                <w:sz w:val="24"/>
                <w:szCs w:val="24"/>
              </w:rPr>
            </w:pPr>
          </w:p>
        </w:tc>
        <w:tc>
          <w:tcPr>
            <w:tcW w:w="1743" w:type="dxa"/>
            <w:gridSpan w:val="2"/>
          </w:tcPr>
          <w:p w14:paraId="3B909195">
            <w:pPr>
              <w:tabs>
                <w:tab w:val="left" w:pos="5551"/>
              </w:tabs>
              <w:ind w:firstLine="0" w:firstLineChars="0"/>
              <w:jc w:val="left"/>
              <w:rPr>
                <w:rFonts w:hint="eastAsia" w:ascii="宋体" w:hAnsi="宋体" w:cs="宋体"/>
                <w:b/>
                <w:bCs/>
                <w:spacing w:val="20"/>
                <w:sz w:val="24"/>
                <w:szCs w:val="24"/>
              </w:rPr>
            </w:pPr>
          </w:p>
        </w:tc>
        <w:tc>
          <w:tcPr>
            <w:tcW w:w="1557" w:type="dxa"/>
          </w:tcPr>
          <w:p w14:paraId="342DD5CD">
            <w:pPr>
              <w:tabs>
                <w:tab w:val="left" w:pos="5551"/>
              </w:tabs>
              <w:ind w:firstLine="0" w:firstLineChars="0"/>
              <w:jc w:val="left"/>
              <w:rPr>
                <w:rFonts w:hint="eastAsia" w:ascii="宋体" w:hAnsi="宋体" w:cs="宋体"/>
                <w:b/>
                <w:bCs/>
                <w:spacing w:val="20"/>
                <w:sz w:val="24"/>
                <w:szCs w:val="24"/>
              </w:rPr>
            </w:pPr>
          </w:p>
        </w:tc>
      </w:tr>
      <w:tr w14:paraId="410EE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Merge w:val="continue"/>
          </w:tcPr>
          <w:p w14:paraId="268C0724">
            <w:pPr>
              <w:tabs>
                <w:tab w:val="left" w:pos="5551"/>
              </w:tabs>
              <w:ind w:firstLine="0" w:firstLineChars="0"/>
              <w:jc w:val="left"/>
              <w:rPr>
                <w:rFonts w:hint="eastAsia" w:ascii="宋体" w:hAnsi="宋体" w:cs="宋体"/>
                <w:b/>
                <w:bCs/>
                <w:spacing w:val="20"/>
                <w:sz w:val="24"/>
                <w:szCs w:val="24"/>
              </w:rPr>
            </w:pPr>
          </w:p>
        </w:tc>
        <w:tc>
          <w:tcPr>
            <w:tcW w:w="1271" w:type="dxa"/>
            <w:vMerge w:val="continue"/>
          </w:tcPr>
          <w:p w14:paraId="64FAA473">
            <w:pPr>
              <w:tabs>
                <w:tab w:val="left" w:pos="5551"/>
              </w:tabs>
              <w:ind w:firstLine="0" w:firstLineChars="0"/>
              <w:jc w:val="left"/>
              <w:rPr>
                <w:rFonts w:hint="eastAsia" w:ascii="宋体" w:hAnsi="宋体" w:cs="宋体"/>
                <w:b/>
                <w:bCs/>
                <w:spacing w:val="20"/>
                <w:sz w:val="24"/>
                <w:szCs w:val="24"/>
              </w:rPr>
            </w:pPr>
          </w:p>
        </w:tc>
        <w:tc>
          <w:tcPr>
            <w:tcW w:w="2521" w:type="dxa"/>
            <w:gridSpan w:val="2"/>
          </w:tcPr>
          <w:p w14:paraId="7E83CEB4">
            <w:pPr>
              <w:tabs>
                <w:tab w:val="left" w:pos="5551"/>
              </w:tabs>
              <w:ind w:firstLine="0" w:firstLineChars="0"/>
              <w:jc w:val="left"/>
              <w:rPr>
                <w:rFonts w:hint="eastAsia" w:ascii="宋体" w:hAnsi="宋体" w:cs="宋体"/>
                <w:b/>
                <w:bCs/>
                <w:spacing w:val="20"/>
                <w:sz w:val="24"/>
                <w:szCs w:val="24"/>
              </w:rPr>
            </w:pPr>
          </w:p>
        </w:tc>
        <w:tc>
          <w:tcPr>
            <w:tcW w:w="1743" w:type="dxa"/>
            <w:gridSpan w:val="2"/>
          </w:tcPr>
          <w:p w14:paraId="219DC40E">
            <w:pPr>
              <w:tabs>
                <w:tab w:val="left" w:pos="5551"/>
              </w:tabs>
              <w:ind w:firstLine="0" w:firstLineChars="0"/>
              <w:jc w:val="left"/>
              <w:rPr>
                <w:rFonts w:hint="eastAsia" w:ascii="宋体" w:hAnsi="宋体" w:cs="宋体"/>
                <w:b/>
                <w:bCs/>
                <w:spacing w:val="20"/>
                <w:sz w:val="24"/>
                <w:szCs w:val="24"/>
              </w:rPr>
            </w:pPr>
          </w:p>
        </w:tc>
        <w:tc>
          <w:tcPr>
            <w:tcW w:w="1557" w:type="dxa"/>
          </w:tcPr>
          <w:p w14:paraId="3C771FE2">
            <w:pPr>
              <w:tabs>
                <w:tab w:val="left" w:pos="5551"/>
              </w:tabs>
              <w:ind w:firstLine="0" w:firstLineChars="0"/>
              <w:jc w:val="left"/>
              <w:rPr>
                <w:rFonts w:hint="eastAsia" w:ascii="宋体" w:hAnsi="宋体" w:cs="宋体"/>
                <w:b/>
                <w:bCs/>
                <w:spacing w:val="20"/>
                <w:sz w:val="24"/>
                <w:szCs w:val="24"/>
              </w:rPr>
            </w:pPr>
          </w:p>
        </w:tc>
      </w:tr>
      <w:tr w14:paraId="7710A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Merge w:val="continue"/>
          </w:tcPr>
          <w:p w14:paraId="7517343B">
            <w:pPr>
              <w:tabs>
                <w:tab w:val="left" w:pos="5551"/>
              </w:tabs>
              <w:ind w:firstLine="0" w:firstLineChars="0"/>
              <w:jc w:val="left"/>
              <w:rPr>
                <w:rFonts w:hint="eastAsia" w:ascii="宋体" w:hAnsi="宋体" w:cs="宋体"/>
                <w:b/>
                <w:bCs/>
                <w:spacing w:val="20"/>
                <w:sz w:val="24"/>
                <w:szCs w:val="24"/>
              </w:rPr>
            </w:pPr>
          </w:p>
        </w:tc>
        <w:tc>
          <w:tcPr>
            <w:tcW w:w="1271" w:type="dxa"/>
            <w:vMerge w:val="continue"/>
          </w:tcPr>
          <w:p w14:paraId="163BB32C">
            <w:pPr>
              <w:tabs>
                <w:tab w:val="left" w:pos="5551"/>
              </w:tabs>
              <w:ind w:firstLine="0" w:firstLineChars="0"/>
              <w:jc w:val="left"/>
              <w:rPr>
                <w:rFonts w:hint="eastAsia" w:ascii="宋体" w:hAnsi="宋体" w:cs="宋体"/>
                <w:b/>
                <w:bCs/>
                <w:spacing w:val="20"/>
                <w:sz w:val="24"/>
                <w:szCs w:val="24"/>
              </w:rPr>
            </w:pPr>
          </w:p>
        </w:tc>
        <w:tc>
          <w:tcPr>
            <w:tcW w:w="2521" w:type="dxa"/>
            <w:gridSpan w:val="2"/>
          </w:tcPr>
          <w:p w14:paraId="0B555CA7">
            <w:pPr>
              <w:tabs>
                <w:tab w:val="left" w:pos="5551"/>
              </w:tabs>
              <w:ind w:firstLine="0" w:firstLineChars="0"/>
              <w:jc w:val="left"/>
              <w:rPr>
                <w:rFonts w:hint="eastAsia" w:ascii="宋体" w:hAnsi="宋体" w:cs="宋体"/>
                <w:b/>
                <w:bCs/>
                <w:spacing w:val="20"/>
                <w:sz w:val="24"/>
                <w:szCs w:val="24"/>
              </w:rPr>
            </w:pPr>
          </w:p>
        </w:tc>
        <w:tc>
          <w:tcPr>
            <w:tcW w:w="1743" w:type="dxa"/>
            <w:gridSpan w:val="2"/>
          </w:tcPr>
          <w:p w14:paraId="64D038F3">
            <w:pPr>
              <w:tabs>
                <w:tab w:val="left" w:pos="5551"/>
              </w:tabs>
              <w:ind w:firstLine="0" w:firstLineChars="0"/>
              <w:jc w:val="left"/>
              <w:rPr>
                <w:rFonts w:hint="eastAsia" w:ascii="宋体" w:hAnsi="宋体" w:cs="宋体"/>
                <w:b/>
                <w:bCs/>
                <w:spacing w:val="20"/>
                <w:sz w:val="24"/>
                <w:szCs w:val="24"/>
              </w:rPr>
            </w:pPr>
          </w:p>
        </w:tc>
        <w:tc>
          <w:tcPr>
            <w:tcW w:w="1557" w:type="dxa"/>
          </w:tcPr>
          <w:p w14:paraId="2325AAA8">
            <w:pPr>
              <w:tabs>
                <w:tab w:val="left" w:pos="5551"/>
              </w:tabs>
              <w:ind w:firstLine="0" w:firstLineChars="0"/>
              <w:jc w:val="left"/>
              <w:rPr>
                <w:rFonts w:hint="eastAsia" w:ascii="宋体" w:hAnsi="宋体" w:cs="宋体"/>
                <w:b/>
                <w:bCs/>
                <w:spacing w:val="20"/>
                <w:sz w:val="24"/>
                <w:szCs w:val="24"/>
              </w:rPr>
            </w:pPr>
          </w:p>
        </w:tc>
      </w:tr>
      <w:tr w14:paraId="7941F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Merge w:val="continue"/>
          </w:tcPr>
          <w:p w14:paraId="545C8537">
            <w:pPr>
              <w:tabs>
                <w:tab w:val="left" w:pos="5551"/>
              </w:tabs>
              <w:ind w:firstLine="0" w:firstLineChars="0"/>
              <w:jc w:val="left"/>
              <w:rPr>
                <w:rFonts w:hint="eastAsia" w:ascii="宋体" w:hAnsi="宋体" w:cs="宋体"/>
                <w:b/>
                <w:bCs/>
                <w:spacing w:val="20"/>
                <w:sz w:val="24"/>
                <w:szCs w:val="24"/>
              </w:rPr>
            </w:pPr>
          </w:p>
        </w:tc>
        <w:tc>
          <w:tcPr>
            <w:tcW w:w="1271" w:type="dxa"/>
            <w:vMerge w:val="continue"/>
          </w:tcPr>
          <w:p w14:paraId="7C6F7F98">
            <w:pPr>
              <w:tabs>
                <w:tab w:val="left" w:pos="5551"/>
              </w:tabs>
              <w:ind w:firstLine="0" w:firstLineChars="0"/>
              <w:jc w:val="left"/>
              <w:rPr>
                <w:rFonts w:hint="eastAsia" w:ascii="宋体" w:hAnsi="宋体" w:cs="宋体"/>
                <w:b/>
                <w:bCs/>
                <w:spacing w:val="20"/>
                <w:sz w:val="24"/>
                <w:szCs w:val="24"/>
              </w:rPr>
            </w:pPr>
          </w:p>
        </w:tc>
        <w:tc>
          <w:tcPr>
            <w:tcW w:w="2521" w:type="dxa"/>
            <w:gridSpan w:val="2"/>
          </w:tcPr>
          <w:p w14:paraId="5C7EEAA5">
            <w:pPr>
              <w:tabs>
                <w:tab w:val="left" w:pos="5551"/>
              </w:tabs>
              <w:ind w:firstLine="0" w:firstLineChars="0"/>
              <w:jc w:val="left"/>
              <w:rPr>
                <w:rFonts w:hint="eastAsia" w:ascii="宋体" w:hAnsi="宋体" w:cs="宋体"/>
                <w:b/>
                <w:bCs/>
                <w:spacing w:val="20"/>
                <w:sz w:val="24"/>
                <w:szCs w:val="24"/>
              </w:rPr>
            </w:pPr>
          </w:p>
        </w:tc>
        <w:tc>
          <w:tcPr>
            <w:tcW w:w="1743" w:type="dxa"/>
            <w:gridSpan w:val="2"/>
          </w:tcPr>
          <w:p w14:paraId="0BFCA2AC">
            <w:pPr>
              <w:tabs>
                <w:tab w:val="left" w:pos="5551"/>
              </w:tabs>
              <w:ind w:firstLine="0" w:firstLineChars="0"/>
              <w:jc w:val="left"/>
              <w:rPr>
                <w:rFonts w:hint="eastAsia" w:ascii="宋体" w:hAnsi="宋体" w:cs="宋体"/>
                <w:b/>
                <w:bCs/>
                <w:spacing w:val="20"/>
                <w:sz w:val="24"/>
                <w:szCs w:val="24"/>
              </w:rPr>
            </w:pPr>
          </w:p>
        </w:tc>
        <w:tc>
          <w:tcPr>
            <w:tcW w:w="1557" w:type="dxa"/>
          </w:tcPr>
          <w:p w14:paraId="75F95515">
            <w:pPr>
              <w:tabs>
                <w:tab w:val="left" w:pos="5551"/>
              </w:tabs>
              <w:ind w:firstLine="0" w:firstLineChars="0"/>
              <w:jc w:val="left"/>
              <w:rPr>
                <w:rFonts w:hint="eastAsia" w:ascii="宋体" w:hAnsi="宋体" w:cs="宋体"/>
                <w:b/>
                <w:bCs/>
                <w:spacing w:val="20"/>
                <w:sz w:val="24"/>
                <w:szCs w:val="24"/>
              </w:rPr>
            </w:pPr>
          </w:p>
        </w:tc>
      </w:tr>
      <w:tr w14:paraId="118B8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Merge w:val="continue"/>
          </w:tcPr>
          <w:p w14:paraId="723E4B74">
            <w:pPr>
              <w:tabs>
                <w:tab w:val="left" w:pos="5551"/>
              </w:tabs>
              <w:ind w:firstLine="0" w:firstLineChars="0"/>
              <w:jc w:val="left"/>
              <w:rPr>
                <w:rFonts w:hint="eastAsia" w:ascii="宋体" w:hAnsi="宋体" w:cs="宋体"/>
                <w:b/>
                <w:bCs/>
                <w:spacing w:val="20"/>
                <w:sz w:val="24"/>
                <w:szCs w:val="24"/>
              </w:rPr>
            </w:pPr>
          </w:p>
        </w:tc>
        <w:tc>
          <w:tcPr>
            <w:tcW w:w="1271" w:type="dxa"/>
            <w:vMerge w:val="continue"/>
          </w:tcPr>
          <w:p w14:paraId="5AE1A264">
            <w:pPr>
              <w:tabs>
                <w:tab w:val="left" w:pos="5551"/>
              </w:tabs>
              <w:ind w:firstLine="0" w:firstLineChars="0"/>
              <w:jc w:val="left"/>
              <w:rPr>
                <w:rFonts w:hint="eastAsia" w:ascii="宋体" w:hAnsi="宋体" w:cs="宋体"/>
                <w:b/>
                <w:bCs/>
                <w:spacing w:val="20"/>
                <w:sz w:val="24"/>
                <w:szCs w:val="24"/>
              </w:rPr>
            </w:pPr>
          </w:p>
        </w:tc>
        <w:tc>
          <w:tcPr>
            <w:tcW w:w="2521" w:type="dxa"/>
            <w:gridSpan w:val="2"/>
          </w:tcPr>
          <w:p w14:paraId="1D1FBCE8">
            <w:pPr>
              <w:tabs>
                <w:tab w:val="left" w:pos="5551"/>
              </w:tabs>
              <w:ind w:firstLine="0" w:firstLineChars="0"/>
              <w:jc w:val="left"/>
              <w:rPr>
                <w:rFonts w:hint="eastAsia" w:ascii="宋体" w:hAnsi="宋体" w:cs="宋体"/>
                <w:b/>
                <w:bCs/>
                <w:spacing w:val="20"/>
                <w:sz w:val="24"/>
                <w:szCs w:val="24"/>
              </w:rPr>
            </w:pPr>
          </w:p>
        </w:tc>
        <w:tc>
          <w:tcPr>
            <w:tcW w:w="1743" w:type="dxa"/>
            <w:gridSpan w:val="2"/>
          </w:tcPr>
          <w:p w14:paraId="659EDD4E">
            <w:pPr>
              <w:tabs>
                <w:tab w:val="left" w:pos="5551"/>
              </w:tabs>
              <w:ind w:firstLine="0" w:firstLineChars="0"/>
              <w:jc w:val="left"/>
              <w:rPr>
                <w:rFonts w:hint="eastAsia" w:ascii="宋体" w:hAnsi="宋体" w:cs="宋体"/>
                <w:b/>
                <w:bCs/>
                <w:spacing w:val="20"/>
                <w:sz w:val="24"/>
                <w:szCs w:val="24"/>
              </w:rPr>
            </w:pPr>
          </w:p>
        </w:tc>
        <w:tc>
          <w:tcPr>
            <w:tcW w:w="1557" w:type="dxa"/>
          </w:tcPr>
          <w:p w14:paraId="1A9CEF0D">
            <w:pPr>
              <w:tabs>
                <w:tab w:val="left" w:pos="5551"/>
              </w:tabs>
              <w:ind w:firstLine="0" w:firstLineChars="0"/>
              <w:jc w:val="left"/>
              <w:rPr>
                <w:rFonts w:hint="eastAsia" w:ascii="宋体" w:hAnsi="宋体" w:cs="宋体"/>
                <w:b/>
                <w:bCs/>
                <w:spacing w:val="20"/>
                <w:sz w:val="24"/>
                <w:szCs w:val="24"/>
              </w:rPr>
            </w:pPr>
          </w:p>
        </w:tc>
      </w:tr>
      <w:tr w14:paraId="4C3FA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Merge w:val="continue"/>
          </w:tcPr>
          <w:p w14:paraId="30C37389">
            <w:pPr>
              <w:tabs>
                <w:tab w:val="left" w:pos="5551"/>
              </w:tabs>
              <w:ind w:firstLine="0" w:firstLineChars="0"/>
              <w:jc w:val="left"/>
              <w:rPr>
                <w:rFonts w:hint="eastAsia" w:ascii="宋体" w:hAnsi="宋体" w:cs="宋体"/>
                <w:b/>
                <w:bCs/>
                <w:spacing w:val="20"/>
                <w:sz w:val="24"/>
                <w:szCs w:val="24"/>
              </w:rPr>
            </w:pPr>
          </w:p>
        </w:tc>
        <w:tc>
          <w:tcPr>
            <w:tcW w:w="1271" w:type="dxa"/>
            <w:vMerge w:val="continue"/>
          </w:tcPr>
          <w:p w14:paraId="55340EE8">
            <w:pPr>
              <w:tabs>
                <w:tab w:val="left" w:pos="5551"/>
              </w:tabs>
              <w:ind w:firstLine="0" w:firstLineChars="0"/>
              <w:jc w:val="left"/>
              <w:rPr>
                <w:rFonts w:hint="eastAsia" w:ascii="宋体" w:hAnsi="宋体" w:cs="宋体"/>
                <w:b/>
                <w:bCs/>
                <w:spacing w:val="20"/>
                <w:sz w:val="24"/>
                <w:szCs w:val="24"/>
              </w:rPr>
            </w:pPr>
          </w:p>
        </w:tc>
        <w:tc>
          <w:tcPr>
            <w:tcW w:w="2521" w:type="dxa"/>
            <w:gridSpan w:val="2"/>
          </w:tcPr>
          <w:p w14:paraId="492CC6B4">
            <w:pPr>
              <w:tabs>
                <w:tab w:val="left" w:pos="5551"/>
              </w:tabs>
              <w:ind w:firstLine="0" w:firstLineChars="0"/>
              <w:jc w:val="left"/>
              <w:rPr>
                <w:rFonts w:hint="eastAsia" w:ascii="宋体" w:hAnsi="宋体" w:cs="宋体"/>
                <w:b/>
                <w:bCs/>
                <w:spacing w:val="20"/>
                <w:sz w:val="24"/>
                <w:szCs w:val="24"/>
              </w:rPr>
            </w:pPr>
          </w:p>
        </w:tc>
        <w:tc>
          <w:tcPr>
            <w:tcW w:w="1743" w:type="dxa"/>
            <w:gridSpan w:val="2"/>
          </w:tcPr>
          <w:p w14:paraId="55CFBADC">
            <w:pPr>
              <w:tabs>
                <w:tab w:val="left" w:pos="5551"/>
              </w:tabs>
              <w:ind w:firstLine="0" w:firstLineChars="0"/>
              <w:jc w:val="left"/>
              <w:rPr>
                <w:rFonts w:hint="eastAsia" w:ascii="宋体" w:hAnsi="宋体" w:cs="宋体"/>
                <w:b/>
                <w:bCs/>
                <w:spacing w:val="20"/>
                <w:sz w:val="24"/>
                <w:szCs w:val="24"/>
              </w:rPr>
            </w:pPr>
          </w:p>
        </w:tc>
        <w:tc>
          <w:tcPr>
            <w:tcW w:w="1557" w:type="dxa"/>
          </w:tcPr>
          <w:p w14:paraId="1D40711A">
            <w:pPr>
              <w:tabs>
                <w:tab w:val="left" w:pos="5551"/>
              </w:tabs>
              <w:ind w:firstLine="0" w:firstLineChars="0"/>
              <w:jc w:val="left"/>
              <w:rPr>
                <w:rFonts w:hint="eastAsia" w:ascii="宋体" w:hAnsi="宋体" w:cs="宋体"/>
                <w:b/>
                <w:bCs/>
                <w:spacing w:val="20"/>
                <w:sz w:val="24"/>
                <w:szCs w:val="24"/>
              </w:rPr>
            </w:pPr>
          </w:p>
        </w:tc>
      </w:tr>
      <w:tr w14:paraId="6C67C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Merge w:val="continue"/>
          </w:tcPr>
          <w:p w14:paraId="417C7884">
            <w:pPr>
              <w:tabs>
                <w:tab w:val="left" w:pos="5551"/>
              </w:tabs>
              <w:ind w:firstLine="0" w:firstLineChars="0"/>
              <w:jc w:val="left"/>
              <w:rPr>
                <w:rFonts w:hint="eastAsia" w:ascii="宋体" w:hAnsi="宋体" w:cs="宋体"/>
                <w:b/>
                <w:bCs/>
                <w:spacing w:val="20"/>
                <w:sz w:val="24"/>
                <w:szCs w:val="24"/>
              </w:rPr>
            </w:pPr>
          </w:p>
        </w:tc>
        <w:tc>
          <w:tcPr>
            <w:tcW w:w="1271" w:type="dxa"/>
            <w:vMerge w:val="continue"/>
          </w:tcPr>
          <w:p w14:paraId="5F284A80">
            <w:pPr>
              <w:tabs>
                <w:tab w:val="left" w:pos="5551"/>
              </w:tabs>
              <w:ind w:firstLine="0" w:firstLineChars="0"/>
              <w:jc w:val="left"/>
              <w:rPr>
                <w:rFonts w:hint="eastAsia" w:ascii="宋体" w:hAnsi="宋体" w:cs="宋体"/>
                <w:b/>
                <w:bCs/>
                <w:spacing w:val="20"/>
                <w:sz w:val="24"/>
                <w:szCs w:val="24"/>
              </w:rPr>
            </w:pPr>
          </w:p>
        </w:tc>
        <w:tc>
          <w:tcPr>
            <w:tcW w:w="2521" w:type="dxa"/>
            <w:gridSpan w:val="2"/>
          </w:tcPr>
          <w:p w14:paraId="27BEF594">
            <w:pPr>
              <w:tabs>
                <w:tab w:val="left" w:pos="5551"/>
              </w:tabs>
              <w:ind w:firstLine="0" w:firstLineChars="0"/>
              <w:jc w:val="left"/>
              <w:rPr>
                <w:rFonts w:hint="eastAsia" w:ascii="宋体" w:hAnsi="宋体" w:cs="宋体"/>
                <w:b/>
                <w:bCs/>
                <w:spacing w:val="20"/>
                <w:sz w:val="24"/>
                <w:szCs w:val="24"/>
              </w:rPr>
            </w:pPr>
          </w:p>
        </w:tc>
        <w:tc>
          <w:tcPr>
            <w:tcW w:w="1743" w:type="dxa"/>
            <w:gridSpan w:val="2"/>
          </w:tcPr>
          <w:p w14:paraId="63E009E0">
            <w:pPr>
              <w:tabs>
                <w:tab w:val="left" w:pos="5551"/>
              </w:tabs>
              <w:ind w:firstLine="0" w:firstLineChars="0"/>
              <w:jc w:val="left"/>
              <w:rPr>
                <w:rFonts w:hint="eastAsia" w:ascii="宋体" w:hAnsi="宋体" w:cs="宋体"/>
                <w:b/>
                <w:bCs/>
                <w:spacing w:val="20"/>
                <w:sz w:val="24"/>
                <w:szCs w:val="24"/>
              </w:rPr>
            </w:pPr>
          </w:p>
        </w:tc>
        <w:tc>
          <w:tcPr>
            <w:tcW w:w="1557" w:type="dxa"/>
          </w:tcPr>
          <w:p w14:paraId="24E7D1C9">
            <w:pPr>
              <w:tabs>
                <w:tab w:val="left" w:pos="5551"/>
              </w:tabs>
              <w:ind w:firstLine="0" w:firstLineChars="0"/>
              <w:jc w:val="left"/>
              <w:rPr>
                <w:rFonts w:hint="eastAsia" w:ascii="宋体" w:hAnsi="宋体" w:cs="宋体"/>
                <w:b/>
                <w:bCs/>
                <w:spacing w:val="20"/>
                <w:sz w:val="24"/>
                <w:szCs w:val="24"/>
              </w:rPr>
            </w:pPr>
          </w:p>
        </w:tc>
      </w:tr>
      <w:tr w14:paraId="2CE20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Merge w:val="continue"/>
          </w:tcPr>
          <w:p w14:paraId="6418D213">
            <w:pPr>
              <w:tabs>
                <w:tab w:val="left" w:pos="5551"/>
              </w:tabs>
              <w:ind w:firstLine="0" w:firstLineChars="0"/>
              <w:jc w:val="left"/>
              <w:rPr>
                <w:rFonts w:hint="eastAsia" w:ascii="宋体" w:hAnsi="宋体" w:cs="宋体"/>
                <w:b/>
                <w:bCs/>
                <w:spacing w:val="20"/>
                <w:sz w:val="24"/>
                <w:szCs w:val="24"/>
              </w:rPr>
            </w:pPr>
          </w:p>
        </w:tc>
        <w:tc>
          <w:tcPr>
            <w:tcW w:w="1271" w:type="dxa"/>
            <w:vMerge w:val="continue"/>
          </w:tcPr>
          <w:p w14:paraId="273FFF97">
            <w:pPr>
              <w:tabs>
                <w:tab w:val="left" w:pos="5551"/>
              </w:tabs>
              <w:ind w:firstLine="0" w:firstLineChars="0"/>
              <w:jc w:val="left"/>
              <w:rPr>
                <w:rFonts w:hint="eastAsia" w:ascii="宋体" w:hAnsi="宋体" w:cs="宋体"/>
                <w:b/>
                <w:bCs/>
                <w:spacing w:val="20"/>
                <w:sz w:val="24"/>
                <w:szCs w:val="24"/>
              </w:rPr>
            </w:pPr>
          </w:p>
        </w:tc>
        <w:tc>
          <w:tcPr>
            <w:tcW w:w="2521" w:type="dxa"/>
            <w:gridSpan w:val="2"/>
          </w:tcPr>
          <w:p w14:paraId="5D3D11C8">
            <w:pPr>
              <w:tabs>
                <w:tab w:val="left" w:pos="5551"/>
              </w:tabs>
              <w:ind w:firstLine="0" w:firstLineChars="0"/>
              <w:jc w:val="left"/>
              <w:rPr>
                <w:rFonts w:hint="eastAsia" w:ascii="宋体" w:hAnsi="宋体" w:cs="宋体"/>
                <w:b/>
                <w:bCs/>
                <w:spacing w:val="20"/>
                <w:sz w:val="24"/>
                <w:szCs w:val="24"/>
              </w:rPr>
            </w:pPr>
          </w:p>
        </w:tc>
        <w:tc>
          <w:tcPr>
            <w:tcW w:w="1743" w:type="dxa"/>
            <w:gridSpan w:val="2"/>
          </w:tcPr>
          <w:p w14:paraId="0ADFFBE7">
            <w:pPr>
              <w:tabs>
                <w:tab w:val="left" w:pos="5551"/>
              </w:tabs>
              <w:ind w:firstLine="0" w:firstLineChars="0"/>
              <w:jc w:val="left"/>
              <w:rPr>
                <w:rFonts w:hint="eastAsia" w:ascii="宋体" w:hAnsi="宋体" w:cs="宋体"/>
                <w:b/>
                <w:bCs/>
                <w:spacing w:val="20"/>
                <w:sz w:val="24"/>
                <w:szCs w:val="24"/>
              </w:rPr>
            </w:pPr>
          </w:p>
        </w:tc>
        <w:tc>
          <w:tcPr>
            <w:tcW w:w="1557" w:type="dxa"/>
          </w:tcPr>
          <w:p w14:paraId="4DCF8304">
            <w:pPr>
              <w:tabs>
                <w:tab w:val="left" w:pos="5551"/>
              </w:tabs>
              <w:ind w:firstLine="0" w:firstLineChars="0"/>
              <w:jc w:val="left"/>
              <w:rPr>
                <w:rFonts w:hint="eastAsia" w:ascii="宋体" w:hAnsi="宋体" w:cs="宋体"/>
                <w:b/>
                <w:bCs/>
                <w:spacing w:val="20"/>
                <w:sz w:val="24"/>
                <w:szCs w:val="24"/>
              </w:rPr>
            </w:pPr>
          </w:p>
        </w:tc>
      </w:tr>
      <w:tr w14:paraId="58CC3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Merge w:val="continue"/>
          </w:tcPr>
          <w:p w14:paraId="77866758">
            <w:pPr>
              <w:tabs>
                <w:tab w:val="left" w:pos="5551"/>
              </w:tabs>
              <w:ind w:firstLine="0" w:firstLineChars="0"/>
              <w:jc w:val="left"/>
              <w:rPr>
                <w:rFonts w:hint="eastAsia" w:ascii="宋体" w:hAnsi="宋体" w:cs="宋体"/>
                <w:b/>
                <w:bCs/>
                <w:spacing w:val="20"/>
                <w:sz w:val="24"/>
                <w:szCs w:val="24"/>
              </w:rPr>
            </w:pPr>
          </w:p>
        </w:tc>
        <w:tc>
          <w:tcPr>
            <w:tcW w:w="1271" w:type="dxa"/>
            <w:vMerge w:val="continue"/>
          </w:tcPr>
          <w:p w14:paraId="7A379CAB">
            <w:pPr>
              <w:tabs>
                <w:tab w:val="left" w:pos="5551"/>
              </w:tabs>
              <w:ind w:firstLine="0" w:firstLineChars="0"/>
              <w:jc w:val="left"/>
              <w:rPr>
                <w:rFonts w:hint="eastAsia" w:ascii="宋体" w:hAnsi="宋体" w:cs="宋体"/>
                <w:b/>
                <w:bCs/>
                <w:spacing w:val="20"/>
                <w:sz w:val="24"/>
                <w:szCs w:val="24"/>
              </w:rPr>
            </w:pPr>
          </w:p>
        </w:tc>
        <w:tc>
          <w:tcPr>
            <w:tcW w:w="2521" w:type="dxa"/>
            <w:gridSpan w:val="2"/>
          </w:tcPr>
          <w:p w14:paraId="42823625">
            <w:pPr>
              <w:tabs>
                <w:tab w:val="left" w:pos="5551"/>
              </w:tabs>
              <w:ind w:firstLine="0" w:firstLineChars="0"/>
              <w:jc w:val="left"/>
              <w:rPr>
                <w:rFonts w:hint="eastAsia" w:ascii="宋体" w:hAnsi="宋体" w:cs="宋体"/>
                <w:b/>
                <w:bCs/>
                <w:spacing w:val="20"/>
                <w:sz w:val="24"/>
                <w:szCs w:val="24"/>
              </w:rPr>
            </w:pPr>
          </w:p>
        </w:tc>
        <w:tc>
          <w:tcPr>
            <w:tcW w:w="1743" w:type="dxa"/>
            <w:gridSpan w:val="2"/>
          </w:tcPr>
          <w:p w14:paraId="1864042F">
            <w:pPr>
              <w:tabs>
                <w:tab w:val="left" w:pos="5551"/>
              </w:tabs>
              <w:ind w:firstLine="0" w:firstLineChars="0"/>
              <w:jc w:val="left"/>
              <w:rPr>
                <w:rFonts w:hint="eastAsia" w:ascii="宋体" w:hAnsi="宋体" w:cs="宋体"/>
                <w:b/>
                <w:bCs/>
                <w:spacing w:val="20"/>
                <w:sz w:val="24"/>
                <w:szCs w:val="24"/>
              </w:rPr>
            </w:pPr>
          </w:p>
        </w:tc>
        <w:tc>
          <w:tcPr>
            <w:tcW w:w="1557" w:type="dxa"/>
          </w:tcPr>
          <w:p w14:paraId="50013147">
            <w:pPr>
              <w:tabs>
                <w:tab w:val="left" w:pos="5551"/>
              </w:tabs>
              <w:ind w:firstLine="0" w:firstLineChars="0"/>
              <w:jc w:val="left"/>
              <w:rPr>
                <w:rFonts w:hint="eastAsia" w:ascii="宋体" w:hAnsi="宋体" w:cs="宋体"/>
                <w:b/>
                <w:bCs/>
                <w:spacing w:val="20"/>
                <w:sz w:val="24"/>
                <w:szCs w:val="24"/>
              </w:rPr>
            </w:pPr>
          </w:p>
        </w:tc>
      </w:tr>
      <w:tr w14:paraId="4C170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tcPr>
          <w:p w14:paraId="2E9D4E71">
            <w:pPr>
              <w:tabs>
                <w:tab w:val="left" w:pos="5551"/>
              </w:tabs>
              <w:ind w:firstLine="0" w:firstLineChars="0"/>
              <w:jc w:val="center"/>
              <w:rPr>
                <w:rFonts w:hint="eastAsia" w:ascii="宋体" w:hAnsi="宋体" w:cs="宋体"/>
                <w:b/>
                <w:bCs/>
                <w:spacing w:val="20"/>
                <w:sz w:val="24"/>
                <w:szCs w:val="24"/>
              </w:rPr>
            </w:pPr>
            <w:r>
              <w:rPr>
                <w:rFonts w:hint="eastAsia" w:ascii="宋体" w:hAnsi="宋体" w:cs="宋体"/>
                <w:spacing w:val="20"/>
                <w:sz w:val="24"/>
                <w:szCs w:val="24"/>
              </w:rPr>
              <w:t>机床合计数量</w:t>
            </w:r>
          </w:p>
        </w:tc>
        <w:tc>
          <w:tcPr>
            <w:tcW w:w="7092" w:type="dxa"/>
            <w:gridSpan w:val="6"/>
          </w:tcPr>
          <w:p w14:paraId="63D70CE8">
            <w:pPr>
              <w:tabs>
                <w:tab w:val="left" w:pos="5551"/>
              </w:tabs>
              <w:ind w:firstLine="0" w:firstLineChars="0"/>
              <w:jc w:val="center"/>
              <w:rPr>
                <w:rFonts w:hint="eastAsia" w:ascii="宋体" w:hAnsi="宋体" w:cs="宋体"/>
                <w:b/>
                <w:bCs/>
                <w:spacing w:val="20"/>
                <w:sz w:val="24"/>
                <w:szCs w:val="24"/>
              </w:rPr>
            </w:pPr>
          </w:p>
        </w:tc>
      </w:tr>
      <w:tr w14:paraId="28185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tcPr>
          <w:p w14:paraId="29A2DC22">
            <w:pPr>
              <w:tabs>
                <w:tab w:val="left" w:pos="5551"/>
              </w:tabs>
              <w:ind w:firstLine="0" w:firstLineChars="0"/>
              <w:jc w:val="center"/>
              <w:rPr>
                <w:rFonts w:hint="eastAsia" w:ascii="宋体" w:hAnsi="宋体" w:cs="宋体"/>
                <w:b/>
                <w:bCs/>
                <w:spacing w:val="20"/>
                <w:sz w:val="24"/>
                <w:szCs w:val="24"/>
              </w:rPr>
            </w:pPr>
            <w:r>
              <w:rPr>
                <w:rFonts w:hint="eastAsia" w:ascii="宋体" w:hAnsi="宋体" w:cs="宋体"/>
                <w:spacing w:val="20"/>
                <w:sz w:val="24"/>
                <w:szCs w:val="24"/>
              </w:rPr>
              <w:t>附件头合计数量</w:t>
            </w:r>
          </w:p>
        </w:tc>
        <w:tc>
          <w:tcPr>
            <w:tcW w:w="7092" w:type="dxa"/>
            <w:gridSpan w:val="6"/>
          </w:tcPr>
          <w:p w14:paraId="67E3C563">
            <w:pPr>
              <w:tabs>
                <w:tab w:val="left" w:pos="5551"/>
              </w:tabs>
              <w:ind w:firstLine="0" w:firstLineChars="0"/>
              <w:jc w:val="left"/>
              <w:rPr>
                <w:rFonts w:hint="eastAsia" w:ascii="宋体" w:hAnsi="宋体" w:cs="宋体"/>
                <w:b/>
                <w:bCs/>
                <w:spacing w:val="20"/>
                <w:sz w:val="24"/>
                <w:szCs w:val="24"/>
              </w:rPr>
            </w:pPr>
          </w:p>
        </w:tc>
      </w:tr>
      <w:tr w14:paraId="3C922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Align w:val="center"/>
          </w:tcPr>
          <w:p w14:paraId="494C4489">
            <w:pPr>
              <w:tabs>
                <w:tab w:val="left" w:pos="5551"/>
              </w:tabs>
              <w:ind w:firstLine="0" w:firstLineChars="0"/>
              <w:jc w:val="center"/>
              <w:rPr>
                <w:rFonts w:hint="eastAsia" w:ascii="宋体" w:hAnsi="宋体" w:cs="宋体"/>
                <w:b/>
                <w:bCs/>
                <w:spacing w:val="20"/>
                <w:sz w:val="24"/>
                <w:szCs w:val="24"/>
              </w:rPr>
            </w:pPr>
            <w:r>
              <w:rPr>
                <w:rFonts w:hint="eastAsia" w:ascii="宋体" w:hAnsi="宋体" w:cs="宋体"/>
                <w:spacing w:val="20"/>
                <w:sz w:val="24"/>
                <w:szCs w:val="24"/>
              </w:rPr>
              <w:t>不含税总价格</w:t>
            </w:r>
          </w:p>
        </w:tc>
        <w:tc>
          <w:tcPr>
            <w:tcW w:w="4489" w:type="dxa"/>
            <w:gridSpan w:val="4"/>
            <w:vAlign w:val="center"/>
          </w:tcPr>
          <w:p w14:paraId="0DEE2772">
            <w:pPr>
              <w:tabs>
                <w:tab w:val="left" w:pos="5551"/>
              </w:tabs>
              <w:ind w:firstLine="0" w:firstLineChars="0"/>
              <w:jc w:val="left"/>
              <w:rPr>
                <w:rFonts w:hint="eastAsia" w:ascii="宋体" w:hAnsi="宋体" w:cs="宋体"/>
                <w:b/>
                <w:bCs/>
                <w:spacing w:val="20"/>
                <w:sz w:val="24"/>
                <w:szCs w:val="24"/>
              </w:rPr>
            </w:pPr>
            <w:r>
              <w:rPr>
                <w:rFonts w:hint="eastAsia" w:ascii="宋体" w:hAnsi="宋体" w:cs="宋体"/>
                <w:spacing w:val="20"/>
                <w:sz w:val="24"/>
                <w:szCs w:val="24"/>
              </w:rPr>
              <w:t>大写:</w:t>
            </w:r>
          </w:p>
        </w:tc>
        <w:tc>
          <w:tcPr>
            <w:tcW w:w="2603" w:type="dxa"/>
            <w:gridSpan w:val="2"/>
            <w:vAlign w:val="center"/>
          </w:tcPr>
          <w:p w14:paraId="046BF491">
            <w:pPr>
              <w:tabs>
                <w:tab w:val="left" w:pos="5551"/>
              </w:tabs>
              <w:ind w:firstLine="0" w:firstLineChars="0"/>
              <w:jc w:val="left"/>
              <w:rPr>
                <w:rFonts w:hint="eastAsia" w:ascii="宋体" w:hAnsi="宋体" w:cs="宋体"/>
                <w:b/>
                <w:bCs/>
                <w:spacing w:val="20"/>
                <w:sz w:val="24"/>
                <w:szCs w:val="24"/>
              </w:rPr>
            </w:pPr>
            <w:r>
              <w:rPr>
                <w:rFonts w:hint="eastAsia" w:ascii="宋体" w:hAnsi="宋体" w:cs="宋体"/>
                <w:spacing w:val="20"/>
                <w:sz w:val="24"/>
                <w:szCs w:val="24"/>
              </w:rPr>
              <w:t>小写:</w:t>
            </w:r>
            <w:r>
              <w:rPr>
                <w:rFonts w:hint="eastAsia" w:ascii="宋体" w:hAnsi="宋体" w:cs="宋体"/>
                <w:szCs w:val="21"/>
              </w:rPr>
              <w:t>¥</w:t>
            </w:r>
          </w:p>
        </w:tc>
      </w:tr>
      <w:tr w14:paraId="70F88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Align w:val="center"/>
          </w:tcPr>
          <w:p w14:paraId="4D3C17E8">
            <w:pPr>
              <w:tabs>
                <w:tab w:val="left" w:pos="5551"/>
              </w:tabs>
              <w:ind w:firstLine="0" w:firstLineChars="0"/>
              <w:jc w:val="center"/>
              <w:rPr>
                <w:rFonts w:hint="eastAsia" w:ascii="宋体" w:hAnsi="宋体" w:cs="宋体"/>
                <w:b/>
                <w:bCs/>
                <w:spacing w:val="20"/>
                <w:sz w:val="24"/>
                <w:szCs w:val="24"/>
              </w:rPr>
            </w:pPr>
            <w:r>
              <w:rPr>
                <w:rFonts w:hint="eastAsia" w:ascii="宋体" w:hAnsi="宋体" w:cs="宋体"/>
                <w:spacing w:val="20"/>
                <w:sz w:val="24"/>
                <w:szCs w:val="24"/>
              </w:rPr>
              <w:t>含税总价格</w:t>
            </w:r>
          </w:p>
        </w:tc>
        <w:tc>
          <w:tcPr>
            <w:tcW w:w="4489" w:type="dxa"/>
            <w:gridSpan w:val="4"/>
            <w:vAlign w:val="center"/>
          </w:tcPr>
          <w:p w14:paraId="156DF0E2">
            <w:pPr>
              <w:tabs>
                <w:tab w:val="left" w:pos="5551"/>
              </w:tabs>
              <w:ind w:firstLine="0" w:firstLineChars="0"/>
              <w:jc w:val="left"/>
              <w:rPr>
                <w:rFonts w:hint="eastAsia" w:ascii="宋体" w:hAnsi="宋体" w:cs="宋体"/>
                <w:b/>
                <w:bCs/>
                <w:spacing w:val="20"/>
                <w:sz w:val="24"/>
                <w:szCs w:val="24"/>
              </w:rPr>
            </w:pPr>
            <w:r>
              <w:rPr>
                <w:rFonts w:hint="eastAsia" w:ascii="宋体" w:hAnsi="宋体" w:cs="宋体"/>
                <w:spacing w:val="20"/>
                <w:sz w:val="24"/>
                <w:szCs w:val="24"/>
              </w:rPr>
              <w:t>大写:</w:t>
            </w:r>
          </w:p>
        </w:tc>
        <w:tc>
          <w:tcPr>
            <w:tcW w:w="2603" w:type="dxa"/>
            <w:gridSpan w:val="2"/>
            <w:vAlign w:val="center"/>
          </w:tcPr>
          <w:p w14:paraId="35BEBA29">
            <w:pPr>
              <w:tabs>
                <w:tab w:val="left" w:pos="5551"/>
              </w:tabs>
              <w:ind w:firstLine="0" w:firstLineChars="0"/>
              <w:jc w:val="left"/>
              <w:rPr>
                <w:rFonts w:hint="eastAsia" w:ascii="宋体" w:hAnsi="宋体" w:cs="宋体"/>
                <w:b/>
                <w:bCs/>
                <w:spacing w:val="20"/>
                <w:sz w:val="24"/>
                <w:szCs w:val="24"/>
              </w:rPr>
            </w:pPr>
            <w:r>
              <w:rPr>
                <w:rFonts w:hint="eastAsia" w:ascii="宋体" w:hAnsi="宋体" w:cs="宋体"/>
                <w:spacing w:val="20"/>
                <w:sz w:val="24"/>
                <w:szCs w:val="24"/>
              </w:rPr>
              <w:t>小写:</w:t>
            </w:r>
            <w:r>
              <w:rPr>
                <w:rFonts w:hint="eastAsia" w:ascii="宋体" w:hAnsi="宋体" w:cs="宋体"/>
                <w:szCs w:val="21"/>
              </w:rPr>
              <w:t>¥</w:t>
            </w:r>
          </w:p>
        </w:tc>
      </w:tr>
      <w:tr w14:paraId="58328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Align w:val="center"/>
          </w:tcPr>
          <w:p w14:paraId="09B5DAE8">
            <w:pPr>
              <w:tabs>
                <w:tab w:val="left" w:pos="5551"/>
              </w:tabs>
              <w:ind w:firstLine="0" w:firstLineChars="0"/>
              <w:jc w:val="center"/>
              <w:rPr>
                <w:rFonts w:hint="eastAsia" w:ascii="宋体" w:hAnsi="宋体" w:cs="宋体"/>
                <w:b/>
                <w:bCs/>
                <w:spacing w:val="20"/>
                <w:sz w:val="24"/>
                <w:szCs w:val="24"/>
              </w:rPr>
            </w:pPr>
            <w:r>
              <w:rPr>
                <w:rFonts w:hint="eastAsia" w:ascii="宋体" w:hAnsi="宋体" w:cs="宋体"/>
                <w:spacing w:val="20"/>
                <w:sz w:val="24"/>
                <w:szCs w:val="24"/>
              </w:rPr>
              <w:t>交货期</w:t>
            </w:r>
          </w:p>
        </w:tc>
        <w:tc>
          <w:tcPr>
            <w:tcW w:w="2862" w:type="dxa"/>
            <w:gridSpan w:val="2"/>
            <w:vAlign w:val="center"/>
          </w:tcPr>
          <w:p w14:paraId="209B9F92">
            <w:pPr>
              <w:tabs>
                <w:tab w:val="left" w:pos="5551"/>
              </w:tabs>
              <w:ind w:firstLine="0" w:firstLineChars="0"/>
              <w:jc w:val="center"/>
              <w:rPr>
                <w:rFonts w:hint="eastAsia" w:ascii="宋体" w:hAnsi="宋体" w:cs="宋体"/>
                <w:b/>
                <w:bCs/>
                <w:spacing w:val="20"/>
                <w:sz w:val="24"/>
                <w:szCs w:val="24"/>
              </w:rPr>
            </w:pPr>
          </w:p>
        </w:tc>
        <w:tc>
          <w:tcPr>
            <w:tcW w:w="1627" w:type="dxa"/>
            <w:gridSpan w:val="2"/>
            <w:vAlign w:val="center"/>
          </w:tcPr>
          <w:p w14:paraId="0D455ABD">
            <w:pPr>
              <w:tabs>
                <w:tab w:val="left" w:pos="5551"/>
              </w:tabs>
              <w:ind w:firstLine="0" w:firstLineChars="0"/>
              <w:jc w:val="center"/>
              <w:rPr>
                <w:rFonts w:hint="eastAsia" w:ascii="宋体" w:hAnsi="宋体" w:cs="宋体"/>
                <w:b/>
                <w:bCs/>
                <w:spacing w:val="20"/>
                <w:sz w:val="24"/>
                <w:szCs w:val="24"/>
              </w:rPr>
            </w:pPr>
            <w:r>
              <w:rPr>
                <w:rFonts w:hint="eastAsia" w:ascii="宋体" w:hAnsi="宋体" w:cs="宋体"/>
                <w:spacing w:val="20"/>
                <w:sz w:val="24"/>
                <w:szCs w:val="24"/>
              </w:rPr>
              <w:t>质保金</w:t>
            </w:r>
          </w:p>
        </w:tc>
        <w:tc>
          <w:tcPr>
            <w:tcW w:w="2603" w:type="dxa"/>
            <w:gridSpan w:val="2"/>
            <w:vAlign w:val="center"/>
          </w:tcPr>
          <w:p w14:paraId="38B6CF11">
            <w:pPr>
              <w:tabs>
                <w:tab w:val="left" w:pos="5551"/>
              </w:tabs>
              <w:ind w:firstLine="0" w:firstLineChars="0"/>
              <w:jc w:val="center"/>
              <w:rPr>
                <w:rFonts w:hint="eastAsia" w:ascii="宋体" w:hAnsi="宋体" w:cs="宋体"/>
                <w:b/>
                <w:bCs/>
                <w:spacing w:val="20"/>
                <w:sz w:val="24"/>
                <w:szCs w:val="24"/>
              </w:rPr>
            </w:pPr>
            <w:r>
              <w:rPr>
                <w:rFonts w:hint="eastAsia" w:ascii="宋体" w:hAnsi="宋体" w:cs="宋体"/>
                <w:b/>
                <w:bCs/>
                <w:spacing w:val="20"/>
                <w:sz w:val="24"/>
                <w:szCs w:val="24"/>
              </w:rPr>
              <w:t>10%</w:t>
            </w:r>
          </w:p>
        </w:tc>
      </w:tr>
    </w:tbl>
    <w:p w14:paraId="248489E6">
      <w:pPr>
        <w:tabs>
          <w:tab w:val="left" w:pos="5551"/>
        </w:tabs>
        <w:spacing w:line="240" w:lineRule="auto"/>
        <w:ind w:firstLine="0" w:firstLineChars="0"/>
        <w:rPr>
          <w:rFonts w:hint="eastAsia" w:ascii="宋体" w:hAnsi="宋体" w:cs="宋体"/>
          <w:spacing w:val="20"/>
          <w:szCs w:val="21"/>
        </w:rPr>
      </w:pPr>
      <w:r>
        <w:rPr>
          <w:rFonts w:hint="eastAsia" w:ascii="宋体" w:hAnsi="宋体" w:cs="宋体"/>
          <w:spacing w:val="20"/>
          <w:szCs w:val="21"/>
        </w:rPr>
        <w:t>备注：</w:t>
      </w:r>
    </w:p>
    <w:p w14:paraId="0BAB0A55">
      <w:pPr>
        <w:tabs>
          <w:tab w:val="left" w:pos="5551"/>
        </w:tabs>
        <w:spacing w:line="240" w:lineRule="auto"/>
        <w:ind w:firstLine="0" w:firstLineChars="0"/>
        <w:rPr>
          <w:rFonts w:hint="eastAsia" w:ascii="宋体" w:hAnsi="宋体" w:cs="宋体"/>
          <w:spacing w:val="20"/>
          <w:szCs w:val="21"/>
        </w:rPr>
      </w:pPr>
      <w:r>
        <w:rPr>
          <w:rFonts w:hint="eastAsia" w:ascii="宋体" w:hAnsi="宋体" w:cs="宋体"/>
          <w:spacing w:val="20"/>
          <w:szCs w:val="21"/>
        </w:rPr>
        <w:t xml:space="preserve">   1、以上报价包含两台机床和适配的所有附件头的总价、机床和适配的所有附件头的运输费、装卸、安装、调试、机床验收、标准零件试切、用户零件试切、机床培训辅导、质保期售后服务、雇员、合同实施过程中应预见和不可预见的总费用等。所有价格均应以人民币报价，金额单位为元。</w:t>
      </w:r>
    </w:p>
    <w:p w14:paraId="22C41AC8">
      <w:pPr>
        <w:tabs>
          <w:tab w:val="left" w:pos="5551"/>
        </w:tabs>
        <w:spacing w:line="240" w:lineRule="auto"/>
        <w:ind w:firstLine="0" w:firstLineChars="0"/>
        <w:rPr>
          <w:rFonts w:hint="eastAsia" w:ascii="宋体" w:hAnsi="宋体" w:cs="宋体"/>
          <w:spacing w:val="20"/>
          <w:szCs w:val="21"/>
        </w:rPr>
      </w:pPr>
      <w:r>
        <w:rPr>
          <w:rFonts w:hint="eastAsia" w:ascii="宋体" w:hAnsi="宋体" w:cs="宋体"/>
          <w:spacing w:val="20"/>
          <w:szCs w:val="21"/>
        </w:rPr>
        <w:t xml:space="preserve">   2、各设备需要注明加工的低速机零件的名称，适配的附件头需要描述零件加工的特殊部位。</w:t>
      </w:r>
    </w:p>
    <w:p w14:paraId="584422ED">
      <w:pPr>
        <w:tabs>
          <w:tab w:val="left" w:pos="5551"/>
        </w:tabs>
        <w:ind w:firstLine="0" w:firstLineChars="0"/>
        <w:rPr>
          <w:rFonts w:hint="eastAsia" w:ascii="宋体" w:hAnsi="宋体" w:cs="宋体"/>
          <w:sz w:val="28"/>
          <w:szCs w:val="28"/>
        </w:rPr>
      </w:pPr>
      <w:r>
        <w:rPr>
          <w:rFonts w:hint="eastAsia" w:ascii="宋体" w:hAnsi="宋体" w:cs="宋体"/>
          <w:b/>
          <w:bCs/>
          <w:spacing w:val="20"/>
          <w:sz w:val="28"/>
          <w:szCs w:val="28"/>
        </w:rPr>
        <w:t>二．小龙门五面体加工中心主要技术指标</w:t>
      </w:r>
    </w:p>
    <w:p w14:paraId="48FCC7BF">
      <w:pPr>
        <w:spacing w:line="360" w:lineRule="auto"/>
        <w:ind w:firstLine="0" w:firstLineChars="0"/>
        <w:jc w:val="left"/>
        <w:rPr>
          <w:rFonts w:hint="eastAsia" w:ascii="宋体" w:hAnsi="宋体" w:cs="宋体"/>
          <w:b/>
          <w:bCs/>
          <w:spacing w:val="20"/>
          <w:kern w:val="0"/>
          <w:sz w:val="24"/>
          <w:szCs w:val="24"/>
        </w:rPr>
      </w:pPr>
      <w:bookmarkStart w:id="25" w:name="_Hlk133515481"/>
      <w:r>
        <w:rPr>
          <w:rFonts w:hint="eastAsia" w:ascii="宋体" w:hAnsi="宋体" w:cs="宋体"/>
          <w:b/>
          <w:bCs/>
          <w:spacing w:val="20"/>
          <w:kern w:val="0"/>
          <w:sz w:val="24"/>
          <w:szCs w:val="24"/>
        </w:rPr>
        <w:t>1、小龙门五面体加工中心技术规格参数、响应情况，见表2。</w:t>
      </w:r>
    </w:p>
    <w:p w14:paraId="2487C893">
      <w:pPr>
        <w:spacing w:line="360" w:lineRule="auto"/>
        <w:ind w:firstLine="0" w:firstLineChars="0"/>
        <w:jc w:val="center"/>
        <w:rPr>
          <w:rFonts w:hint="eastAsia" w:ascii="宋体" w:hAnsi="宋体"/>
          <w:b/>
          <w:bCs/>
          <w:szCs w:val="21"/>
        </w:rPr>
      </w:pPr>
      <w:r>
        <w:rPr>
          <w:rFonts w:hint="eastAsia" w:ascii="宋体" w:hAnsi="宋体"/>
          <w:b/>
          <w:bCs/>
          <w:szCs w:val="21"/>
        </w:rPr>
        <w:t>表2小龙门五面体技术规格参数及响应情况</w:t>
      </w:r>
    </w:p>
    <w:tbl>
      <w:tblPr>
        <w:tblStyle w:val="13"/>
        <w:tblW w:w="8966" w:type="dxa"/>
        <w:jc w:val="center"/>
        <w:tblLayout w:type="fixed"/>
        <w:tblCellMar>
          <w:top w:w="15" w:type="dxa"/>
          <w:left w:w="15" w:type="dxa"/>
          <w:bottom w:w="15" w:type="dxa"/>
          <w:right w:w="15" w:type="dxa"/>
        </w:tblCellMar>
      </w:tblPr>
      <w:tblGrid>
        <w:gridCol w:w="898"/>
        <w:gridCol w:w="2372"/>
        <w:gridCol w:w="2850"/>
        <w:gridCol w:w="1659"/>
        <w:gridCol w:w="1187"/>
      </w:tblGrid>
      <w:tr w14:paraId="38342D2D">
        <w:tblPrEx>
          <w:tblCellMar>
            <w:top w:w="15" w:type="dxa"/>
            <w:left w:w="15" w:type="dxa"/>
            <w:bottom w:w="15" w:type="dxa"/>
            <w:right w:w="15" w:type="dxa"/>
          </w:tblCellMar>
        </w:tblPrEx>
        <w:trPr>
          <w:trHeight w:val="1151" w:hRule="atLeast"/>
          <w:jc w:val="center"/>
        </w:trPr>
        <w:tc>
          <w:tcPr>
            <w:tcW w:w="898" w:type="dxa"/>
            <w:tcBorders>
              <w:top w:val="single" w:color="000000" w:sz="4" w:space="0"/>
              <w:left w:val="single" w:color="000000" w:sz="4" w:space="0"/>
              <w:bottom w:val="single" w:color="000000" w:sz="4" w:space="0"/>
            </w:tcBorders>
            <w:vAlign w:val="center"/>
          </w:tcPr>
          <w:p w14:paraId="08266F3F">
            <w:pPr>
              <w:widowControl/>
              <w:ind w:firstLine="0" w:firstLineChars="0"/>
              <w:jc w:val="center"/>
              <w:textAlignment w:val="top"/>
              <w:rPr>
                <w:rFonts w:hint="eastAsia" w:ascii="宋体" w:hAnsi="宋体" w:cs="宋体"/>
                <w:b/>
                <w:bCs/>
                <w:szCs w:val="21"/>
              </w:rPr>
            </w:pPr>
            <w:r>
              <w:rPr>
                <w:rFonts w:hint="eastAsia" w:ascii="宋体" w:hAnsi="宋体" w:cs="宋体"/>
                <w:b/>
                <w:bCs/>
                <w:szCs w:val="21"/>
              </w:rPr>
              <w:t>序号</w:t>
            </w:r>
          </w:p>
        </w:tc>
        <w:tc>
          <w:tcPr>
            <w:tcW w:w="2372" w:type="dxa"/>
            <w:tcBorders>
              <w:top w:val="single" w:color="000000" w:sz="4" w:space="0"/>
              <w:left w:val="single" w:color="000000" w:sz="4" w:space="0"/>
              <w:bottom w:val="single" w:color="000000" w:sz="4" w:space="0"/>
            </w:tcBorders>
            <w:vAlign w:val="center"/>
          </w:tcPr>
          <w:p w14:paraId="45866E12">
            <w:pPr>
              <w:widowControl/>
              <w:ind w:firstLine="420"/>
              <w:jc w:val="center"/>
              <w:textAlignment w:val="top"/>
            </w:pPr>
            <w:r>
              <w:rPr>
                <w:rFonts w:hint="eastAsia" w:ascii="宋体" w:hAnsi="宋体" w:cs="宋体"/>
                <w:szCs w:val="21"/>
              </w:rPr>
              <w:t>项目</w:t>
            </w:r>
          </w:p>
        </w:tc>
        <w:tc>
          <w:tcPr>
            <w:tcW w:w="2850" w:type="dxa"/>
            <w:tcBorders>
              <w:top w:val="single" w:color="000000" w:sz="4" w:space="0"/>
              <w:left w:val="single" w:color="000000" w:sz="4" w:space="0"/>
              <w:bottom w:val="single" w:color="000000" w:sz="4" w:space="0"/>
              <w:right w:val="single" w:color="000000" w:sz="4" w:space="0"/>
            </w:tcBorders>
            <w:vAlign w:val="center"/>
          </w:tcPr>
          <w:p w14:paraId="51398C7E">
            <w:pPr>
              <w:widowControl/>
              <w:ind w:firstLine="420"/>
              <w:jc w:val="center"/>
              <w:textAlignment w:val="top"/>
              <w:rPr>
                <w:rFonts w:hint="eastAsia" w:ascii="宋体" w:hAnsi="宋体" w:cs="宋体"/>
                <w:kern w:val="0"/>
                <w:szCs w:val="21"/>
              </w:rPr>
            </w:pPr>
            <w:r>
              <w:rPr>
                <w:rFonts w:hint="eastAsia" w:ascii="宋体" w:hAnsi="宋体" w:cs="宋体"/>
                <w:kern w:val="0"/>
                <w:szCs w:val="21"/>
              </w:rPr>
              <w:t>小龙门五面体加工中心</w:t>
            </w:r>
          </w:p>
          <w:p w14:paraId="27CFA374">
            <w:pPr>
              <w:widowControl/>
              <w:ind w:firstLine="420"/>
              <w:jc w:val="center"/>
              <w:textAlignment w:val="top"/>
            </w:pPr>
            <w:r>
              <w:rPr>
                <w:rFonts w:hint="eastAsia" w:ascii="宋体" w:hAnsi="宋体" w:cs="宋体"/>
                <w:kern w:val="0"/>
                <w:szCs w:val="21"/>
              </w:rPr>
              <w:t>技术指标</w:t>
            </w:r>
          </w:p>
        </w:tc>
        <w:tc>
          <w:tcPr>
            <w:tcW w:w="1659" w:type="dxa"/>
            <w:tcBorders>
              <w:top w:val="single" w:color="000000" w:sz="4" w:space="0"/>
              <w:left w:val="single" w:color="000000" w:sz="4" w:space="0"/>
              <w:bottom w:val="single" w:color="000000" w:sz="4" w:space="0"/>
              <w:right w:val="single" w:color="000000" w:sz="4" w:space="0"/>
            </w:tcBorders>
            <w:vAlign w:val="center"/>
          </w:tcPr>
          <w:p w14:paraId="63BE5F46">
            <w:pPr>
              <w:widowControl/>
              <w:ind w:firstLine="0" w:firstLineChars="0"/>
              <w:jc w:val="center"/>
              <w:textAlignment w:val="top"/>
              <w:rPr>
                <w:rFonts w:hint="eastAsia" w:ascii="宋体" w:hAnsi="宋体" w:cs="宋体"/>
                <w:b/>
                <w:bCs/>
                <w:kern w:val="0"/>
                <w:szCs w:val="21"/>
              </w:rPr>
            </w:pPr>
            <w:r>
              <w:rPr>
                <w:rFonts w:hint="eastAsia" w:ascii="宋体" w:hAnsi="宋体" w:cs="宋体"/>
                <w:b/>
                <w:bCs/>
                <w:kern w:val="0"/>
                <w:szCs w:val="21"/>
              </w:rPr>
              <w:t>响应情况</w:t>
            </w:r>
          </w:p>
        </w:tc>
        <w:tc>
          <w:tcPr>
            <w:tcW w:w="1187" w:type="dxa"/>
            <w:tcBorders>
              <w:top w:val="single" w:color="000000" w:sz="4" w:space="0"/>
              <w:left w:val="single" w:color="000000" w:sz="4" w:space="0"/>
              <w:bottom w:val="single" w:color="000000" w:sz="4" w:space="0"/>
              <w:right w:val="single" w:color="000000" w:sz="4" w:space="0"/>
            </w:tcBorders>
            <w:vAlign w:val="center"/>
          </w:tcPr>
          <w:p w14:paraId="1959DADF">
            <w:pPr>
              <w:widowControl/>
              <w:ind w:firstLine="0" w:firstLineChars="0"/>
              <w:jc w:val="center"/>
              <w:textAlignment w:val="top"/>
              <w:rPr>
                <w:rFonts w:hint="eastAsia" w:ascii="宋体" w:hAnsi="宋体" w:cs="宋体"/>
                <w:b/>
                <w:bCs/>
                <w:kern w:val="0"/>
                <w:szCs w:val="21"/>
              </w:rPr>
            </w:pPr>
            <w:r>
              <w:rPr>
                <w:rFonts w:hint="eastAsia" w:ascii="宋体" w:hAnsi="宋体" w:cs="宋体"/>
                <w:b/>
                <w:bCs/>
                <w:kern w:val="0"/>
                <w:szCs w:val="21"/>
              </w:rPr>
              <w:t>优于或符合</w:t>
            </w:r>
          </w:p>
          <w:p w14:paraId="272E59B5">
            <w:pPr>
              <w:widowControl/>
              <w:ind w:firstLine="0" w:firstLineChars="0"/>
              <w:jc w:val="center"/>
              <w:textAlignment w:val="top"/>
              <w:rPr>
                <w:rFonts w:hint="eastAsia" w:ascii="宋体" w:hAnsi="宋体" w:cs="宋体"/>
                <w:b/>
                <w:bCs/>
                <w:kern w:val="0"/>
                <w:szCs w:val="21"/>
              </w:rPr>
            </w:pPr>
            <w:r>
              <w:rPr>
                <w:rFonts w:hint="eastAsia" w:ascii="宋体" w:hAnsi="宋体" w:cs="宋体"/>
                <w:b/>
                <w:bCs/>
                <w:kern w:val="0"/>
                <w:szCs w:val="21"/>
              </w:rPr>
              <w:t>或偏离</w:t>
            </w:r>
          </w:p>
        </w:tc>
      </w:tr>
      <w:tr w14:paraId="2F9E5013">
        <w:tblPrEx>
          <w:tblCellMar>
            <w:top w:w="15" w:type="dxa"/>
            <w:left w:w="15" w:type="dxa"/>
            <w:bottom w:w="15" w:type="dxa"/>
            <w:right w:w="15" w:type="dxa"/>
          </w:tblCellMar>
        </w:tblPrEx>
        <w:trPr>
          <w:trHeight w:val="285" w:hRule="atLeast"/>
          <w:jc w:val="center"/>
        </w:trPr>
        <w:tc>
          <w:tcPr>
            <w:tcW w:w="898" w:type="dxa"/>
            <w:tcBorders>
              <w:top w:val="single" w:color="000000" w:sz="4" w:space="0"/>
              <w:left w:val="single" w:color="000000" w:sz="4" w:space="0"/>
              <w:bottom w:val="single" w:color="000000" w:sz="4" w:space="0"/>
            </w:tcBorders>
            <w:vAlign w:val="center"/>
          </w:tcPr>
          <w:p w14:paraId="44B5E892">
            <w:pPr>
              <w:widowControl/>
              <w:ind w:firstLine="420"/>
              <w:textAlignment w:val="top"/>
              <w:rPr>
                <w:rFonts w:hint="eastAsia" w:ascii="宋体" w:hAnsi="宋体" w:cs="宋体"/>
                <w:kern w:val="0"/>
                <w:szCs w:val="21"/>
              </w:rPr>
            </w:pPr>
            <w:r>
              <w:rPr>
                <w:rFonts w:hint="eastAsia" w:ascii="宋体" w:hAnsi="宋体" w:cs="宋体"/>
                <w:kern w:val="0"/>
                <w:szCs w:val="21"/>
              </w:rPr>
              <w:t>1</w:t>
            </w:r>
          </w:p>
        </w:tc>
        <w:tc>
          <w:tcPr>
            <w:tcW w:w="2372" w:type="dxa"/>
            <w:tcBorders>
              <w:top w:val="single" w:color="000000" w:sz="4" w:space="0"/>
              <w:left w:val="single" w:color="000000" w:sz="4" w:space="0"/>
              <w:bottom w:val="single" w:color="000000" w:sz="4" w:space="0"/>
            </w:tcBorders>
            <w:vAlign w:val="center"/>
          </w:tcPr>
          <w:p w14:paraId="11A7FEFC">
            <w:pPr>
              <w:widowControl/>
              <w:ind w:firstLine="420"/>
              <w:jc w:val="center"/>
              <w:textAlignment w:val="top"/>
            </w:pPr>
            <w:r>
              <w:rPr>
                <w:rFonts w:hint="eastAsia" w:ascii="宋体" w:hAnsi="宋体" w:cs="宋体"/>
                <w:kern w:val="0"/>
                <w:szCs w:val="21"/>
              </w:rPr>
              <w:t>立柱间通过距离（mm）</w:t>
            </w:r>
          </w:p>
        </w:tc>
        <w:tc>
          <w:tcPr>
            <w:tcW w:w="2850" w:type="dxa"/>
            <w:tcBorders>
              <w:top w:val="single" w:color="000000" w:sz="4" w:space="0"/>
              <w:left w:val="single" w:color="000000" w:sz="4" w:space="0"/>
              <w:bottom w:val="single" w:color="000000" w:sz="4" w:space="0"/>
              <w:right w:val="single" w:color="000000" w:sz="4" w:space="0"/>
            </w:tcBorders>
            <w:vAlign w:val="center"/>
          </w:tcPr>
          <w:p w14:paraId="74EDCA22">
            <w:pPr>
              <w:widowControl/>
              <w:ind w:firstLine="420"/>
              <w:jc w:val="center"/>
              <w:textAlignment w:val="top"/>
            </w:pPr>
            <w:r>
              <w:rPr>
                <w:rFonts w:ascii="宋体" w:hAnsi="宋体" w:cs="Arial"/>
                <w:color w:val="FF0000"/>
                <w:kern w:val="0"/>
                <w:szCs w:val="21"/>
              </w:rPr>
              <w:t>＊≥</w:t>
            </w:r>
            <w:r>
              <w:rPr>
                <w:rFonts w:hint="eastAsia" w:ascii="宋体" w:hAnsi="宋体" w:cs="宋体"/>
                <w:color w:val="FF0000"/>
                <w:kern w:val="0"/>
                <w:szCs w:val="21"/>
              </w:rPr>
              <w:t>4400</w:t>
            </w:r>
          </w:p>
        </w:tc>
        <w:tc>
          <w:tcPr>
            <w:tcW w:w="1659" w:type="dxa"/>
            <w:tcBorders>
              <w:top w:val="single" w:color="000000" w:sz="4" w:space="0"/>
              <w:left w:val="single" w:color="000000" w:sz="4" w:space="0"/>
              <w:bottom w:val="single" w:color="000000" w:sz="4" w:space="0"/>
              <w:right w:val="single" w:color="000000" w:sz="4" w:space="0"/>
            </w:tcBorders>
            <w:vAlign w:val="center"/>
          </w:tcPr>
          <w:p w14:paraId="61706A38">
            <w:pPr>
              <w:widowControl/>
              <w:ind w:firstLine="420"/>
              <w:jc w:val="center"/>
              <w:textAlignment w:val="top"/>
              <w:rPr>
                <w:rFonts w:hint="eastAsia" w:ascii="宋体" w:hAnsi="宋体" w:cs="宋体"/>
                <w:kern w:val="0"/>
                <w:szCs w:val="21"/>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30A7C787">
            <w:pPr>
              <w:widowControl/>
              <w:ind w:firstLine="420"/>
              <w:jc w:val="center"/>
              <w:textAlignment w:val="top"/>
              <w:rPr>
                <w:rFonts w:hint="eastAsia" w:ascii="宋体" w:hAnsi="宋体" w:cs="宋体"/>
                <w:kern w:val="0"/>
                <w:szCs w:val="21"/>
              </w:rPr>
            </w:pPr>
          </w:p>
        </w:tc>
      </w:tr>
      <w:tr w14:paraId="7681A4B9">
        <w:tblPrEx>
          <w:tblCellMar>
            <w:top w:w="15" w:type="dxa"/>
            <w:left w:w="15" w:type="dxa"/>
            <w:bottom w:w="15" w:type="dxa"/>
            <w:right w:w="15" w:type="dxa"/>
          </w:tblCellMar>
        </w:tblPrEx>
        <w:trPr>
          <w:trHeight w:val="510" w:hRule="atLeast"/>
          <w:jc w:val="center"/>
        </w:trPr>
        <w:tc>
          <w:tcPr>
            <w:tcW w:w="898" w:type="dxa"/>
            <w:tcBorders>
              <w:top w:val="single" w:color="000000" w:sz="4" w:space="0"/>
              <w:left w:val="single" w:color="000000" w:sz="4" w:space="0"/>
              <w:bottom w:val="single" w:color="000000" w:sz="4" w:space="0"/>
            </w:tcBorders>
            <w:vAlign w:val="center"/>
          </w:tcPr>
          <w:p w14:paraId="6772AE0F">
            <w:pPr>
              <w:widowControl/>
              <w:ind w:firstLine="420"/>
              <w:textAlignment w:val="top"/>
              <w:rPr>
                <w:rFonts w:hint="eastAsia" w:ascii="宋体" w:hAnsi="宋体" w:cs="宋体"/>
                <w:kern w:val="0"/>
                <w:szCs w:val="21"/>
              </w:rPr>
            </w:pPr>
            <w:r>
              <w:rPr>
                <w:rFonts w:hint="eastAsia" w:ascii="宋体" w:hAnsi="宋体" w:cs="宋体"/>
                <w:kern w:val="0"/>
                <w:szCs w:val="21"/>
              </w:rPr>
              <w:t>2</w:t>
            </w:r>
          </w:p>
        </w:tc>
        <w:tc>
          <w:tcPr>
            <w:tcW w:w="2372" w:type="dxa"/>
            <w:tcBorders>
              <w:top w:val="single" w:color="000000" w:sz="4" w:space="0"/>
              <w:left w:val="single" w:color="000000" w:sz="4" w:space="0"/>
              <w:bottom w:val="single" w:color="000000" w:sz="4" w:space="0"/>
            </w:tcBorders>
            <w:vAlign w:val="center"/>
          </w:tcPr>
          <w:p w14:paraId="358C6864">
            <w:pPr>
              <w:widowControl/>
              <w:ind w:firstLine="420"/>
              <w:jc w:val="center"/>
              <w:textAlignment w:val="top"/>
            </w:pPr>
            <w:r>
              <w:rPr>
                <w:rFonts w:hint="eastAsia" w:ascii="宋体" w:hAnsi="宋体" w:cs="宋体"/>
                <w:kern w:val="0"/>
                <w:szCs w:val="21"/>
              </w:rPr>
              <w:t>主轴端面到工作台表面距离（mm）</w:t>
            </w:r>
          </w:p>
        </w:tc>
        <w:tc>
          <w:tcPr>
            <w:tcW w:w="2850" w:type="dxa"/>
            <w:tcBorders>
              <w:top w:val="single" w:color="000000" w:sz="4" w:space="0"/>
              <w:left w:val="single" w:color="000000" w:sz="4" w:space="0"/>
              <w:bottom w:val="single" w:color="000000" w:sz="4" w:space="0"/>
              <w:right w:val="single" w:color="000000" w:sz="4" w:space="0"/>
            </w:tcBorders>
            <w:vAlign w:val="center"/>
          </w:tcPr>
          <w:p w14:paraId="668D903A">
            <w:pPr>
              <w:widowControl/>
              <w:ind w:firstLine="420"/>
              <w:jc w:val="center"/>
              <w:textAlignment w:val="top"/>
            </w:pPr>
            <w:r>
              <w:rPr>
                <w:rFonts w:ascii="宋体" w:hAnsi="宋体" w:cs="Arial"/>
                <w:color w:val="FF0000"/>
                <w:kern w:val="0"/>
                <w:szCs w:val="21"/>
              </w:rPr>
              <w:t>＊≥</w:t>
            </w:r>
            <w:r>
              <w:rPr>
                <w:rFonts w:hint="eastAsia" w:ascii="宋体" w:hAnsi="宋体" w:cs="Arial"/>
                <w:color w:val="FF0000"/>
                <w:kern w:val="0"/>
                <w:szCs w:val="21"/>
              </w:rPr>
              <w:t>5500</w:t>
            </w:r>
          </w:p>
        </w:tc>
        <w:tc>
          <w:tcPr>
            <w:tcW w:w="1659" w:type="dxa"/>
            <w:tcBorders>
              <w:top w:val="single" w:color="000000" w:sz="4" w:space="0"/>
              <w:left w:val="single" w:color="000000" w:sz="4" w:space="0"/>
              <w:bottom w:val="single" w:color="000000" w:sz="4" w:space="0"/>
              <w:right w:val="single" w:color="000000" w:sz="4" w:space="0"/>
            </w:tcBorders>
            <w:vAlign w:val="center"/>
          </w:tcPr>
          <w:p w14:paraId="5FE30159">
            <w:pPr>
              <w:widowControl/>
              <w:ind w:firstLine="420"/>
              <w:jc w:val="center"/>
              <w:textAlignment w:val="top"/>
              <w:rPr>
                <w:rFonts w:hint="eastAsia" w:ascii="宋体" w:hAnsi="宋体" w:cs="宋体"/>
                <w:kern w:val="0"/>
                <w:szCs w:val="21"/>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22B78BF9">
            <w:pPr>
              <w:widowControl/>
              <w:ind w:firstLine="420"/>
              <w:jc w:val="center"/>
              <w:textAlignment w:val="top"/>
              <w:rPr>
                <w:rFonts w:hint="eastAsia" w:ascii="宋体" w:hAnsi="宋体" w:cs="宋体"/>
                <w:kern w:val="0"/>
                <w:szCs w:val="21"/>
              </w:rPr>
            </w:pPr>
          </w:p>
        </w:tc>
      </w:tr>
      <w:tr w14:paraId="4F355E9D">
        <w:tblPrEx>
          <w:tblCellMar>
            <w:top w:w="15" w:type="dxa"/>
            <w:left w:w="15" w:type="dxa"/>
            <w:bottom w:w="15" w:type="dxa"/>
            <w:right w:w="15" w:type="dxa"/>
          </w:tblCellMar>
        </w:tblPrEx>
        <w:trPr>
          <w:trHeight w:val="90" w:hRule="atLeast"/>
          <w:jc w:val="center"/>
        </w:trPr>
        <w:tc>
          <w:tcPr>
            <w:tcW w:w="898" w:type="dxa"/>
            <w:tcBorders>
              <w:top w:val="single" w:color="000000" w:sz="4" w:space="0"/>
              <w:left w:val="single" w:color="000000" w:sz="4" w:space="0"/>
              <w:bottom w:val="single" w:color="000000" w:sz="4" w:space="0"/>
            </w:tcBorders>
            <w:vAlign w:val="center"/>
          </w:tcPr>
          <w:p w14:paraId="6699422B">
            <w:pPr>
              <w:widowControl/>
              <w:ind w:firstLine="420"/>
              <w:textAlignment w:val="top"/>
              <w:rPr>
                <w:rFonts w:hint="eastAsia" w:ascii="宋体" w:hAnsi="宋体" w:cs="宋体"/>
                <w:kern w:val="0"/>
                <w:szCs w:val="21"/>
              </w:rPr>
            </w:pPr>
            <w:r>
              <w:rPr>
                <w:rFonts w:hint="eastAsia" w:ascii="宋体" w:hAnsi="宋体" w:cs="宋体"/>
                <w:kern w:val="0"/>
                <w:szCs w:val="21"/>
              </w:rPr>
              <w:t>3</w:t>
            </w:r>
          </w:p>
        </w:tc>
        <w:tc>
          <w:tcPr>
            <w:tcW w:w="2372" w:type="dxa"/>
            <w:tcBorders>
              <w:top w:val="single" w:color="000000" w:sz="4" w:space="0"/>
              <w:left w:val="single" w:color="000000" w:sz="4" w:space="0"/>
              <w:bottom w:val="single" w:color="000000" w:sz="4" w:space="0"/>
            </w:tcBorders>
            <w:vAlign w:val="center"/>
          </w:tcPr>
          <w:p w14:paraId="208C5A4B">
            <w:pPr>
              <w:widowControl/>
              <w:ind w:firstLine="420"/>
              <w:jc w:val="center"/>
              <w:textAlignment w:val="top"/>
            </w:pPr>
            <w:r>
              <w:rPr>
                <w:rFonts w:hint="eastAsia" w:ascii="宋体" w:hAnsi="宋体" w:cs="宋体"/>
                <w:kern w:val="0"/>
                <w:szCs w:val="21"/>
              </w:rPr>
              <w:t>工作台尺寸（mm）</w:t>
            </w:r>
          </w:p>
        </w:tc>
        <w:tc>
          <w:tcPr>
            <w:tcW w:w="2850" w:type="dxa"/>
            <w:tcBorders>
              <w:top w:val="single" w:color="000000" w:sz="4" w:space="0"/>
              <w:left w:val="single" w:color="000000" w:sz="4" w:space="0"/>
              <w:bottom w:val="single" w:color="000000" w:sz="4" w:space="0"/>
              <w:right w:val="single" w:color="000000" w:sz="4" w:space="0"/>
            </w:tcBorders>
            <w:vAlign w:val="center"/>
          </w:tcPr>
          <w:p w14:paraId="4370AD96">
            <w:pPr>
              <w:widowControl/>
              <w:ind w:firstLine="420"/>
              <w:jc w:val="center"/>
              <w:textAlignment w:val="top"/>
            </w:pPr>
            <w:r>
              <w:rPr>
                <w:rFonts w:ascii="宋体" w:hAnsi="宋体" w:cs="Arial"/>
                <w:color w:val="FF0000"/>
                <w:kern w:val="0"/>
                <w:szCs w:val="21"/>
              </w:rPr>
              <w:t>＊≥</w:t>
            </w:r>
            <w:r>
              <w:rPr>
                <w:rFonts w:hint="eastAsia" w:ascii="宋体" w:hAnsi="宋体" w:cs="宋体"/>
                <w:color w:val="FF0000"/>
                <w:kern w:val="0"/>
                <w:szCs w:val="21"/>
              </w:rPr>
              <w:t>10000×4000</w:t>
            </w:r>
          </w:p>
        </w:tc>
        <w:tc>
          <w:tcPr>
            <w:tcW w:w="1659" w:type="dxa"/>
            <w:tcBorders>
              <w:top w:val="single" w:color="000000" w:sz="4" w:space="0"/>
              <w:left w:val="single" w:color="000000" w:sz="4" w:space="0"/>
              <w:bottom w:val="single" w:color="000000" w:sz="4" w:space="0"/>
              <w:right w:val="single" w:color="000000" w:sz="4" w:space="0"/>
            </w:tcBorders>
            <w:vAlign w:val="center"/>
          </w:tcPr>
          <w:p w14:paraId="54C03220">
            <w:pPr>
              <w:widowControl/>
              <w:ind w:firstLine="420"/>
              <w:jc w:val="center"/>
              <w:textAlignment w:val="top"/>
              <w:rPr>
                <w:rFonts w:hint="eastAsia" w:ascii="宋体" w:hAnsi="宋体" w:cs="宋体"/>
                <w:kern w:val="0"/>
                <w:szCs w:val="21"/>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6C4FDF46">
            <w:pPr>
              <w:widowControl/>
              <w:ind w:firstLine="420"/>
              <w:jc w:val="center"/>
              <w:textAlignment w:val="top"/>
              <w:rPr>
                <w:rFonts w:hint="eastAsia" w:ascii="宋体" w:hAnsi="宋体" w:cs="宋体"/>
                <w:kern w:val="0"/>
                <w:szCs w:val="21"/>
              </w:rPr>
            </w:pPr>
          </w:p>
        </w:tc>
      </w:tr>
      <w:tr w14:paraId="4E53B4D9">
        <w:tblPrEx>
          <w:tblCellMar>
            <w:top w:w="15" w:type="dxa"/>
            <w:left w:w="15" w:type="dxa"/>
            <w:bottom w:w="15" w:type="dxa"/>
            <w:right w:w="15" w:type="dxa"/>
          </w:tblCellMar>
        </w:tblPrEx>
        <w:trPr>
          <w:trHeight w:val="285" w:hRule="atLeast"/>
          <w:jc w:val="center"/>
        </w:trPr>
        <w:tc>
          <w:tcPr>
            <w:tcW w:w="898" w:type="dxa"/>
            <w:tcBorders>
              <w:top w:val="single" w:color="000000" w:sz="4" w:space="0"/>
              <w:left w:val="single" w:color="000000" w:sz="4" w:space="0"/>
              <w:bottom w:val="single" w:color="000000" w:sz="4" w:space="0"/>
            </w:tcBorders>
            <w:vAlign w:val="center"/>
          </w:tcPr>
          <w:p w14:paraId="4D7B9350">
            <w:pPr>
              <w:widowControl/>
              <w:ind w:firstLine="0" w:firstLineChars="0"/>
              <w:jc w:val="center"/>
              <w:textAlignment w:val="top"/>
              <w:rPr>
                <w:rFonts w:hint="eastAsia" w:ascii="宋体" w:hAnsi="宋体" w:cs="宋体"/>
                <w:kern w:val="0"/>
                <w:szCs w:val="21"/>
              </w:rPr>
            </w:pPr>
            <w:r>
              <w:rPr>
                <w:rFonts w:hint="eastAsia" w:ascii="宋体" w:hAnsi="宋体" w:cs="宋体"/>
                <w:kern w:val="0"/>
                <w:szCs w:val="21"/>
              </w:rPr>
              <w:t xml:space="preserve">  4</w:t>
            </w:r>
          </w:p>
        </w:tc>
        <w:tc>
          <w:tcPr>
            <w:tcW w:w="2372" w:type="dxa"/>
            <w:tcBorders>
              <w:top w:val="single" w:color="000000" w:sz="4" w:space="0"/>
              <w:left w:val="single" w:color="000000" w:sz="4" w:space="0"/>
              <w:bottom w:val="single" w:color="000000" w:sz="4" w:space="0"/>
            </w:tcBorders>
            <w:vAlign w:val="center"/>
          </w:tcPr>
          <w:p w14:paraId="18CF3B95">
            <w:pPr>
              <w:widowControl/>
              <w:ind w:firstLine="420"/>
              <w:jc w:val="center"/>
              <w:textAlignment w:val="top"/>
            </w:pPr>
            <w:r>
              <w:rPr>
                <w:rFonts w:hint="eastAsia" w:ascii="宋体" w:hAnsi="宋体" w:cs="宋体"/>
                <w:kern w:val="0"/>
                <w:szCs w:val="21"/>
              </w:rPr>
              <w:t>工作台承重（t）</w:t>
            </w:r>
          </w:p>
        </w:tc>
        <w:tc>
          <w:tcPr>
            <w:tcW w:w="2850" w:type="dxa"/>
            <w:tcBorders>
              <w:top w:val="single" w:color="000000" w:sz="4" w:space="0"/>
              <w:left w:val="single" w:color="000000" w:sz="4" w:space="0"/>
              <w:bottom w:val="single" w:color="000000" w:sz="4" w:space="0"/>
              <w:right w:val="single" w:color="000000" w:sz="4" w:space="0"/>
            </w:tcBorders>
            <w:vAlign w:val="center"/>
          </w:tcPr>
          <w:p w14:paraId="612D7C99">
            <w:pPr>
              <w:widowControl/>
              <w:ind w:firstLine="420"/>
              <w:jc w:val="center"/>
              <w:textAlignment w:val="top"/>
            </w:pPr>
            <w:r>
              <w:rPr>
                <w:rFonts w:ascii="宋体" w:hAnsi="宋体" w:cs="Arial"/>
                <w:color w:val="FF0000"/>
                <w:kern w:val="0"/>
                <w:szCs w:val="21"/>
              </w:rPr>
              <w:t>＊≥</w:t>
            </w:r>
            <w:r>
              <w:rPr>
                <w:rFonts w:hint="eastAsia" w:ascii="宋体" w:hAnsi="宋体" w:cs="宋体"/>
                <w:color w:val="FF0000"/>
                <w:kern w:val="0"/>
                <w:szCs w:val="21"/>
              </w:rPr>
              <w:t>150</w:t>
            </w:r>
          </w:p>
        </w:tc>
        <w:tc>
          <w:tcPr>
            <w:tcW w:w="1659" w:type="dxa"/>
            <w:tcBorders>
              <w:top w:val="single" w:color="000000" w:sz="4" w:space="0"/>
              <w:left w:val="single" w:color="000000" w:sz="4" w:space="0"/>
              <w:bottom w:val="single" w:color="000000" w:sz="4" w:space="0"/>
              <w:right w:val="single" w:color="000000" w:sz="4" w:space="0"/>
            </w:tcBorders>
            <w:vAlign w:val="center"/>
          </w:tcPr>
          <w:p w14:paraId="2911DFA3">
            <w:pPr>
              <w:widowControl/>
              <w:ind w:firstLine="420"/>
              <w:jc w:val="center"/>
              <w:textAlignment w:val="top"/>
              <w:rPr>
                <w:rFonts w:hint="eastAsia" w:ascii="宋体" w:hAnsi="宋体" w:cs="宋体"/>
                <w:kern w:val="0"/>
                <w:szCs w:val="21"/>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2DBD32D4">
            <w:pPr>
              <w:widowControl/>
              <w:ind w:firstLine="420"/>
              <w:jc w:val="center"/>
              <w:textAlignment w:val="top"/>
              <w:rPr>
                <w:rFonts w:hint="eastAsia" w:ascii="宋体" w:hAnsi="宋体" w:cs="宋体"/>
                <w:kern w:val="0"/>
                <w:szCs w:val="21"/>
              </w:rPr>
            </w:pPr>
          </w:p>
        </w:tc>
      </w:tr>
      <w:tr w14:paraId="51683CC4">
        <w:tblPrEx>
          <w:tblCellMar>
            <w:top w:w="15" w:type="dxa"/>
            <w:left w:w="15" w:type="dxa"/>
            <w:bottom w:w="15" w:type="dxa"/>
            <w:right w:w="15" w:type="dxa"/>
          </w:tblCellMar>
        </w:tblPrEx>
        <w:trPr>
          <w:trHeight w:val="285" w:hRule="atLeast"/>
          <w:jc w:val="center"/>
        </w:trPr>
        <w:tc>
          <w:tcPr>
            <w:tcW w:w="898" w:type="dxa"/>
            <w:tcBorders>
              <w:top w:val="single" w:color="000000" w:sz="4" w:space="0"/>
              <w:left w:val="single" w:color="000000" w:sz="4" w:space="0"/>
              <w:bottom w:val="single" w:color="000000" w:sz="4" w:space="0"/>
            </w:tcBorders>
          </w:tcPr>
          <w:p w14:paraId="5CED8D50">
            <w:pPr>
              <w:widowControl/>
              <w:ind w:firstLine="0" w:firstLineChars="0"/>
              <w:jc w:val="center"/>
              <w:textAlignment w:val="top"/>
              <w:rPr>
                <w:rFonts w:hint="eastAsia" w:ascii="宋体" w:hAnsi="宋体" w:cs="宋体"/>
                <w:color w:val="00B050"/>
                <w:kern w:val="0"/>
                <w:szCs w:val="21"/>
              </w:rPr>
            </w:pPr>
            <w:r>
              <w:rPr>
                <w:rFonts w:hint="eastAsia"/>
                <w:color w:val="00B050"/>
              </w:rPr>
              <w:t xml:space="preserve"> 5</w:t>
            </w:r>
          </w:p>
        </w:tc>
        <w:tc>
          <w:tcPr>
            <w:tcW w:w="2372" w:type="dxa"/>
            <w:tcBorders>
              <w:top w:val="single" w:color="000000" w:sz="4" w:space="0"/>
              <w:left w:val="single" w:color="000000" w:sz="4" w:space="0"/>
              <w:bottom w:val="single" w:color="000000" w:sz="4" w:space="0"/>
            </w:tcBorders>
          </w:tcPr>
          <w:p w14:paraId="20532C3A">
            <w:pPr>
              <w:widowControl/>
              <w:ind w:firstLine="420"/>
              <w:jc w:val="center"/>
              <w:textAlignment w:val="top"/>
              <w:rPr>
                <w:rFonts w:hint="eastAsia" w:ascii="宋体" w:hAnsi="宋体" w:cs="宋体"/>
                <w:color w:val="00B050"/>
                <w:kern w:val="0"/>
                <w:szCs w:val="21"/>
              </w:rPr>
            </w:pPr>
            <w:r>
              <w:rPr>
                <w:rFonts w:hint="eastAsia"/>
                <w:color w:val="00B050"/>
              </w:rPr>
              <w:t>工作台移动静压蜗杆-蜗母条副驱动</w:t>
            </w:r>
          </w:p>
        </w:tc>
        <w:tc>
          <w:tcPr>
            <w:tcW w:w="2850" w:type="dxa"/>
            <w:tcBorders>
              <w:top w:val="single" w:color="000000" w:sz="4" w:space="0"/>
              <w:left w:val="single" w:color="000000" w:sz="4" w:space="0"/>
              <w:bottom w:val="single" w:color="000000" w:sz="4" w:space="0"/>
              <w:right w:val="single" w:color="000000" w:sz="4" w:space="0"/>
            </w:tcBorders>
          </w:tcPr>
          <w:p w14:paraId="31D471B5">
            <w:pPr>
              <w:widowControl/>
              <w:ind w:firstLine="420"/>
              <w:jc w:val="center"/>
              <w:textAlignment w:val="top"/>
              <w:rPr>
                <w:rFonts w:hint="eastAsia" w:ascii="宋体" w:hAnsi="宋体" w:cs="Arial"/>
                <w:color w:val="00B050"/>
                <w:kern w:val="0"/>
                <w:szCs w:val="21"/>
              </w:rPr>
            </w:pPr>
            <w:r>
              <w:rPr>
                <w:rFonts w:hint="eastAsia"/>
                <w:color w:val="00B050"/>
              </w:rPr>
              <w:t>＊必配</w:t>
            </w:r>
          </w:p>
        </w:tc>
        <w:tc>
          <w:tcPr>
            <w:tcW w:w="1659" w:type="dxa"/>
            <w:tcBorders>
              <w:top w:val="single" w:color="000000" w:sz="4" w:space="0"/>
              <w:left w:val="single" w:color="000000" w:sz="4" w:space="0"/>
              <w:bottom w:val="single" w:color="000000" w:sz="4" w:space="0"/>
              <w:right w:val="single" w:color="000000" w:sz="4" w:space="0"/>
            </w:tcBorders>
            <w:vAlign w:val="center"/>
          </w:tcPr>
          <w:p w14:paraId="3E1AEEEB">
            <w:pPr>
              <w:widowControl/>
              <w:ind w:firstLine="420"/>
              <w:jc w:val="center"/>
              <w:textAlignment w:val="top"/>
              <w:rPr>
                <w:rFonts w:hint="eastAsia" w:ascii="宋体" w:hAnsi="宋体" w:cs="宋体"/>
                <w:kern w:val="0"/>
                <w:szCs w:val="21"/>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2A4C6FC2">
            <w:pPr>
              <w:widowControl/>
              <w:ind w:firstLine="420"/>
              <w:jc w:val="center"/>
              <w:textAlignment w:val="top"/>
              <w:rPr>
                <w:rFonts w:hint="eastAsia" w:ascii="宋体" w:hAnsi="宋体" w:cs="宋体"/>
                <w:kern w:val="0"/>
                <w:szCs w:val="21"/>
              </w:rPr>
            </w:pPr>
          </w:p>
        </w:tc>
      </w:tr>
      <w:tr w14:paraId="6AEECCDF">
        <w:tblPrEx>
          <w:tblCellMar>
            <w:top w:w="15" w:type="dxa"/>
            <w:left w:w="15" w:type="dxa"/>
            <w:bottom w:w="15" w:type="dxa"/>
            <w:right w:w="15" w:type="dxa"/>
          </w:tblCellMar>
        </w:tblPrEx>
        <w:trPr>
          <w:trHeight w:val="285" w:hRule="atLeast"/>
          <w:jc w:val="center"/>
        </w:trPr>
        <w:tc>
          <w:tcPr>
            <w:tcW w:w="898" w:type="dxa"/>
            <w:tcBorders>
              <w:top w:val="single" w:color="000000" w:sz="4" w:space="0"/>
              <w:left w:val="single" w:color="000000" w:sz="4" w:space="0"/>
              <w:bottom w:val="single" w:color="000000" w:sz="4" w:space="0"/>
            </w:tcBorders>
            <w:vAlign w:val="center"/>
          </w:tcPr>
          <w:p w14:paraId="7C4DCDC2">
            <w:pPr>
              <w:widowControl/>
              <w:ind w:firstLine="420"/>
              <w:textAlignment w:val="top"/>
              <w:rPr>
                <w:rFonts w:hint="eastAsia" w:ascii="宋体" w:hAnsi="宋体" w:cs="宋体"/>
                <w:kern w:val="0"/>
                <w:szCs w:val="21"/>
              </w:rPr>
            </w:pPr>
            <w:r>
              <w:rPr>
                <w:rFonts w:hint="eastAsia" w:ascii="宋体" w:hAnsi="宋体" w:cs="宋体"/>
                <w:kern w:val="0"/>
                <w:szCs w:val="21"/>
              </w:rPr>
              <w:t>6</w:t>
            </w:r>
          </w:p>
        </w:tc>
        <w:tc>
          <w:tcPr>
            <w:tcW w:w="2372" w:type="dxa"/>
            <w:tcBorders>
              <w:top w:val="single" w:color="000000" w:sz="4" w:space="0"/>
              <w:left w:val="single" w:color="000000" w:sz="4" w:space="0"/>
              <w:bottom w:val="single" w:color="000000" w:sz="4" w:space="0"/>
            </w:tcBorders>
            <w:vAlign w:val="center"/>
          </w:tcPr>
          <w:p w14:paraId="4FDB7F04">
            <w:pPr>
              <w:widowControl/>
              <w:ind w:firstLine="420"/>
              <w:jc w:val="center"/>
              <w:textAlignment w:val="top"/>
            </w:pPr>
            <w:r>
              <w:rPr>
                <w:rFonts w:hint="eastAsia" w:ascii="宋体" w:hAnsi="宋体" w:cs="宋体"/>
                <w:kern w:val="0"/>
                <w:szCs w:val="21"/>
              </w:rPr>
              <w:t>主轴滑枕截面尺寸（mm）</w:t>
            </w:r>
          </w:p>
        </w:tc>
        <w:tc>
          <w:tcPr>
            <w:tcW w:w="2850" w:type="dxa"/>
            <w:tcBorders>
              <w:top w:val="single" w:color="000000" w:sz="4" w:space="0"/>
              <w:left w:val="single" w:color="000000" w:sz="4" w:space="0"/>
              <w:bottom w:val="single" w:color="000000" w:sz="4" w:space="0"/>
              <w:right w:val="single" w:color="000000" w:sz="4" w:space="0"/>
            </w:tcBorders>
            <w:vAlign w:val="center"/>
          </w:tcPr>
          <w:p w14:paraId="32A499E4">
            <w:pPr>
              <w:widowControl/>
              <w:ind w:firstLine="420"/>
              <w:jc w:val="center"/>
              <w:textAlignment w:val="top"/>
            </w:pPr>
            <w:r>
              <w:rPr>
                <w:rFonts w:ascii="宋体" w:hAnsi="宋体" w:cs="Arial"/>
                <w:color w:val="FF0000"/>
                <w:kern w:val="0"/>
                <w:szCs w:val="21"/>
              </w:rPr>
              <w:t>＊≥</w:t>
            </w:r>
            <w:r>
              <w:rPr>
                <w:rStyle w:val="46"/>
                <w:rFonts w:hint="default"/>
                <w:color w:val="FF0000"/>
              </w:rPr>
              <w:t>600×600</w:t>
            </w:r>
          </w:p>
        </w:tc>
        <w:tc>
          <w:tcPr>
            <w:tcW w:w="1659" w:type="dxa"/>
            <w:tcBorders>
              <w:top w:val="single" w:color="000000" w:sz="4" w:space="0"/>
              <w:left w:val="single" w:color="000000" w:sz="4" w:space="0"/>
              <w:bottom w:val="single" w:color="000000" w:sz="4" w:space="0"/>
              <w:right w:val="single" w:color="000000" w:sz="4" w:space="0"/>
            </w:tcBorders>
            <w:vAlign w:val="center"/>
          </w:tcPr>
          <w:p w14:paraId="6FB086B5">
            <w:pPr>
              <w:widowControl/>
              <w:ind w:firstLine="420"/>
              <w:jc w:val="center"/>
              <w:textAlignment w:val="top"/>
              <w:rPr>
                <w:rFonts w:hint="eastAsia" w:ascii="宋体" w:hAnsi="宋体" w:cs="宋体"/>
                <w:kern w:val="0"/>
                <w:szCs w:val="21"/>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622CC783">
            <w:pPr>
              <w:widowControl/>
              <w:ind w:firstLine="420"/>
              <w:jc w:val="center"/>
              <w:textAlignment w:val="top"/>
              <w:rPr>
                <w:rFonts w:hint="eastAsia" w:ascii="宋体" w:hAnsi="宋体" w:cs="宋体"/>
                <w:kern w:val="0"/>
                <w:szCs w:val="21"/>
              </w:rPr>
            </w:pPr>
          </w:p>
        </w:tc>
      </w:tr>
      <w:tr w14:paraId="367C5646">
        <w:tblPrEx>
          <w:tblCellMar>
            <w:top w:w="15" w:type="dxa"/>
            <w:left w:w="15" w:type="dxa"/>
            <w:bottom w:w="15" w:type="dxa"/>
            <w:right w:w="15" w:type="dxa"/>
          </w:tblCellMar>
        </w:tblPrEx>
        <w:trPr>
          <w:trHeight w:val="510" w:hRule="atLeast"/>
          <w:jc w:val="center"/>
        </w:trPr>
        <w:tc>
          <w:tcPr>
            <w:tcW w:w="898" w:type="dxa"/>
            <w:tcBorders>
              <w:top w:val="single" w:color="000000" w:sz="4" w:space="0"/>
              <w:left w:val="single" w:color="000000" w:sz="4" w:space="0"/>
              <w:bottom w:val="single" w:color="000000" w:sz="4" w:space="0"/>
            </w:tcBorders>
            <w:vAlign w:val="center"/>
          </w:tcPr>
          <w:p w14:paraId="66367082">
            <w:pPr>
              <w:widowControl/>
              <w:ind w:firstLine="420"/>
              <w:textAlignment w:val="top"/>
              <w:rPr>
                <w:rFonts w:hint="eastAsia" w:ascii="宋体" w:hAnsi="宋体" w:cs="宋体"/>
                <w:kern w:val="0"/>
                <w:szCs w:val="21"/>
              </w:rPr>
            </w:pPr>
            <w:r>
              <w:rPr>
                <w:rFonts w:hint="eastAsia" w:ascii="宋体" w:hAnsi="宋体" w:cs="宋体"/>
                <w:kern w:val="0"/>
                <w:szCs w:val="21"/>
              </w:rPr>
              <w:t>7</w:t>
            </w:r>
          </w:p>
        </w:tc>
        <w:tc>
          <w:tcPr>
            <w:tcW w:w="2372" w:type="dxa"/>
            <w:tcBorders>
              <w:top w:val="single" w:color="000000" w:sz="4" w:space="0"/>
              <w:left w:val="single" w:color="000000" w:sz="4" w:space="0"/>
              <w:bottom w:val="single" w:color="000000" w:sz="4" w:space="0"/>
            </w:tcBorders>
            <w:vAlign w:val="center"/>
          </w:tcPr>
          <w:p w14:paraId="518721D6">
            <w:pPr>
              <w:widowControl/>
              <w:ind w:firstLine="420"/>
              <w:jc w:val="center"/>
              <w:textAlignment w:val="top"/>
            </w:pPr>
            <w:r>
              <w:rPr>
                <w:rFonts w:hint="eastAsia" w:ascii="宋体" w:hAnsi="宋体" w:cs="宋体"/>
                <w:kern w:val="0"/>
                <w:szCs w:val="21"/>
              </w:rPr>
              <w:t>切削刀柄规格</w:t>
            </w:r>
          </w:p>
        </w:tc>
        <w:tc>
          <w:tcPr>
            <w:tcW w:w="2850" w:type="dxa"/>
            <w:tcBorders>
              <w:top w:val="single" w:color="000000" w:sz="4" w:space="0"/>
              <w:left w:val="single" w:color="000000" w:sz="4" w:space="0"/>
              <w:bottom w:val="single" w:color="000000" w:sz="4" w:space="0"/>
              <w:right w:val="single" w:color="000000" w:sz="4" w:space="0"/>
            </w:tcBorders>
            <w:vAlign w:val="center"/>
          </w:tcPr>
          <w:p w14:paraId="4829FD30">
            <w:pPr>
              <w:widowControl/>
              <w:ind w:firstLine="420"/>
              <w:jc w:val="center"/>
              <w:textAlignment w:val="top"/>
            </w:pPr>
            <w:r>
              <w:rPr>
                <w:rFonts w:ascii="宋体" w:hAnsi="宋体" w:cs="Arial"/>
                <w:kern w:val="0"/>
                <w:szCs w:val="21"/>
              </w:rPr>
              <w:t>＊</w:t>
            </w:r>
            <w:r>
              <w:rPr>
                <w:rFonts w:hint="eastAsia" w:ascii="宋体" w:hAnsi="宋体" w:cs="宋体"/>
                <w:kern w:val="0"/>
                <w:szCs w:val="21"/>
              </w:rPr>
              <w:t>DIN ISO 7388-1 SK50 (旧标准 DIN 69871) 锥柄</w:t>
            </w:r>
          </w:p>
        </w:tc>
        <w:tc>
          <w:tcPr>
            <w:tcW w:w="1659" w:type="dxa"/>
            <w:tcBorders>
              <w:top w:val="single" w:color="000000" w:sz="4" w:space="0"/>
              <w:left w:val="single" w:color="000000" w:sz="4" w:space="0"/>
              <w:bottom w:val="single" w:color="000000" w:sz="4" w:space="0"/>
              <w:right w:val="single" w:color="000000" w:sz="4" w:space="0"/>
            </w:tcBorders>
            <w:vAlign w:val="center"/>
          </w:tcPr>
          <w:p w14:paraId="0DE2EA3D">
            <w:pPr>
              <w:widowControl/>
              <w:ind w:firstLine="420"/>
              <w:jc w:val="center"/>
              <w:textAlignment w:val="top"/>
              <w:rPr>
                <w:rFonts w:hint="eastAsia" w:ascii="宋体" w:hAnsi="宋体" w:cs="宋体"/>
                <w:kern w:val="0"/>
                <w:szCs w:val="21"/>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5540EACB">
            <w:pPr>
              <w:widowControl/>
              <w:ind w:firstLine="420"/>
              <w:jc w:val="center"/>
              <w:textAlignment w:val="top"/>
              <w:rPr>
                <w:rFonts w:hint="eastAsia" w:ascii="宋体" w:hAnsi="宋体" w:cs="宋体"/>
                <w:kern w:val="0"/>
                <w:szCs w:val="21"/>
              </w:rPr>
            </w:pPr>
          </w:p>
        </w:tc>
      </w:tr>
      <w:tr w14:paraId="6B919415">
        <w:tblPrEx>
          <w:tblCellMar>
            <w:top w:w="15" w:type="dxa"/>
            <w:left w:w="15" w:type="dxa"/>
            <w:bottom w:w="15" w:type="dxa"/>
            <w:right w:w="15" w:type="dxa"/>
          </w:tblCellMar>
        </w:tblPrEx>
        <w:trPr>
          <w:trHeight w:val="510" w:hRule="atLeast"/>
          <w:jc w:val="center"/>
        </w:trPr>
        <w:tc>
          <w:tcPr>
            <w:tcW w:w="898" w:type="dxa"/>
            <w:tcBorders>
              <w:top w:val="single" w:color="000000" w:sz="4" w:space="0"/>
              <w:left w:val="single" w:color="000000" w:sz="4" w:space="0"/>
              <w:bottom w:val="single" w:color="000000" w:sz="4" w:space="0"/>
            </w:tcBorders>
            <w:vAlign w:val="center"/>
          </w:tcPr>
          <w:p w14:paraId="3C8A2620">
            <w:pPr>
              <w:widowControl/>
              <w:ind w:firstLine="420"/>
              <w:textAlignment w:val="top"/>
              <w:rPr>
                <w:rFonts w:hint="eastAsia" w:ascii="宋体" w:hAnsi="宋体" w:cs="宋体"/>
                <w:kern w:val="0"/>
                <w:szCs w:val="21"/>
              </w:rPr>
            </w:pPr>
            <w:r>
              <w:rPr>
                <w:rFonts w:hint="eastAsia" w:ascii="宋体" w:hAnsi="宋体" w:cs="宋体"/>
                <w:color w:val="FF0000"/>
                <w:kern w:val="0"/>
                <w:szCs w:val="21"/>
              </w:rPr>
              <w:t>8</w:t>
            </w:r>
          </w:p>
        </w:tc>
        <w:tc>
          <w:tcPr>
            <w:tcW w:w="2372" w:type="dxa"/>
            <w:tcBorders>
              <w:top w:val="single" w:color="000000" w:sz="4" w:space="0"/>
              <w:left w:val="single" w:color="000000" w:sz="4" w:space="0"/>
              <w:bottom w:val="single" w:color="000000" w:sz="4" w:space="0"/>
            </w:tcBorders>
            <w:vAlign w:val="center"/>
          </w:tcPr>
          <w:p w14:paraId="1AE56CCC">
            <w:pPr>
              <w:widowControl/>
              <w:ind w:firstLine="420"/>
              <w:jc w:val="center"/>
              <w:textAlignment w:val="top"/>
              <w:rPr>
                <w:rFonts w:hint="eastAsia" w:ascii="宋体" w:hAnsi="宋体" w:cs="宋体"/>
                <w:kern w:val="0"/>
                <w:szCs w:val="21"/>
              </w:rPr>
            </w:pPr>
            <w:r>
              <w:rPr>
                <w:rFonts w:hint="eastAsia" w:ascii="宋体" w:hAnsi="宋体" w:cs="宋体"/>
                <w:color w:val="FF0000"/>
                <w:kern w:val="0"/>
                <w:szCs w:val="21"/>
              </w:rPr>
              <w:t>拉钉规格</w:t>
            </w:r>
          </w:p>
        </w:tc>
        <w:tc>
          <w:tcPr>
            <w:tcW w:w="2850" w:type="dxa"/>
            <w:tcBorders>
              <w:top w:val="single" w:color="000000" w:sz="4" w:space="0"/>
              <w:left w:val="single" w:color="000000" w:sz="4" w:space="0"/>
              <w:bottom w:val="single" w:color="000000" w:sz="4" w:space="0"/>
              <w:right w:val="single" w:color="000000" w:sz="4" w:space="0"/>
            </w:tcBorders>
            <w:vAlign w:val="center"/>
          </w:tcPr>
          <w:p w14:paraId="6E8B9969">
            <w:pPr>
              <w:widowControl/>
              <w:ind w:firstLine="420"/>
              <w:jc w:val="center"/>
              <w:textAlignment w:val="top"/>
              <w:rPr>
                <w:rFonts w:ascii="Arial" w:hAnsi="Arial" w:cs="Arial"/>
                <w:kern w:val="0"/>
                <w:szCs w:val="21"/>
              </w:rPr>
            </w:pPr>
            <w:r>
              <w:rPr>
                <w:rFonts w:hint="eastAsia" w:ascii="宋体" w:hAnsi="宋体" w:cs="Arial"/>
                <w:color w:val="FF0000"/>
                <w:kern w:val="0"/>
                <w:szCs w:val="21"/>
              </w:rPr>
              <w:t>＊</w:t>
            </w:r>
            <w:r>
              <w:rPr>
                <w:rFonts w:ascii="宋体" w:hAnsi="宋体" w:cs="Arial"/>
                <w:color w:val="FF0000"/>
                <w:kern w:val="0"/>
                <w:szCs w:val="21"/>
              </w:rPr>
              <w:t>DIN</w:t>
            </w:r>
            <w:r>
              <w:rPr>
                <w:rFonts w:hint="eastAsia" w:ascii="宋体" w:hAnsi="宋体" w:cs="Arial"/>
                <w:color w:val="FF0000"/>
                <w:kern w:val="0"/>
                <w:szCs w:val="21"/>
              </w:rPr>
              <w:t>69872-82</w:t>
            </w:r>
          </w:p>
        </w:tc>
        <w:tc>
          <w:tcPr>
            <w:tcW w:w="1659" w:type="dxa"/>
            <w:tcBorders>
              <w:top w:val="single" w:color="000000" w:sz="4" w:space="0"/>
              <w:left w:val="single" w:color="000000" w:sz="4" w:space="0"/>
              <w:bottom w:val="single" w:color="000000" w:sz="4" w:space="0"/>
              <w:right w:val="single" w:color="000000" w:sz="4" w:space="0"/>
            </w:tcBorders>
            <w:vAlign w:val="center"/>
          </w:tcPr>
          <w:p w14:paraId="7C894009">
            <w:pPr>
              <w:widowControl/>
              <w:ind w:firstLine="420"/>
              <w:jc w:val="center"/>
              <w:textAlignment w:val="top"/>
              <w:rPr>
                <w:rFonts w:hint="eastAsia" w:ascii="宋体" w:hAnsi="宋体" w:cs="宋体"/>
                <w:kern w:val="0"/>
                <w:szCs w:val="21"/>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386A92E1">
            <w:pPr>
              <w:widowControl/>
              <w:ind w:firstLine="420"/>
              <w:jc w:val="center"/>
              <w:textAlignment w:val="top"/>
              <w:rPr>
                <w:rFonts w:hint="eastAsia" w:ascii="宋体" w:hAnsi="宋体" w:cs="宋体"/>
                <w:kern w:val="0"/>
                <w:szCs w:val="21"/>
              </w:rPr>
            </w:pPr>
          </w:p>
        </w:tc>
      </w:tr>
      <w:tr w14:paraId="6CF10451">
        <w:tblPrEx>
          <w:tblCellMar>
            <w:top w:w="15" w:type="dxa"/>
            <w:left w:w="15" w:type="dxa"/>
            <w:bottom w:w="15" w:type="dxa"/>
            <w:right w:w="15" w:type="dxa"/>
          </w:tblCellMar>
        </w:tblPrEx>
        <w:trPr>
          <w:trHeight w:val="285" w:hRule="atLeast"/>
          <w:jc w:val="center"/>
        </w:trPr>
        <w:tc>
          <w:tcPr>
            <w:tcW w:w="898" w:type="dxa"/>
            <w:tcBorders>
              <w:top w:val="single" w:color="000000" w:sz="4" w:space="0"/>
              <w:left w:val="single" w:color="000000" w:sz="4" w:space="0"/>
              <w:bottom w:val="single" w:color="000000" w:sz="4" w:space="0"/>
            </w:tcBorders>
            <w:vAlign w:val="center"/>
          </w:tcPr>
          <w:p w14:paraId="5B067DD1">
            <w:pPr>
              <w:widowControl/>
              <w:ind w:firstLine="420"/>
              <w:textAlignment w:val="top"/>
              <w:rPr>
                <w:rFonts w:hint="eastAsia" w:ascii="宋体" w:hAnsi="宋体" w:cs="宋体"/>
                <w:kern w:val="0"/>
                <w:szCs w:val="21"/>
              </w:rPr>
            </w:pPr>
            <w:r>
              <w:rPr>
                <w:rFonts w:hint="eastAsia" w:ascii="宋体" w:hAnsi="宋体" w:cs="宋体"/>
                <w:kern w:val="0"/>
                <w:szCs w:val="21"/>
              </w:rPr>
              <w:t>9</w:t>
            </w:r>
          </w:p>
        </w:tc>
        <w:tc>
          <w:tcPr>
            <w:tcW w:w="2372" w:type="dxa"/>
            <w:tcBorders>
              <w:top w:val="single" w:color="000000" w:sz="4" w:space="0"/>
              <w:left w:val="single" w:color="000000" w:sz="4" w:space="0"/>
              <w:bottom w:val="single" w:color="000000" w:sz="4" w:space="0"/>
            </w:tcBorders>
            <w:vAlign w:val="center"/>
          </w:tcPr>
          <w:p w14:paraId="23159238">
            <w:pPr>
              <w:widowControl/>
              <w:ind w:firstLine="420"/>
              <w:jc w:val="center"/>
              <w:textAlignment w:val="top"/>
            </w:pPr>
            <w:r>
              <w:rPr>
                <w:rFonts w:hint="eastAsia" w:ascii="宋体" w:hAnsi="宋体" w:cs="宋体"/>
                <w:szCs w:val="21"/>
              </w:rPr>
              <w:t>附件头交换</w:t>
            </w:r>
          </w:p>
        </w:tc>
        <w:tc>
          <w:tcPr>
            <w:tcW w:w="2850" w:type="dxa"/>
            <w:tcBorders>
              <w:top w:val="single" w:color="000000" w:sz="4" w:space="0"/>
              <w:left w:val="single" w:color="000000" w:sz="4" w:space="0"/>
              <w:bottom w:val="single" w:color="000000" w:sz="4" w:space="0"/>
              <w:right w:val="single" w:color="000000" w:sz="4" w:space="0"/>
            </w:tcBorders>
            <w:vAlign w:val="center"/>
          </w:tcPr>
          <w:p w14:paraId="0D973947">
            <w:pPr>
              <w:widowControl/>
              <w:ind w:firstLine="0" w:firstLineChars="0"/>
              <w:jc w:val="center"/>
              <w:textAlignment w:val="top"/>
            </w:pPr>
            <w:r>
              <w:rPr>
                <w:rFonts w:ascii="宋体" w:hAnsi="宋体" w:cs="Arial"/>
                <w:kern w:val="0"/>
                <w:szCs w:val="21"/>
              </w:rPr>
              <w:t>＊</w:t>
            </w:r>
            <w:r>
              <w:rPr>
                <w:rFonts w:hint="eastAsia" w:ascii="宋体" w:hAnsi="宋体" w:cs="宋体"/>
                <w:kern w:val="0"/>
                <w:szCs w:val="21"/>
              </w:rPr>
              <w:t>自动</w:t>
            </w:r>
          </w:p>
        </w:tc>
        <w:tc>
          <w:tcPr>
            <w:tcW w:w="1659" w:type="dxa"/>
            <w:tcBorders>
              <w:top w:val="single" w:color="000000" w:sz="4" w:space="0"/>
              <w:left w:val="single" w:color="000000" w:sz="4" w:space="0"/>
              <w:bottom w:val="single" w:color="000000" w:sz="4" w:space="0"/>
              <w:right w:val="single" w:color="000000" w:sz="4" w:space="0"/>
            </w:tcBorders>
            <w:vAlign w:val="center"/>
          </w:tcPr>
          <w:p w14:paraId="7D7CFE7A">
            <w:pPr>
              <w:widowControl/>
              <w:ind w:firstLine="420"/>
              <w:jc w:val="center"/>
              <w:textAlignment w:val="center"/>
              <w:rPr>
                <w:rFonts w:hint="eastAsia" w:ascii="宋体" w:hAnsi="宋体" w:cs="宋体"/>
                <w:kern w:val="0"/>
                <w:szCs w:val="21"/>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3F3B9C89">
            <w:pPr>
              <w:widowControl/>
              <w:ind w:firstLine="420"/>
              <w:jc w:val="center"/>
              <w:textAlignment w:val="center"/>
              <w:rPr>
                <w:rFonts w:hint="eastAsia" w:ascii="宋体" w:hAnsi="宋体" w:cs="宋体"/>
                <w:kern w:val="0"/>
                <w:szCs w:val="21"/>
              </w:rPr>
            </w:pPr>
          </w:p>
        </w:tc>
      </w:tr>
      <w:tr w14:paraId="7EF90844">
        <w:tblPrEx>
          <w:tblCellMar>
            <w:top w:w="15" w:type="dxa"/>
            <w:left w:w="15" w:type="dxa"/>
            <w:bottom w:w="15" w:type="dxa"/>
            <w:right w:w="15" w:type="dxa"/>
          </w:tblCellMar>
        </w:tblPrEx>
        <w:trPr>
          <w:trHeight w:val="285" w:hRule="atLeast"/>
          <w:jc w:val="center"/>
        </w:trPr>
        <w:tc>
          <w:tcPr>
            <w:tcW w:w="898" w:type="dxa"/>
            <w:vMerge w:val="restart"/>
            <w:tcBorders>
              <w:top w:val="single" w:color="000000" w:sz="4" w:space="0"/>
              <w:left w:val="single" w:color="000000" w:sz="4" w:space="0"/>
            </w:tcBorders>
            <w:vAlign w:val="center"/>
          </w:tcPr>
          <w:p w14:paraId="753F7B61">
            <w:pPr>
              <w:widowControl/>
              <w:ind w:firstLine="420"/>
              <w:textAlignment w:val="top"/>
              <w:rPr>
                <w:rFonts w:hint="eastAsia" w:ascii="宋体" w:hAnsi="宋体" w:cs="宋体"/>
                <w:kern w:val="0"/>
                <w:szCs w:val="21"/>
              </w:rPr>
            </w:pPr>
            <w:r>
              <w:rPr>
                <w:rFonts w:hint="eastAsia" w:ascii="宋体" w:hAnsi="宋体" w:cs="宋体"/>
                <w:kern w:val="0"/>
                <w:szCs w:val="21"/>
              </w:rPr>
              <w:t>10</w:t>
            </w:r>
          </w:p>
        </w:tc>
        <w:tc>
          <w:tcPr>
            <w:tcW w:w="2372" w:type="dxa"/>
            <w:vMerge w:val="restart"/>
            <w:tcBorders>
              <w:top w:val="single" w:color="000000" w:sz="4" w:space="0"/>
              <w:left w:val="single" w:color="000000" w:sz="4" w:space="0"/>
            </w:tcBorders>
            <w:vAlign w:val="center"/>
          </w:tcPr>
          <w:p w14:paraId="1F6D1E11">
            <w:pPr>
              <w:widowControl/>
              <w:ind w:firstLine="420"/>
              <w:jc w:val="center"/>
              <w:textAlignment w:val="top"/>
            </w:pPr>
            <w:r>
              <w:rPr>
                <w:rFonts w:hint="eastAsia" w:ascii="宋体" w:hAnsi="宋体" w:cs="宋体"/>
                <w:kern w:val="0"/>
                <w:szCs w:val="21"/>
              </w:rPr>
              <w:t>须满足的功能及加工要求</w:t>
            </w:r>
          </w:p>
        </w:tc>
        <w:tc>
          <w:tcPr>
            <w:tcW w:w="2850" w:type="dxa"/>
            <w:tcBorders>
              <w:top w:val="single" w:color="000000" w:sz="4" w:space="0"/>
              <w:left w:val="single" w:color="000000" w:sz="4" w:space="0"/>
              <w:bottom w:val="single" w:color="000000" w:sz="4" w:space="0"/>
              <w:right w:val="single" w:color="000000" w:sz="4" w:space="0"/>
            </w:tcBorders>
            <w:vAlign w:val="center"/>
          </w:tcPr>
          <w:p w14:paraId="38274652">
            <w:pPr>
              <w:widowControl/>
              <w:ind w:firstLine="0" w:firstLineChars="0"/>
              <w:jc w:val="center"/>
              <w:textAlignment w:val="top"/>
            </w:pPr>
            <w:r>
              <w:rPr>
                <w:rFonts w:ascii="宋体" w:hAnsi="宋体" w:cs="Arial"/>
                <w:kern w:val="0"/>
                <w:szCs w:val="21"/>
              </w:rPr>
              <w:t>＊</w:t>
            </w:r>
            <w:r>
              <w:rPr>
                <w:rFonts w:hint="eastAsia" w:ascii="宋体" w:hAnsi="宋体" w:cs="宋体"/>
                <w:kern w:val="0"/>
                <w:szCs w:val="21"/>
              </w:rPr>
              <w:t>自动分度转位功能</w:t>
            </w:r>
          </w:p>
        </w:tc>
        <w:tc>
          <w:tcPr>
            <w:tcW w:w="1659" w:type="dxa"/>
            <w:tcBorders>
              <w:top w:val="single" w:color="000000" w:sz="4" w:space="0"/>
              <w:left w:val="single" w:color="000000" w:sz="4" w:space="0"/>
              <w:bottom w:val="single" w:color="000000" w:sz="4" w:space="0"/>
              <w:right w:val="single" w:color="000000" w:sz="4" w:space="0"/>
            </w:tcBorders>
            <w:vAlign w:val="center"/>
          </w:tcPr>
          <w:p w14:paraId="55C190F4">
            <w:pPr>
              <w:widowControl/>
              <w:ind w:firstLine="420"/>
              <w:jc w:val="center"/>
              <w:textAlignment w:val="center"/>
              <w:rPr>
                <w:rFonts w:hint="eastAsia" w:ascii="宋体" w:hAnsi="宋体" w:cs="宋体"/>
                <w:kern w:val="0"/>
                <w:szCs w:val="21"/>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7DE2C052">
            <w:pPr>
              <w:widowControl/>
              <w:ind w:firstLine="420"/>
              <w:jc w:val="center"/>
              <w:textAlignment w:val="center"/>
              <w:rPr>
                <w:rFonts w:hint="eastAsia" w:ascii="宋体" w:hAnsi="宋体" w:cs="宋体"/>
                <w:kern w:val="0"/>
                <w:szCs w:val="21"/>
              </w:rPr>
            </w:pPr>
          </w:p>
        </w:tc>
      </w:tr>
      <w:tr w14:paraId="7AFCF5DD">
        <w:tblPrEx>
          <w:tblCellMar>
            <w:top w:w="15" w:type="dxa"/>
            <w:left w:w="15" w:type="dxa"/>
            <w:bottom w:w="15" w:type="dxa"/>
            <w:right w:w="15" w:type="dxa"/>
          </w:tblCellMar>
        </w:tblPrEx>
        <w:trPr>
          <w:trHeight w:val="285" w:hRule="atLeast"/>
          <w:jc w:val="center"/>
        </w:trPr>
        <w:tc>
          <w:tcPr>
            <w:tcW w:w="898" w:type="dxa"/>
            <w:vMerge w:val="continue"/>
            <w:tcBorders>
              <w:left w:val="single" w:color="000000" w:sz="4" w:space="0"/>
            </w:tcBorders>
            <w:vAlign w:val="center"/>
          </w:tcPr>
          <w:p w14:paraId="32BF09EC">
            <w:pPr>
              <w:widowControl/>
              <w:ind w:firstLine="420"/>
              <w:textAlignment w:val="top"/>
              <w:rPr>
                <w:rFonts w:hint="eastAsia" w:ascii="宋体" w:hAnsi="宋体" w:cs="宋体"/>
                <w:kern w:val="0"/>
                <w:szCs w:val="21"/>
              </w:rPr>
            </w:pPr>
          </w:p>
        </w:tc>
        <w:tc>
          <w:tcPr>
            <w:tcW w:w="2372" w:type="dxa"/>
            <w:vMerge w:val="continue"/>
            <w:tcBorders>
              <w:left w:val="single" w:color="000000" w:sz="4" w:space="0"/>
            </w:tcBorders>
            <w:vAlign w:val="center"/>
          </w:tcPr>
          <w:p w14:paraId="65EC67E4">
            <w:pPr>
              <w:widowControl/>
              <w:ind w:firstLine="420"/>
              <w:jc w:val="center"/>
              <w:textAlignment w:val="top"/>
            </w:pPr>
          </w:p>
        </w:tc>
        <w:tc>
          <w:tcPr>
            <w:tcW w:w="2850" w:type="dxa"/>
            <w:tcBorders>
              <w:top w:val="single" w:color="000000" w:sz="4" w:space="0"/>
              <w:left w:val="single" w:color="000000" w:sz="4" w:space="0"/>
              <w:bottom w:val="single" w:color="000000" w:sz="4" w:space="0"/>
              <w:right w:val="single" w:color="000000" w:sz="4" w:space="0"/>
            </w:tcBorders>
            <w:vAlign w:val="center"/>
          </w:tcPr>
          <w:p w14:paraId="395A88C5">
            <w:pPr>
              <w:widowControl/>
              <w:ind w:firstLine="0" w:firstLineChars="0"/>
              <w:jc w:val="center"/>
              <w:textAlignment w:val="top"/>
            </w:pPr>
            <w:r>
              <w:rPr>
                <w:rFonts w:ascii="宋体" w:hAnsi="宋体" w:cs="Arial"/>
                <w:kern w:val="0"/>
                <w:szCs w:val="21"/>
              </w:rPr>
              <w:t>＊</w:t>
            </w:r>
            <w:r>
              <w:rPr>
                <w:rFonts w:hint="eastAsia" w:ascii="宋体" w:hAnsi="宋体" w:cs="宋体"/>
                <w:kern w:val="0"/>
                <w:szCs w:val="21"/>
              </w:rPr>
              <w:t>机架导轨面加工</w:t>
            </w:r>
          </w:p>
        </w:tc>
        <w:tc>
          <w:tcPr>
            <w:tcW w:w="1659" w:type="dxa"/>
            <w:tcBorders>
              <w:top w:val="single" w:color="000000" w:sz="4" w:space="0"/>
              <w:left w:val="single" w:color="000000" w:sz="4" w:space="0"/>
              <w:bottom w:val="single" w:color="000000" w:sz="4" w:space="0"/>
              <w:right w:val="single" w:color="000000" w:sz="4" w:space="0"/>
            </w:tcBorders>
            <w:vAlign w:val="center"/>
          </w:tcPr>
          <w:p w14:paraId="613DB978">
            <w:pPr>
              <w:widowControl/>
              <w:ind w:firstLine="420"/>
              <w:jc w:val="center"/>
              <w:textAlignment w:val="center"/>
              <w:rPr>
                <w:rFonts w:hint="eastAsia" w:ascii="宋体" w:hAnsi="宋体" w:cs="宋体"/>
                <w:kern w:val="0"/>
                <w:szCs w:val="21"/>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18010A83">
            <w:pPr>
              <w:widowControl/>
              <w:ind w:firstLine="420"/>
              <w:jc w:val="center"/>
              <w:textAlignment w:val="center"/>
              <w:rPr>
                <w:rFonts w:hint="eastAsia" w:ascii="宋体" w:hAnsi="宋体" w:cs="宋体"/>
                <w:kern w:val="0"/>
                <w:szCs w:val="21"/>
              </w:rPr>
            </w:pPr>
          </w:p>
        </w:tc>
      </w:tr>
      <w:tr w14:paraId="3D71B4AC">
        <w:tblPrEx>
          <w:tblCellMar>
            <w:top w:w="15" w:type="dxa"/>
            <w:left w:w="15" w:type="dxa"/>
            <w:bottom w:w="15" w:type="dxa"/>
            <w:right w:w="15" w:type="dxa"/>
          </w:tblCellMar>
        </w:tblPrEx>
        <w:trPr>
          <w:trHeight w:val="285" w:hRule="atLeast"/>
          <w:jc w:val="center"/>
        </w:trPr>
        <w:tc>
          <w:tcPr>
            <w:tcW w:w="898" w:type="dxa"/>
            <w:vMerge w:val="continue"/>
            <w:tcBorders>
              <w:left w:val="single" w:color="000000" w:sz="4" w:space="0"/>
            </w:tcBorders>
            <w:vAlign w:val="center"/>
          </w:tcPr>
          <w:p w14:paraId="28D90840">
            <w:pPr>
              <w:widowControl/>
              <w:ind w:firstLine="420"/>
              <w:textAlignment w:val="top"/>
              <w:rPr>
                <w:rFonts w:hint="eastAsia" w:ascii="宋体" w:hAnsi="宋体" w:cs="宋体"/>
                <w:kern w:val="0"/>
                <w:szCs w:val="21"/>
              </w:rPr>
            </w:pPr>
          </w:p>
        </w:tc>
        <w:tc>
          <w:tcPr>
            <w:tcW w:w="2372" w:type="dxa"/>
            <w:vMerge w:val="continue"/>
            <w:tcBorders>
              <w:left w:val="single" w:color="000000" w:sz="4" w:space="0"/>
            </w:tcBorders>
            <w:vAlign w:val="center"/>
          </w:tcPr>
          <w:p w14:paraId="291E5066">
            <w:pPr>
              <w:widowControl/>
              <w:ind w:firstLine="420"/>
              <w:jc w:val="center"/>
              <w:textAlignment w:val="top"/>
            </w:pPr>
          </w:p>
        </w:tc>
        <w:tc>
          <w:tcPr>
            <w:tcW w:w="2850" w:type="dxa"/>
            <w:tcBorders>
              <w:top w:val="single" w:color="000000" w:sz="4" w:space="0"/>
              <w:left w:val="single" w:color="000000" w:sz="4" w:space="0"/>
              <w:bottom w:val="single" w:color="000000" w:sz="4" w:space="0"/>
              <w:right w:val="single" w:color="000000" w:sz="4" w:space="0"/>
            </w:tcBorders>
            <w:vAlign w:val="center"/>
          </w:tcPr>
          <w:p w14:paraId="0AFF2808">
            <w:pPr>
              <w:widowControl/>
              <w:ind w:firstLine="0" w:firstLineChars="0"/>
              <w:jc w:val="center"/>
              <w:textAlignment w:val="top"/>
            </w:pPr>
            <w:r>
              <w:rPr>
                <w:rFonts w:ascii="宋体" w:hAnsi="宋体" w:cs="Arial"/>
                <w:kern w:val="0"/>
                <w:szCs w:val="21"/>
              </w:rPr>
              <w:t>＊</w:t>
            </w:r>
            <w:r>
              <w:rPr>
                <w:rFonts w:hint="eastAsia" w:ascii="宋体" w:hAnsi="宋体" w:cs="宋体"/>
                <w:kern w:val="0"/>
                <w:szCs w:val="21"/>
              </w:rPr>
              <w:t>机架/机体凸轮轴孔、面加工</w:t>
            </w:r>
          </w:p>
        </w:tc>
        <w:tc>
          <w:tcPr>
            <w:tcW w:w="1659" w:type="dxa"/>
            <w:tcBorders>
              <w:top w:val="single" w:color="000000" w:sz="4" w:space="0"/>
              <w:left w:val="single" w:color="000000" w:sz="4" w:space="0"/>
              <w:bottom w:val="single" w:color="000000" w:sz="4" w:space="0"/>
              <w:right w:val="single" w:color="000000" w:sz="4" w:space="0"/>
            </w:tcBorders>
            <w:vAlign w:val="center"/>
          </w:tcPr>
          <w:p w14:paraId="79AF7F9D">
            <w:pPr>
              <w:widowControl/>
              <w:ind w:firstLine="420"/>
              <w:jc w:val="center"/>
              <w:textAlignment w:val="center"/>
              <w:rPr>
                <w:rFonts w:hint="eastAsia" w:ascii="宋体" w:hAnsi="宋体" w:cs="宋体"/>
                <w:kern w:val="0"/>
                <w:szCs w:val="21"/>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5CBF9987">
            <w:pPr>
              <w:widowControl/>
              <w:ind w:firstLine="420"/>
              <w:jc w:val="center"/>
              <w:textAlignment w:val="center"/>
              <w:rPr>
                <w:rFonts w:hint="eastAsia" w:ascii="宋体" w:hAnsi="宋体" w:cs="宋体"/>
                <w:kern w:val="0"/>
                <w:szCs w:val="21"/>
              </w:rPr>
            </w:pPr>
          </w:p>
        </w:tc>
      </w:tr>
      <w:tr w14:paraId="1C0A558F">
        <w:tblPrEx>
          <w:tblCellMar>
            <w:top w:w="15" w:type="dxa"/>
            <w:left w:w="15" w:type="dxa"/>
            <w:bottom w:w="15" w:type="dxa"/>
            <w:right w:w="15" w:type="dxa"/>
          </w:tblCellMar>
        </w:tblPrEx>
        <w:trPr>
          <w:trHeight w:val="285" w:hRule="atLeast"/>
          <w:jc w:val="center"/>
        </w:trPr>
        <w:tc>
          <w:tcPr>
            <w:tcW w:w="898" w:type="dxa"/>
            <w:vMerge w:val="continue"/>
            <w:tcBorders>
              <w:left w:val="single" w:color="000000" w:sz="4" w:space="0"/>
            </w:tcBorders>
            <w:vAlign w:val="center"/>
          </w:tcPr>
          <w:p w14:paraId="4E2D0226">
            <w:pPr>
              <w:widowControl/>
              <w:ind w:firstLine="420"/>
              <w:textAlignment w:val="top"/>
              <w:rPr>
                <w:rFonts w:hint="eastAsia" w:ascii="宋体" w:hAnsi="宋体" w:cs="宋体"/>
                <w:kern w:val="0"/>
                <w:szCs w:val="21"/>
              </w:rPr>
            </w:pPr>
          </w:p>
        </w:tc>
        <w:tc>
          <w:tcPr>
            <w:tcW w:w="2372" w:type="dxa"/>
            <w:vMerge w:val="continue"/>
            <w:tcBorders>
              <w:left w:val="single" w:color="000000" w:sz="4" w:space="0"/>
            </w:tcBorders>
            <w:vAlign w:val="center"/>
          </w:tcPr>
          <w:p w14:paraId="2FB85993">
            <w:pPr>
              <w:widowControl/>
              <w:ind w:firstLine="420"/>
              <w:jc w:val="center"/>
              <w:textAlignment w:val="top"/>
            </w:pPr>
          </w:p>
        </w:tc>
        <w:tc>
          <w:tcPr>
            <w:tcW w:w="2850" w:type="dxa"/>
            <w:tcBorders>
              <w:top w:val="single" w:color="000000" w:sz="4" w:space="0"/>
              <w:left w:val="single" w:color="000000" w:sz="4" w:space="0"/>
              <w:bottom w:val="single" w:color="000000" w:sz="4" w:space="0"/>
              <w:right w:val="single" w:color="000000" w:sz="4" w:space="0"/>
            </w:tcBorders>
            <w:vAlign w:val="center"/>
          </w:tcPr>
          <w:p w14:paraId="4E513A36">
            <w:pPr>
              <w:widowControl/>
              <w:ind w:firstLine="0" w:firstLineChars="0"/>
              <w:jc w:val="center"/>
              <w:textAlignment w:val="top"/>
            </w:pPr>
            <w:r>
              <w:rPr>
                <w:rFonts w:ascii="宋体" w:hAnsi="宋体" w:cs="Arial"/>
                <w:kern w:val="0"/>
                <w:szCs w:val="21"/>
              </w:rPr>
              <w:t>＊</w:t>
            </w:r>
            <w:r>
              <w:rPr>
                <w:rFonts w:hint="eastAsia" w:ascii="宋体" w:hAnsi="宋体" w:cs="宋体"/>
                <w:kern w:val="0"/>
                <w:szCs w:val="21"/>
              </w:rPr>
              <w:t>机座主轴承螺栓孔加工</w:t>
            </w:r>
          </w:p>
        </w:tc>
        <w:tc>
          <w:tcPr>
            <w:tcW w:w="1659" w:type="dxa"/>
            <w:tcBorders>
              <w:top w:val="single" w:color="000000" w:sz="4" w:space="0"/>
              <w:left w:val="single" w:color="000000" w:sz="4" w:space="0"/>
              <w:bottom w:val="single" w:color="000000" w:sz="4" w:space="0"/>
              <w:right w:val="single" w:color="000000" w:sz="4" w:space="0"/>
            </w:tcBorders>
            <w:vAlign w:val="center"/>
          </w:tcPr>
          <w:p w14:paraId="1D331358">
            <w:pPr>
              <w:widowControl/>
              <w:ind w:firstLine="420"/>
              <w:jc w:val="center"/>
              <w:textAlignment w:val="center"/>
              <w:rPr>
                <w:rFonts w:hint="eastAsia" w:ascii="宋体" w:hAnsi="宋体" w:cs="宋体"/>
                <w:kern w:val="0"/>
                <w:szCs w:val="21"/>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4B79D5C2">
            <w:pPr>
              <w:widowControl/>
              <w:ind w:firstLine="420"/>
              <w:jc w:val="center"/>
              <w:textAlignment w:val="center"/>
              <w:rPr>
                <w:rFonts w:hint="eastAsia" w:ascii="宋体" w:hAnsi="宋体" w:cs="宋体"/>
                <w:kern w:val="0"/>
                <w:szCs w:val="21"/>
              </w:rPr>
            </w:pPr>
          </w:p>
        </w:tc>
      </w:tr>
      <w:tr w14:paraId="61A5F625">
        <w:tblPrEx>
          <w:tblCellMar>
            <w:top w:w="15" w:type="dxa"/>
            <w:left w:w="15" w:type="dxa"/>
            <w:bottom w:w="15" w:type="dxa"/>
            <w:right w:w="15" w:type="dxa"/>
          </w:tblCellMar>
        </w:tblPrEx>
        <w:trPr>
          <w:trHeight w:val="285" w:hRule="atLeast"/>
          <w:jc w:val="center"/>
        </w:trPr>
        <w:tc>
          <w:tcPr>
            <w:tcW w:w="898" w:type="dxa"/>
            <w:vMerge w:val="continue"/>
            <w:tcBorders>
              <w:left w:val="single" w:color="000000" w:sz="4" w:space="0"/>
            </w:tcBorders>
            <w:vAlign w:val="center"/>
          </w:tcPr>
          <w:p w14:paraId="53811FDF">
            <w:pPr>
              <w:widowControl/>
              <w:ind w:firstLine="420"/>
              <w:textAlignment w:val="top"/>
              <w:rPr>
                <w:rFonts w:hint="eastAsia" w:ascii="宋体" w:hAnsi="宋体" w:cs="宋体"/>
                <w:kern w:val="0"/>
                <w:szCs w:val="21"/>
              </w:rPr>
            </w:pPr>
          </w:p>
        </w:tc>
        <w:tc>
          <w:tcPr>
            <w:tcW w:w="2372" w:type="dxa"/>
            <w:vMerge w:val="continue"/>
            <w:tcBorders>
              <w:left w:val="single" w:color="000000" w:sz="4" w:space="0"/>
            </w:tcBorders>
            <w:vAlign w:val="center"/>
          </w:tcPr>
          <w:p w14:paraId="1BB08E72">
            <w:pPr>
              <w:widowControl/>
              <w:ind w:firstLine="420"/>
              <w:jc w:val="center"/>
              <w:textAlignment w:val="top"/>
            </w:pPr>
          </w:p>
        </w:tc>
        <w:tc>
          <w:tcPr>
            <w:tcW w:w="2850" w:type="dxa"/>
            <w:tcBorders>
              <w:top w:val="single" w:color="000000" w:sz="4" w:space="0"/>
              <w:left w:val="single" w:color="000000" w:sz="4" w:space="0"/>
              <w:bottom w:val="single" w:color="000000" w:sz="4" w:space="0"/>
              <w:right w:val="single" w:color="000000" w:sz="4" w:space="0"/>
            </w:tcBorders>
            <w:vAlign w:val="center"/>
          </w:tcPr>
          <w:p w14:paraId="5F557C7C">
            <w:pPr>
              <w:widowControl/>
              <w:ind w:firstLine="0" w:firstLineChars="0"/>
              <w:jc w:val="center"/>
              <w:textAlignment w:val="top"/>
            </w:pPr>
            <w:r>
              <w:rPr>
                <w:rFonts w:ascii="宋体" w:hAnsi="宋体" w:cs="Arial"/>
                <w:kern w:val="0"/>
                <w:szCs w:val="21"/>
              </w:rPr>
              <w:t>＊</w:t>
            </w:r>
            <w:r>
              <w:rPr>
                <w:rFonts w:hint="eastAsia" w:ascii="宋体" w:hAnsi="宋体" w:cs="宋体"/>
                <w:kern w:val="0"/>
                <w:szCs w:val="21"/>
              </w:rPr>
              <w:t>机座止推面、主轴承盖安装面、主轴承孔加工</w:t>
            </w:r>
          </w:p>
        </w:tc>
        <w:tc>
          <w:tcPr>
            <w:tcW w:w="1659" w:type="dxa"/>
            <w:tcBorders>
              <w:top w:val="single" w:color="000000" w:sz="4" w:space="0"/>
              <w:left w:val="single" w:color="000000" w:sz="4" w:space="0"/>
              <w:bottom w:val="single" w:color="000000" w:sz="4" w:space="0"/>
              <w:right w:val="single" w:color="000000" w:sz="4" w:space="0"/>
            </w:tcBorders>
            <w:vAlign w:val="center"/>
          </w:tcPr>
          <w:p w14:paraId="6D958F6A">
            <w:pPr>
              <w:widowControl/>
              <w:ind w:firstLine="420"/>
              <w:jc w:val="center"/>
              <w:textAlignment w:val="center"/>
              <w:rPr>
                <w:rFonts w:hint="eastAsia" w:ascii="宋体" w:hAnsi="宋体" w:cs="宋体"/>
                <w:kern w:val="0"/>
                <w:szCs w:val="21"/>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1DABC4B4">
            <w:pPr>
              <w:widowControl/>
              <w:ind w:firstLine="420"/>
              <w:jc w:val="center"/>
              <w:textAlignment w:val="center"/>
              <w:rPr>
                <w:rFonts w:hint="eastAsia" w:ascii="宋体" w:hAnsi="宋体" w:cs="宋体"/>
                <w:kern w:val="0"/>
                <w:szCs w:val="21"/>
              </w:rPr>
            </w:pPr>
          </w:p>
        </w:tc>
      </w:tr>
      <w:tr w14:paraId="421589CB">
        <w:tblPrEx>
          <w:tblCellMar>
            <w:top w:w="15" w:type="dxa"/>
            <w:left w:w="15" w:type="dxa"/>
            <w:bottom w:w="15" w:type="dxa"/>
            <w:right w:w="15" w:type="dxa"/>
          </w:tblCellMar>
        </w:tblPrEx>
        <w:trPr>
          <w:trHeight w:val="285" w:hRule="atLeast"/>
          <w:jc w:val="center"/>
        </w:trPr>
        <w:tc>
          <w:tcPr>
            <w:tcW w:w="898" w:type="dxa"/>
            <w:vMerge w:val="continue"/>
            <w:tcBorders>
              <w:left w:val="single" w:color="000000" w:sz="4" w:space="0"/>
              <w:bottom w:val="single" w:color="000000" w:sz="4" w:space="0"/>
            </w:tcBorders>
            <w:vAlign w:val="center"/>
          </w:tcPr>
          <w:p w14:paraId="36E0D198">
            <w:pPr>
              <w:widowControl/>
              <w:ind w:firstLine="420"/>
              <w:textAlignment w:val="top"/>
              <w:rPr>
                <w:rFonts w:hint="eastAsia" w:ascii="宋体" w:hAnsi="宋体" w:cs="宋体"/>
                <w:kern w:val="0"/>
                <w:szCs w:val="21"/>
              </w:rPr>
            </w:pPr>
          </w:p>
        </w:tc>
        <w:tc>
          <w:tcPr>
            <w:tcW w:w="2372" w:type="dxa"/>
            <w:vMerge w:val="continue"/>
            <w:tcBorders>
              <w:left w:val="single" w:color="000000" w:sz="4" w:space="0"/>
              <w:bottom w:val="single" w:color="000000" w:sz="4" w:space="0"/>
            </w:tcBorders>
            <w:vAlign w:val="center"/>
          </w:tcPr>
          <w:p w14:paraId="69D57A20">
            <w:pPr>
              <w:widowControl/>
              <w:ind w:firstLine="420"/>
              <w:jc w:val="center"/>
              <w:textAlignment w:val="top"/>
            </w:pPr>
          </w:p>
        </w:tc>
        <w:tc>
          <w:tcPr>
            <w:tcW w:w="2850" w:type="dxa"/>
            <w:tcBorders>
              <w:top w:val="single" w:color="000000" w:sz="4" w:space="0"/>
              <w:left w:val="single" w:color="000000" w:sz="4" w:space="0"/>
              <w:bottom w:val="single" w:color="000000" w:sz="4" w:space="0"/>
              <w:right w:val="single" w:color="000000" w:sz="4" w:space="0"/>
            </w:tcBorders>
            <w:vAlign w:val="center"/>
          </w:tcPr>
          <w:p w14:paraId="4DA639D1">
            <w:pPr>
              <w:widowControl/>
              <w:ind w:firstLine="0" w:firstLineChars="0"/>
              <w:jc w:val="center"/>
              <w:textAlignment w:val="top"/>
              <w:rPr>
                <w:rFonts w:hint="eastAsia" w:ascii="宋体" w:hAnsi="宋体" w:cs="宋体"/>
                <w:color w:val="FF0000"/>
                <w:kern w:val="0"/>
                <w:szCs w:val="21"/>
              </w:rPr>
            </w:pPr>
            <w:r>
              <w:rPr>
                <w:rFonts w:ascii="宋体" w:hAnsi="宋体" w:cs="Arial"/>
                <w:color w:val="FF0000"/>
                <w:kern w:val="0"/>
                <w:szCs w:val="21"/>
              </w:rPr>
              <w:t>＊</w:t>
            </w:r>
            <w:r>
              <w:rPr>
                <w:rFonts w:hint="eastAsia" w:ascii="宋体" w:hAnsi="宋体" w:cs="宋体"/>
                <w:color w:val="FF0000"/>
                <w:kern w:val="0"/>
                <w:szCs w:val="21"/>
              </w:rPr>
              <w:t>低速机机座、机架的</w:t>
            </w:r>
          </w:p>
          <w:p w14:paraId="3DBB0986">
            <w:pPr>
              <w:widowControl/>
              <w:ind w:firstLine="0" w:firstLineChars="0"/>
              <w:jc w:val="center"/>
              <w:textAlignment w:val="top"/>
            </w:pPr>
            <w:r>
              <w:rPr>
                <w:rFonts w:hint="eastAsia" w:ascii="宋体" w:hAnsi="宋体" w:cs="宋体"/>
                <w:color w:val="FF0000"/>
                <w:kern w:val="0"/>
                <w:szCs w:val="21"/>
              </w:rPr>
              <w:t>五面加工</w:t>
            </w:r>
          </w:p>
        </w:tc>
        <w:tc>
          <w:tcPr>
            <w:tcW w:w="1659" w:type="dxa"/>
            <w:tcBorders>
              <w:top w:val="single" w:color="000000" w:sz="4" w:space="0"/>
              <w:left w:val="single" w:color="000000" w:sz="4" w:space="0"/>
              <w:bottom w:val="single" w:color="000000" w:sz="4" w:space="0"/>
              <w:right w:val="single" w:color="000000" w:sz="4" w:space="0"/>
            </w:tcBorders>
            <w:vAlign w:val="center"/>
          </w:tcPr>
          <w:p w14:paraId="4B6922BC">
            <w:pPr>
              <w:widowControl/>
              <w:ind w:firstLine="420"/>
              <w:jc w:val="center"/>
              <w:textAlignment w:val="center"/>
              <w:rPr>
                <w:rFonts w:hint="eastAsia" w:ascii="宋体" w:hAnsi="宋体" w:cs="宋体"/>
                <w:kern w:val="0"/>
                <w:szCs w:val="21"/>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1B6663F6">
            <w:pPr>
              <w:widowControl/>
              <w:ind w:firstLine="420"/>
              <w:jc w:val="center"/>
              <w:textAlignment w:val="center"/>
              <w:rPr>
                <w:rFonts w:hint="eastAsia" w:ascii="宋体" w:hAnsi="宋体" w:cs="宋体"/>
                <w:kern w:val="0"/>
                <w:szCs w:val="21"/>
              </w:rPr>
            </w:pPr>
          </w:p>
        </w:tc>
      </w:tr>
      <w:tr w14:paraId="51A0505B">
        <w:tblPrEx>
          <w:tblCellMar>
            <w:top w:w="15" w:type="dxa"/>
            <w:left w:w="15" w:type="dxa"/>
            <w:bottom w:w="15" w:type="dxa"/>
            <w:right w:w="15" w:type="dxa"/>
          </w:tblCellMar>
        </w:tblPrEx>
        <w:trPr>
          <w:trHeight w:val="285" w:hRule="atLeast"/>
          <w:jc w:val="center"/>
        </w:trPr>
        <w:tc>
          <w:tcPr>
            <w:tcW w:w="898" w:type="dxa"/>
            <w:tcBorders>
              <w:top w:val="single" w:color="000000" w:sz="4" w:space="0"/>
              <w:left w:val="single" w:color="000000" w:sz="4" w:space="0"/>
              <w:bottom w:val="single" w:color="000000" w:sz="4" w:space="0"/>
            </w:tcBorders>
            <w:vAlign w:val="center"/>
          </w:tcPr>
          <w:p w14:paraId="4F53F7C7">
            <w:pPr>
              <w:widowControl/>
              <w:ind w:firstLine="420"/>
              <w:textAlignment w:val="top"/>
              <w:rPr>
                <w:rFonts w:hint="eastAsia" w:ascii="宋体" w:hAnsi="宋体" w:cs="宋体"/>
                <w:kern w:val="0"/>
                <w:szCs w:val="21"/>
              </w:rPr>
            </w:pPr>
            <w:r>
              <w:rPr>
                <w:rFonts w:hint="eastAsia" w:ascii="宋体" w:hAnsi="宋体" w:cs="宋体"/>
                <w:kern w:val="0"/>
                <w:szCs w:val="21"/>
              </w:rPr>
              <w:t>11</w:t>
            </w:r>
          </w:p>
        </w:tc>
        <w:tc>
          <w:tcPr>
            <w:tcW w:w="2372" w:type="dxa"/>
            <w:tcBorders>
              <w:top w:val="single" w:color="000000" w:sz="4" w:space="0"/>
              <w:left w:val="single" w:color="000000" w:sz="4" w:space="0"/>
              <w:bottom w:val="single" w:color="000000" w:sz="4" w:space="0"/>
            </w:tcBorders>
            <w:vAlign w:val="center"/>
          </w:tcPr>
          <w:p w14:paraId="63556E9F">
            <w:pPr>
              <w:widowControl/>
              <w:ind w:firstLine="420"/>
              <w:jc w:val="center"/>
              <w:textAlignment w:val="top"/>
            </w:pPr>
            <w:r>
              <w:rPr>
                <w:rFonts w:hint="eastAsia" w:ascii="宋体" w:hAnsi="宋体" w:cs="宋体"/>
                <w:kern w:val="0"/>
                <w:szCs w:val="21"/>
              </w:rPr>
              <w:t>X轴行程（mm）</w:t>
            </w:r>
          </w:p>
        </w:tc>
        <w:tc>
          <w:tcPr>
            <w:tcW w:w="2850" w:type="dxa"/>
            <w:tcBorders>
              <w:top w:val="single" w:color="000000" w:sz="4" w:space="0"/>
              <w:left w:val="single" w:color="000000" w:sz="4" w:space="0"/>
              <w:bottom w:val="single" w:color="000000" w:sz="4" w:space="0"/>
              <w:right w:val="single" w:color="000000" w:sz="4" w:space="0"/>
            </w:tcBorders>
            <w:vAlign w:val="center"/>
          </w:tcPr>
          <w:p w14:paraId="5F81C817">
            <w:pPr>
              <w:widowControl/>
              <w:ind w:firstLine="420"/>
              <w:jc w:val="center"/>
              <w:textAlignment w:val="top"/>
            </w:pPr>
            <w:r>
              <w:rPr>
                <w:rFonts w:ascii="宋体" w:hAnsi="宋体" w:cs="Arial"/>
                <w:color w:val="FF0000"/>
                <w:kern w:val="0"/>
                <w:szCs w:val="21"/>
              </w:rPr>
              <w:t>＊≥</w:t>
            </w:r>
            <w:r>
              <w:rPr>
                <w:rFonts w:hint="eastAsia" w:ascii="宋体" w:hAnsi="宋体" w:cs="宋体"/>
                <w:color w:val="FF0000"/>
                <w:kern w:val="0"/>
                <w:szCs w:val="21"/>
              </w:rPr>
              <w:t>10720</w:t>
            </w:r>
          </w:p>
        </w:tc>
        <w:tc>
          <w:tcPr>
            <w:tcW w:w="1659" w:type="dxa"/>
            <w:tcBorders>
              <w:top w:val="single" w:color="000000" w:sz="4" w:space="0"/>
              <w:left w:val="single" w:color="000000" w:sz="4" w:space="0"/>
              <w:bottom w:val="single" w:color="000000" w:sz="4" w:space="0"/>
              <w:right w:val="single" w:color="000000" w:sz="4" w:space="0"/>
            </w:tcBorders>
            <w:vAlign w:val="center"/>
          </w:tcPr>
          <w:p w14:paraId="10E5FDA3">
            <w:pPr>
              <w:widowControl/>
              <w:ind w:firstLine="420"/>
              <w:jc w:val="center"/>
              <w:textAlignment w:val="top"/>
              <w:rPr>
                <w:rFonts w:hint="eastAsia" w:ascii="宋体" w:hAnsi="宋体" w:cs="宋体"/>
                <w:kern w:val="0"/>
                <w:szCs w:val="21"/>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6240238A">
            <w:pPr>
              <w:widowControl/>
              <w:ind w:firstLine="420"/>
              <w:jc w:val="center"/>
              <w:textAlignment w:val="top"/>
              <w:rPr>
                <w:rFonts w:hint="eastAsia" w:ascii="宋体" w:hAnsi="宋体" w:cs="宋体"/>
                <w:kern w:val="0"/>
                <w:szCs w:val="21"/>
              </w:rPr>
            </w:pPr>
          </w:p>
        </w:tc>
      </w:tr>
      <w:tr w14:paraId="05CEA28D">
        <w:tblPrEx>
          <w:tblCellMar>
            <w:top w:w="15" w:type="dxa"/>
            <w:left w:w="15" w:type="dxa"/>
            <w:bottom w:w="15" w:type="dxa"/>
            <w:right w:w="15" w:type="dxa"/>
          </w:tblCellMar>
        </w:tblPrEx>
        <w:trPr>
          <w:trHeight w:val="285" w:hRule="atLeast"/>
          <w:jc w:val="center"/>
        </w:trPr>
        <w:tc>
          <w:tcPr>
            <w:tcW w:w="898" w:type="dxa"/>
            <w:tcBorders>
              <w:top w:val="single" w:color="000000" w:sz="4" w:space="0"/>
              <w:left w:val="single" w:color="000000" w:sz="4" w:space="0"/>
              <w:bottom w:val="single" w:color="000000" w:sz="4" w:space="0"/>
            </w:tcBorders>
            <w:vAlign w:val="center"/>
          </w:tcPr>
          <w:p w14:paraId="0E378A21">
            <w:pPr>
              <w:widowControl/>
              <w:ind w:firstLine="420"/>
              <w:textAlignment w:val="top"/>
              <w:rPr>
                <w:rFonts w:hint="eastAsia" w:ascii="宋体" w:hAnsi="宋体" w:cs="宋体"/>
                <w:kern w:val="0"/>
                <w:szCs w:val="21"/>
              </w:rPr>
            </w:pPr>
            <w:r>
              <w:rPr>
                <w:rFonts w:hint="eastAsia" w:ascii="宋体" w:hAnsi="宋体" w:cs="宋体"/>
                <w:kern w:val="0"/>
                <w:szCs w:val="21"/>
              </w:rPr>
              <w:t>12</w:t>
            </w:r>
          </w:p>
        </w:tc>
        <w:tc>
          <w:tcPr>
            <w:tcW w:w="2372" w:type="dxa"/>
            <w:tcBorders>
              <w:top w:val="single" w:color="000000" w:sz="4" w:space="0"/>
              <w:left w:val="single" w:color="000000" w:sz="4" w:space="0"/>
              <w:bottom w:val="single" w:color="000000" w:sz="4" w:space="0"/>
            </w:tcBorders>
            <w:vAlign w:val="center"/>
          </w:tcPr>
          <w:p w14:paraId="03BACA04">
            <w:pPr>
              <w:widowControl/>
              <w:ind w:firstLine="420"/>
              <w:jc w:val="center"/>
              <w:textAlignment w:val="top"/>
            </w:pPr>
            <w:r>
              <w:rPr>
                <w:rFonts w:hint="eastAsia" w:ascii="宋体" w:hAnsi="宋体" w:cs="宋体"/>
                <w:kern w:val="0"/>
                <w:szCs w:val="21"/>
              </w:rPr>
              <w:t>Y轴行程（</w:t>
            </w:r>
            <w:r>
              <w:rPr>
                <w:rStyle w:val="46"/>
                <w:rFonts w:hint="default"/>
                <w:color w:val="auto"/>
              </w:rPr>
              <w:t>mm）</w:t>
            </w:r>
          </w:p>
        </w:tc>
        <w:tc>
          <w:tcPr>
            <w:tcW w:w="2850" w:type="dxa"/>
            <w:tcBorders>
              <w:top w:val="single" w:color="000000" w:sz="4" w:space="0"/>
              <w:left w:val="single" w:color="000000" w:sz="4" w:space="0"/>
              <w:bottom w:val="single" w:color="000000" w:sz="4" w:space="0"/>
              <w:right w:val="single" w:color="000000" w:sz="4" w:space="0"/>
            </w:tcBorders>
            <w:vAlign w:val="center"/>
          </w:tcPr>
          <w:p w14:paraId="2FE4AD82">
            <w:pPr>
              <w:widowControl/>
              <w:ind w:firstLine="420"/>
              <w:jc w:val="center"/>
              <w:textAlignment w:val="top"/>
            </w:pPr>
            <w:r>
              <w:rPr>
                <w:rFonts w:ascii="宋体" w:hAnsi="宋体" w:cs="Arial"/>
                <w:color w:val="FF0000"/>
                <w:kern w:val="0"/>
                <w:szCs w:val="21"/>
              </w:rPr>
              <w:t>＊≥</w:t>
            </w:r>
            <w:r>
              <w:rPr>
                <w:rFonts w:hint="eastAsia" w:ascii="宋体" w:hAnsi="宋体" w:cs="宋体"/>
                <w:color w:val="FF0000"/>
                <w:kern w:val="0"/>
                <w:szCs w:val="21"/>
              </w:rPr>
              <w:t>5500</w:t>
            </w:r>
          </w:p>
        </w:tc>
        <w:tc>
          <w:tcPr>
            <w:tcW w:w="1659" w:type="dxa"/>
            <w:tcBorders>
              <w:top w:val="single" w:color="000000" w:sz="4" w:space="0"/>
              <w:left w:val="single" w:color="000000" w:sz="4" w:space="0"/>
              <w:bottom w:val="single" w:color="000000" w:sz="4" w:space="0"/>
              <w:right w:val="single" w:color="000000" w:sz="4" w:space="0"/>
            </w:tcBorders>
            <w:vAlign w:val="center"/>
          </w:tcPr>
          <w:p w14:paraId="72E11496">
            <w:pPr>
              <w:widowControl/>
              <w:ind w:firstLine="420"/>
              <w:jc w:val="center"/>
              <w:textAlignment w:val="top"/>
              <w:rPr>
                <w:rFonts w:hint="eastAsia" w:ascii="宋体" w:hAnsi="宋体" w:cs="宋体"/>
                <w:kern w:val="0"/>
                <w:szCs w:val="21"/>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3FDFBFD2">
            <w:pPr>
              <w:widowControl/>
              <w:ind w:firstLine="420"/>
              <w:jc w:val="center"/>
              <w:textAlignment w:val="top"/>
              <w:rPr>
                <w:rFonts w:hint="eastAsia" w:ascii="宋体" w:hAnsi="宋体" w:cs="宋体"/>
                <w:kern w:val="0"/>
                <w:szCs w:val="21"/>
              </w:rPr>
            </w:pPr>
          </w:p>
        </w:tc>
      </w:tr>
      <w:tr w14:paraId="5A386229">
        <w:tblPrEx>
          <w:tblCellMar>
            <w:top w:w="15" w:type="dxa"/>
            <w:left w:w="15" w:type="dxa"/>
            <w:bottom w:w="15" w:type="dxa"/>
            <w:right w:w="15" w:type="dxa"/>
          </w:tblCellMar>
        </w:tblPrEx>
        <w:trPr>
          <w:trHeight w:val="285" w:hRule="atLeast"/>
          <w:jc w:val="center"/>
        </w:trPr>
        <w:tc>
          <w:tcPr>
            <w:tcW w:w="898" w:type="dxa"/>
            <w:tcBorders>
              <w:top w:val="single" w:color="000000" w:sz="4" w:space="0"/>
              <w:left w:val="single" w:color="000000" w:sz="4" w:space="0"/>
              <w:bottom w:val="single" w:color="000000" w:sz="4" w:space="0"/>
            </w:tcBorders>
            <w:vAlign w:val="center"/>
          </w:tcPr>
          <w:p w14:paraId="633EA4BB">
            <w:pPr>
              <w:widowControl/>
              <w:ind w:firstLine="420"/>
              <w:textAlignment w:val="top"/>
              <w:rPr>
                <w:rFonts w:hint="eastAsia" w:ascii="宋体" w:hAnsi="宋体" w:cs="宋体"/>
                <w:kern w:val="0"/>
                <w:szCs w:val="21"/>
              </w:rPr>
            </w:pPr>
            <w:r>
              <w:rPr>
                <w:rFonts w:hint="eastAsia" w:ascii="宋体" w:hAnsi="宋体" w:cs="宋体"/>
                <w:kern w:val="0"/>
                <w:szCs w:val="21"/>
              </w:rPr>
              <w:t>13</w:t>
            </w:r>
          </w:p>
        </w:tc>
        <w:tc>
          <w:tcPr>
            <w:tcW w:w="2372" w:type="dxa"/>
            <w:tcBorders>
              <w:top w:val="single" w:color="000000" w:sz="4" w:space="0"/>
              <w:left w:val="single" w:color="000000" w:sz="4" w:space="0"/>
              <w:bottom w:val="single" w:color="000000" w:sz="4" w:space="0"/>
            </w:tcBorders>
            <w:vAlign w:val="center"/>
          </w:tcPr>
          <w:p w14:paraId="75428BE6">
            <w:pPr>
              <w:widowControl/>
              <w:ind w:firstLine="420"/>
              <w:jc w:val="center"/>
              <w:textAlignment w:val="top"/>
            </w:pPr>
            <w:r>
              <w:rPr>
                <w:rFonts w:hint="eastAsia" w:ascii="宋体" w:hAnsi="宋体" w:cs="宋体"/>
                <w:kern w:val="0"/>
                <w:szCs w:val="21"/>
              </w:rPr>
              <w:t>Z轴行程（</w:t>
            </w:r>
            <w:r>
              <w:rPr>
                <w:rStyle w:val="46"/>
                <w:rFonts w:hint="default"/>
                <w:color w:val="auto"/>
              </w:rPr>
              <w:t>mm）</w:t>
            </w:r>
          </w:p>
        </w:tc>
        <w:tc>
          <w:tcPr>
            <w:tcW w:w="2850" w:type="dxa"/>
            <w:tcBorders>
              <w:top w:val="single" w:color="000000" w:sz="4" w:space="0"/>
              <w:left w:val="single" w:color="000000" w:sz="4" w:space="0"/>
              <w:bottom w:val="single" w:color="000000" w:sz="4" w:space="0"/>
              <w:right w:val="single" w:color="000000" w:sz="4" w:space="0"/>
            </w:tcBorders>
            <w:vAlign w:val="center"/>
          </w:tcPr>
          <w:p w14:paraId="14FDDAF6">
            <w:pPr>
              <w:widowControl/>
              <w:ind w:firstLine="420"/>
              <w:jc w:val="center"/>
              <w:textAlignment w:val="top"/>
            </w:pPr>
            <w:r>
              <w:rPr>
                <w:rFonts w:ascii="宋体" w:hAnsi="宋体" w:cs="Arial"/>
                <w:color w:val="FF0000"/>
                <w:kern w:val="0"/>
                <w:szCs w:val="21"/>
              </w:rPr>
              <w:t>＊≥</w:t>
            </w:r>
            <w:r>
              <w:rPr>
                <w:rFonts w:hint="eastAsia" w:ascii="宋体" w:hAnsi="宋体" w:cs="宋体"/>
                <w:color w:val="FF0000"/>
                <w:kern w:val="0"/>
                <w:szCs w:val="21"/>
              </w:rPr>
              <w:t>2000</w:t>
            </w:r>
          </w:p>
        </w:tc>
        <w:tc>
          <w:tcPr>
            <w:tcW w:w="1659" w:type="dxa"/>
            <w:tcBorders>
              <w:top w:val="single" w:color="000000" w:sz="4" w:space="0"/>
              <w:left w:val="single" w:color="000000" w:sz="4" w:space="0"/>
              <w:bottom w:val="single" w:color="000000" w:sz="4" w:space="0"/>
              <w:right w:val="single" w:color="000000" w:sz="4" w:space="0"/>
            </w:tcBorders>
            <w:vAlign w:val="center"/>
          </w:tcPr>
          <w:p w14:paraId="69C5D220">
            <w:pPr>
              <w:widowControl/>
              <w:ind w:firstLine="420"/>
              <w:jc w:val="center"/>
              <w:textAlignment w:val="top"/>
              <w:rPr>
                <w:rFonts w:hint="eastAsia" w:ascii="宋体" w:hAnsi="宋体" w:cs="宋体"/>
                <w:kern w:val="0"/>
                <w:szCs w:val="21"/>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651B0FC2">
            <w:pPr>
              <w:widowControl/>
              <w:ind w:firstLine="420"/>
              <w:jc w:val="center"/>
              <w:textAlignment w:val="top"/>
              <w:rPr>
                <w:rFonts w:hint="eastAsia" w:ascii="宋体" w:hAnsi="宋体" w:cs="宋体"/>
                <w:kern w:val="0"/>
                <w:szCs w:val="21"/>
              </w:rPr>
            </w:pPr>
          </w:p>
        </w:tc>
      </w:tr>
      <w:tr w14:paraId="1EF28CE6">
        <w:tblPrEx>
          <w:tblCellMar>
            <w:top w:w="15" w:type="dxa"/>
            <w:left w:w="15" w:type="dxa"/>
            <w:bottom w:w="15" w:type="dxa"/>
            <w:right w:w="15" w:type="dxa"/>
          </w:tblCellMar>
        </w:tblPrEx>
        <w:trPr>
          <w:trHeight w:val="285" w:hRule="atLeast"/>
          <w:jc w:val="center"/>
        </w:trPr>
        <w:tc>
          <w:tcPr>
            <w:tcW w:w="898" w:type="dxa"/>
            <w:tcBorders>
              <w:top w:val="single" w:color="000000" w:sz="4" w:space="0"/>
              <w:left w:val="single" w:color="000000" w:sz="4" w:space="0"/>
              <w:bottom w:val="single" w:color="000000" w:sz="4" w:space="0"/>
            </w:tcBorders>
            <w:vAlign w:val="center"/>
          </w:tcPr>
          <w:p w14:paraId="401AB32F">
            <w:pPr>
              <w:widowControl/>
              <w:ind w:firstLine="420"/>
              <w:textAlignment w:val="top"/>
              <w:rPr>
                <w:rFonts w:hint="eastAsia" w:ascii="宋体" w:hAnsi="宋体" w:cs="宋体"/>
                <w:kern w:val="0"/>
                <w:szCs w:val="21"/>
              </w:rPr>
            </w:pPr>
            <w:r>
              <w:rPr>
                <w:rFonts w:hint="eastAsia" w:ascii="宋体" w:hAnsi="宋体" w:cs="宋体"/>
                <w:kern w:val="0"/>
                <w:szCs w:val="21"/>
              </w:rPr>
              <w:t>14</w:t>
            </w:r>
          </w:p>
        </w:tc>
        <w:tc>
          <w:tcPr>
            <w:tcW w:w="2372" w:type="dxa"/>
            <w:tcBorders>
              <w:top w:val="single" w:color="000000" w:sz="4" w:space="0"/>
              <w:left w:val="single" w:color="000000" w:sz="4" w:space="0"/>
              <w:bottom w:val="single" w:color="000000" w:sz="4" w:space="0"/>
            </w:tcBorders>
            <w:vAlign w:val="center"/>
          </w:tcPr>
          <w:p w14:paraId="5B58E851">
            <w:pPr>
              <w:widowControl/>
              <w:ind w:firstLine="420"/>
              <w:jc w:val="center"/>
              <w:textAlignment w:val="top"/>
            </w:pPr>
            <w:r>
              <w:rPr>
                <w:rFonts w:hint="eastAsia" w:ascii="宋体" w:hAnsi="宋体" w:cs="宋体"/>
                <w:kern w:val="0"/>
                <w:szCs w:val="21"/>
              </w:rPr>
              <w:t>W轴行程（</w:t>
            </w:r>
            <w:r>
              <w:rPr>
                <w:rStyle w:val="46"/>
                <w:rFonts w:hint="default"/>
                <w:color w:val="auto"/>
              </w:rPr>
              <w:t>mm）</w:t>
            </w:r>
          </w:p>
        </w:tc>
        <w:tc>
          <w:tcPr>
            <w:tcW w:w="2850" w:type="dxa"/>
            <w:tcBorders>
              <w:top w:val="single" w:color="000000" w:sz="4" w:space="0"/>
              <w:left w:val="single" w:color="000000" w:sz="4" w:space="0"/>
              <w:bottom w:val="single" w:color="000000" w:sz="4" w:space="0"/>
              <w:right w:val="single" w:color="000000" w:sz="4" w:space="0"/>
            </w:tcBorders>
            <w:vAlign w:val="center"/>
          </w:tcPr>
          <w:p w14:paraId="7CD547E2">
            <w:pPr>
              <w:widowControl/>
              <w:ind w:firstLine="420"/>
              <w:jc w:val="center"/>
              <w:textAlignment w:val="top"/>
            </w:pPr>
            <w:r>
              <w:rPr>
                <w:rFonts w:ascii="宋体" w:hAnsi="宋体" w:cs="Arial"/>
                <w:color w:val="FF0000"/>
                <w:kern w:val="0"/>
                <w:szCs w:val="21"/>
              </w:rPr>
              <w:t>＊≥</w:t>
            </w:r>
            <w:r>
              <w:rPr>
                <w:rFonts w:hint="eastAsia" w:ascii="宋体" w:hAnsi="宋体" w:cs="宋体"/>
                <w:color w:val="FF0000"/>
                <w:kern w:val="0"/>
                <w:szCs w:val="21"/>
              </w:rPr>
              <w:t>3500</w:t>
            </w:r>
          </w:p>
        </w:tc>
        <w:tc>
          <w:tcPr>
            <w:tcW w:w="1659" w:type="dxa"/>
            <w:tcBorders>
              <w:top w:val="single" w:color="000000" w:sz="4" w:space="0"/>
              <w:left w:val="single" w:color="000000" w:sz="4" w:space="0"/>
              <w:bottom w:val="single" w:color="000000" w:sz="4" w:space="0"/>
              <w:right w:val="single" w:color="000000" w:sz="4" w:space="0"/>
            </w:tcBorders>
            <w:vAlign w:val="center"/>
          </w:tcPr>
          <w:p w14:paraId="1D33AEDA">
            <w:pPr>
              <w:widowControl/>
              <w:ind w:firstLine="420"/>
              <w:jc w:val="center"/>
              <w:textAlignment w:val="top"/>
              <w:rPr>
                <w:rFonts w:hint="eastAsia" w:ascii="宋体" w:hAnsi="宋体" w:cs="宋体"/>
                <w:kern w:val="0"/>
                <w:szCs w:val="21"/>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62C79D83">
            <w:pPr>
              <w:widowControl/>
              <w:ind w:firstLine="420"/>
              <w:jc w:val="center"/>
              <w:textAlignment w:val="top"/>
              <w:rPr>
                <w:rFonts w:hint="eastAsia" w:ascii="宋体" w:hAnsi="宋体" w:cs="宋体"/>
                <w:kern w:val="0"/>
                <w:szCs w:val="21"/>
              </w:rPr>
            </w:pPr>
          </w:p>
        </w:tc>
      </w:tr>
      <w:tr w14:paraId="066A2885">
        <w:tblPrEx>
          <w:tblCellMar>
            <w:top w:w="15" w:type="dxa"/>
            <w:left w:w="15" w:type="dxa"/>
            <w:bottom w:w="15" w:type="dxa"/>
            <w:right w:w="15" w:type="dxa"/>
          </w:tblCellMar>
        </w:tblPrEx>
        <w:trPr>
          <w:trHeight w:val="285" w:hRule="atLeast"/>
          <w:jc w:val="center"/>
        </w:trPr>
        <w:tc>
          <w:tcPr>
            <w:tcW w:w="898" w:type="dxa"/>
            <w:vMerge w:val="restart"/>
            <w:tcBorders>
              <w:top w:val="single" w:color="000000" w:sz="4" w:space="0"/>
              <w:left w:val="single" w:color="000000" w:sz="4" w:space="0"/>
            </w:tcBorders>
            <w:vAlign w:val="center"/>
          </w:tcPr>
          <w:p w14:paraId="5A141305">
            <w:pPr>
              <w:widowControl/>
              <w:ind w:firstLine="420"/>
              <w:textAlignment w:val="center"/>
              <w:rPr>
                <w:rFonts w:hint="eastAsia" w:ascii="宋体" w:hAnsi="宋体" w:cs="宋体"/>
                <w:kern w:val="0"/>
                <w:szCs w:val="21"/>
              </w:rPr>
            </w:pPr>
            <w:r>
              <w:rPr>
                <w:rFonts w:hint="eastAsia" w:ascii="宋体" w:hAnsi="宋体" w:cs="宋体"/>
                <w:kern w:val="0"/>
                <w:szCs w:val="21"/>
              </w:rPr>
              <w:t>15</w:t>
            </w:r>
          </w:p>
        </w:tc>
        <w:tc>
          <w:tcPr>
            <w:tcW w:w="2372" w:type="dxa"/>
            <w:vMerge w:val="restart"/>
            <w:tcBorders>
              <w:top w:val="single" w:color="000000" w:sz="4" w:space="0"/>
              <w:left w:val="single" w:color="000000" w:sz="4" w:space="0"/>
            </w:tcBorders>
            <w:vAlign w:val="center"/>
          </w:tcPr>
          <w:p w14:paraId="4F2A7AE3">
            <w:pPr>
              <w:widowControl/>
              <w:ind w:firstLine="420"/>
              <w:jc w:val="center"/>
              <w:textAlignment w:val="center"/>
            </w:pPr>
            <w:r>
              <w:rPr>
                <w:rFonts w:hint="eastAsia" w:ascii="宋体" w:hAnsi="宋体" w:cs="宋体"/>
                <w:kern w:val="0"/>
                <w:szCs w:val="21"/>
              </w:rPr>
              <w:t>主轴转速（rpm）</w:t>
            </w:r>
          </w:p>
        </w:tc>
        <w:tc>
          <w:tcPr>
            <w:tcW w:w="2850" w:type="dxa"/>
            <w:tcBorders>
              <w:top w:val="single" w:color="000000" w:sz="4" w:space="0"/>
              <w:left w:val="single" w:color="000000" w:sz="4" w:space="0"/>
              <w:bottom w:val="single" w:color="000000" w:sz="4" w:space="0"/>
              <w:right w:val="single" w:color="000000" w:sz="4" w:space="0"/>
            </w:tcBorders>
            <w:vAlign w:val="center"/>
          </w:tcPr>
          <w:p w14:paraId="2BB928AA">
            <w:pPr>
              <w:widowControl/>
              <w:ind w:firstLine="0" w:firstLineChars="0"/>
              <w:jc w:val="center"/>
              <w:textAlignment w:val="top"/>
            </w:pPr>
            <w:r>
              <w:rPr>
                <w:rFonts w:hint="eastAsia" w:ascii="宋体" w:hAnsi="宋体" w:cs="宋体"/>
                <w:kern w:val="0"/>
                <w:szCs w:val="21"/>
              </w:rPr>
              <w:t>分高、低2档，无极变速</w:t>
            </w:r>
          </w:p>
        </w:tc>
        <w:tc>
          <w:tcPr>
            <w:tcW w:w="1659" w:type="dxa"/>
            <w:tcBorders>
              <w:top w:val="single" w:color="000000" w:sz="4" w:space="0"/>
              <w:left w:val="single" w:color="000000" w:sz="4" w:space="0"/>
              <w:bottom w:val="single" w:color="000000" w:sz="4" w:space="0"/>
              <w:right w:val="single" w:color="000000" w:sz="4" w:space="0"/>
            </w:tcBorders>
            <w:vAlign w:val="center"/>
          </w:tcPr>
          <w:p w14:paraId="7959BF32">
            <w:pPr>
              <w:widowControl/>
              <w:ind w:firstLine="420"/>
              <w:jc w:val="center"/>
              <w:textAlignment w:val="top"/>
              <w:rPr>
                <w:rFonts w:hint="eastAsia" w:ascii="宋体" w:hAnsi="宋体" w:cs="宋体"/>
                <w:kern w:val="0"/>
                <w:szCs w:val="21"/>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0308DF46">
            <w:pPr>
              <w:widowControl/>
              <w:ind w:firstLine="420"/>
              <w:jc w:val="center"/>
              <w:textAlignment w:val="top"/>
              <w:rPr>
                <w:rFonts w:hint="eastAsia" w:ascii="宋体" w:hAnsi="宋体" w:cs="宋体"/>
                <w:kern w:val="0"/>
                <w:szCs w:val="21"/>
              </w:rPr>
            </w:pPr>
          </w:p>
        </w:tc>
      </w:tr>
      <w:tr w14:paraId="3BC5E9F6">
        <w:tblPrEx>
          <w:tblCellMar>
            <w:top w:w="15" w:type="dxa"/>
            <w:left w:w="15" w:type="dxa"/>
            <w:bottom w:w="15" w:type="dxa"/>
            <w:right w:w="15" w:type="dxa"/>
          </w:tblCellMar>
        </w:tblPrEx>
        <w:trPr>
          <w:trHeight w:val="285" w:hRule="atLeast"/>
          <w:jc w:val="center"/>
        </w:trPr>
        <w:tc>
          <w:tcPr>
            <w:tcW w:w="898" w:type="dxa"/>
            <w:vMerge w:val="continue"/>
            <w:tcBorders>
              <w:left w:val="single" w:color="000000" w:sz="4" w:space="0"/>
              <w:bottom w:val="single" w:color="000000" w:sz="4" w:space="0"/>
            </w:tcBorders>
            <w:vAlign w:val="center"/>
          </w:tcPr>
          <w:p w14:paraId="31A1309D">
            <w:pPr>
              <w:ind w:firstLine="420"/>
              <w:jc w:val="center"/>
              <w:rPr>
                <w:rFonts w:hint="eastAsia" w:ascii="宋体" w:hAnsi="宋体" w:cs="宋体"/>
                <w:szCs w:val="21"/>
              </w:rPr>
            </w:pPr>
          </w:p>
        </w:tc>
        <w:tc>
          <w:tcPr>
            <w:tcW w:w="2372" w:type="dxa"/>
            <w:vMerge w:val="continue"/>
            <w:tcBorders>
              <w:left w:val="single" w:color="000000" w:sz="4" w:space="0"/>
              <w:bottom w:val="single" w:color="000000" w:sz="4" w:space="0"/>
            </w:tcBorders>
            <w:vAlign w:val="center"/>
          </w:tcPr>
          <w:p w14:paraId="0FD2CDA5">
            <w:pPr>
              <w:ind w:firstLine="420"/>
              <w:jc w:val="center"/>
            </w:pPr>
          </w:p>
        </w:tc>
        <w:tc>
          <w:tcPr>
            <w:tcW w:w="2850" w:type="dxa"/>
            <w:tcBorders>
              <w:top w:val="single" w:color="000000" w:sz="4" w:space="0"/>
              <w:left w:val="single" w:color="000000" w:sz="4" w:space="0"/>
              <w:bottom w:val="single" w:color="000000" w:sz="4" w:space="0"/>
              <w:right w:val="single" w:color="000000" w:sz="4" w:space="0"/>
            </w:tcBorders>
            <w:vAlign w:val="center"/>
          </w:tcPr>
          <w:p w14:paraId="48DF3D95">
            <w:pPr>
              <w:widowControl/>
              <w:ind w:firstLine="420"/>
              <w:jc w:val="center"/>
              <w:textAlignment w:val="top"/>
              <w:rPr>
                <w:rFonts w:hint="eastAsia" w:ascii="宋体" w:hAnsi="宋体" w:cs="Arial"/>
                <w:kern w:val="0"/>
                <w:szCs w:val="21"/>
              </w:rPr>
            </w:pPr>
            <w:r>
              <w:rPr>
                <w:rFonts w:ascii="宋体" w:hAnsi="宋体" w:cs="Arial"/>
                <w:kern w:val="0"/>
                <w:szCs w:val="21"/>
              </w:rPr>
              <w:t>＊</w:t>
            </w:r>
            <w:r>
              <w:rPr>
                <w:rFonts w:hint="eastAsia" w:ascii="宋体" w:hAnsi="宋体" w:cs="宋体"/>
                <w:szCs w:val="21"/>
              </w:rPr>
              <w:t>最高转速</w:t>
            </w:r>
            <w:r>
              <w:rPr>
                <w:rFonts w:ascii="宋体" w:hAnsi="宋体" w:cs="Arial"/>
                <w:kern w:val="0"/>
                <w:szCs w:val="21"/>
              </w:rPr>
              <w:t>≥</w:t>
            </w:r>
            <w:r>
              <w:rPr>
                <w:rFonts w:hint="eastAsia" w:ascii="宋体" w:hAnsi="宋体" w:cs="Arial"/>
                <w:kern w:val="0"/>
                <w:szCs w:val="21"/>
              </w:rPr>
              <w:t>1500；</w:t>
            </w:r>
          </w:p>
          <w:p w14:paraId="0A13B234">
            <w:pPr>
              <w:widowControl/>
              <w:ind w:firstLine="420"/>
              <w:jc w:val="center"/>
              <w:textAlignment w:val="top"/>
            </w:pPr>
            <w:r>
              <w:rPr>
                <w:rFonts w:ascii="宋体" w:hAnsi="宋体" w:cs="Arial"/>
                <w:kern w:val="0"/>
                <w:szCs w:val="21"/>
              </w:rPr>
              <w:t>＊</w:t>
            </w:r>
            <w:r>
              <w:rPr>
                <w:rFonts w:hint="eastAsia" w:ascii="宋体" w:hAnsi="宋体" w:cs="Arial"/>
                <w:kern w:val="0"/>
                <w:szCs w:val="21"/>
              </w:rPr>
              <w:t>最低转速</w:t>
            </w:r>
            <w:r>
              <w:rPr>
                <w:rFonts w:ascii="宋体" w:hAnsi="宋体" w:cs="Arial"/>
                <w:kern w:val="0"/>
                <w:szCs w:val="21"/>
              </w:rPr>
              <w:t>≦</w:t>
            </w:r>
            <w:r>
              <w:rPr>
                <w:rFonts w:hint="eastAsia" w:ascii="宋体" w:hAnsi="宋体" w:cs="Arial"/>
                <w:kern w:val="0"/>
                <w:szCs w:val="21"/>
              </w:rPr>
              <w:t>5</w:t>
            </w:r>
          </w:p>
        </w:tc>
        <w:tc>
          <w:tcPr>
            <w:tcW w:w="1659" w:type="dxa"/>
            <w:tcBorders>
              <w:top w:val="single" w:color="000000" w:sz="4" w:space="0"/>
              <w:left w:val="single" w:color="000000" w:sz="4" w:space="0"/>
              <w:bottom w:val="single" w:color="000000" w:sz="4" w:space="0"/>
              <w:right w:val="single" w:color="000000" w:sz="4" w:space="0"/>
            </w:tcBorders>
            <w:vAlign w:val="center"/>
          </w:tcPr>
          <w:p w14:paraId="30A81A78">
            <w:pPr>
              <w:widowControl/>
              <w:ind w:firstLine="420"/>
              <w:jc w:val="center"/>
              <w:textAlignment w:val="top"/>
              <w:rPr>
                <w:rFonts w:ascii="Arial" w:hAnsi="Arial" w:cs="Arial"/>
                <w:kern w:val="0"/>
                <w:szCs w:val="21"/>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3C0C37D0">
            <w:pPr>
              <w:widowControl/>
              <w:ind w:firstLine="420"/>
              <w:jc w:val="center"/>
              <w:textAlignment w:val="top"/>
              <w:rPr>
                <w:rFonts w:ascii="Arial" w:hAnsi="Arial" w:cs="Arial"/>
                <w:kern w:val="0"/>
                <w:szCs w:val="21"/>
              </w:rPr>
            </w:pPr>
          </w:p>
        </w:tc>
      </w:tr>
      <w:tr w14:paraId="0905D298">
        <w:tblPrEx>
          <w:tblCellMar>
            <w:top w:w="15" w:type="dxa"/>
            <w:left w:w="15" w:type="dxa"/>
            <w:bottom w:w="15" w:type="dxa"/>
            <w:right w:w="15" w:type="dxa"/>
          </w:tblCellMar>
        </w:tblPrEx>
        <w:trPr>
          <w:trHeight w:val="510" w:hRule="atLeast"/>
          <w:jc w:val="center"/>
        </w:trPr>
        <w:tc>
          <w:tcPr>
            <w:tcW w:w="898" w:type="dxa"/>
            <w:tcBorders>
              <w:top w:val="single" w:color="000000" w:sz="4" w:space="0"/>
              <w:left w:val="single" w:color="000000" w:sz="4" w:space="0"/>
              <w:bottom w:val="single" w:color="000000" w:sz="4" w:space="0"/>
            </w:tcBorders>
            <w:vAlign w:val="center"/>
          </w:tcPr>
          <w:p w14:paraId="32AD57C9">
            <w:pPr>
              <w:widowControl/>
              <w:ind w:firstLine="420"/>
              <w:textAlignment w:val="center"/>
              <w:rPr>
                <w:rFonts w:hint="eastAsia" w:ascii="宋体" w:hAnsi="宋体" w:cs="宋体"/>
                <w:kern w:val="0"/>
                <w:szCs w:val="21"/>
              </w:rPr>
            </w:pPr>
            <w:r>
              <w:rPr>
                <w:rFonts w:hint="eastAsia" w:ascii="宋体" w:hAnsi="宋体" w:cs="宋体"/>
                <w:kern w:val="0"/>
                <w:szCs w:val="21"/>
              </w:rPr>
              <w:t>16</w:t>
            </w:r>
          </w:p>
        </w:tc>
        <w:tc>
          <w:tcPr>
            <w:tcW w:w="2372" w:type="dxa"/>
            <w:tcBorders>
              <w:top w:val="single" w:color="000000" w:sz="4" w:space="0"/>
              <w:left w:val="single" w:color="000000" w:sz="4" w:space="0"/>
              <w:bottom w:val="single" w:color="000000" w:sz="4" w:space="0"/>
            </w:tcBorders>
            <w:vAlign w:val="center"/>
          </w:tcPr>
          <w:p w14:paraId="3F0D968E">
            <w:pPr>
              <w:widowControl/>
              <w:ind w:firstLine="420"/>
              <w:jc w:val="center"/>
              <w:textAlignment w:val="center"/>
            </w:pPr>
            <w:r>
              <w:rPr>
                <w:rFonts w:hint="eastAsia" w:ascii="宋体" w:hAnsi="宋体" w:cs="宋体"/>
                <w:kern w:val="0"/>
                <w:szCs w:val="21"/>
              </w:rPr>
              <w:t>主电机功率（Kw）</w:t>
            </w:r>
          </w:p>
        </w:tc>
        <w:tc>
          <w:tcPr>
            <w:tcW w:w="2850" w:type="dxa"/>
            <w:tcBorders>
              <w:top w:val="single" w:color="000000" w:sz="4" w:space="0"/>
              <w:left w:val="single" w:color="000000" w:sz="4" w:space="0"/>
              <w:bottom w:val="single" w:color="000000" w:sz="4" w:space="0"/>
              <w:right w:val="single" w:color="000000" w:sz="4" w:space="0"/>
            </w:tcBorders>
            <w:vAlign w:val="center"/>
          </w:tcPr>
          <w:p w14:paraId="0755ABF1">
            <w:pPr>
              <w:widowControl/>
              <w:ind w:firstLine="420"/>
              <w:jc w:val="center"/>
              <w:textAlignment w:val="center"/>
            </w:pPr>
            <w:r>
              <w:rPr>
                <w:rFonts w:ascii="宋体" w:hAnsi="宋体" w:cs="Arial"/>
                <w:kern w:val="0"/>
                <w:szCs w:val="21"/>
              </w:rPr>
              <w:t>＊≥</w:t>
            </w:r>
            <w:r>
              <w:rPr>
                <w:rFonts w:hint="eastAsia" w:ascii="宋体" w:hAnsi="宋体" w:cs="宋体"/>
                <w:kern w:val="0"/>
                <w:szCs w:val="21"/>
              </w:rPr>
              <w:t>75</w:t>
            </w:r>
            <w:r>
              <w:rPr>
                <w:rStyle w:val="46"/>
                <w:rFonts w:hint="default"/>
                <w:color w:val="auto"/>
              </w:rPr>
              <w:t>KW</w:t>
            </w:r>
          </w:p>
        </w:tc>
        <w:tc>
          <w:tcPr>
            <w:tcW w:w="1659" w:type="dxa"/>
            <w:tcBorders>
              <w:top w:val="single" w:color="000000" w:sz="4" w:space="0"/>
              <w:left w:val="single" w:color="000000" w:sz="4" w:space="0"/>
              <w:bottom w:val="single" w:color="000000" w:sz="4" w:space="0"/>
              <w:right w:val="single" w:color="000000" w:sz="4" w:space="0"/>
            </w:tcBorders>
            <w:vAlign w:val="center"/>
          </w:tcPr>
          <w:p w14:paraId="7CB1F4AB">
            <w:pPr>
              <w:widowControl/>
              <w:ind w:firstLine="420"/>
              <w:jc w:val="center"/>
              <w:textAlignment w:val="top"/>
              <w:rPr>
                <w:rFonts w:hint="eastAsia" w:ascii="宋体" w:hAnsi="宋体" w:cs="宋体"/>
                <w:kern w:val="0"/>
                <w:szCs w:val="21"/>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52044632">
            <w:pPr>
              <w:widowControl/>
              <w:ind w:firstLine="420"/>
              <w:jc w:val="center"/>
              <w:textAlignment w:val="top"/>
              <w:rPr>
                <w:rFonts w:hint="eastAsia" w:ascii="宋体" w:hAnsi="宋体" w:cs="宋体"/>
                <w:kern w:val="0"/>
                <w:szCs w:val="21"/>
              </w:rPr>
            </w:pPr>
          </w:p>
        </w:tc>
      </w:tr>
      <w:tr w14:paraId="3993B677">
        <w:tblPrEx>
          <w:tblCellMar>
            <w:top w:w="15" w:type="dxa"/>
            <w:left w:w="15" w:type="dxa"/>
            <w:bottom w:w="15" w:type="dxa"/>
            <w:right w:w="15" w:type="dxa"/>
          </w:tblCellMar>
        </w:tblPrEx>
        <w:trPr>
          <w:trHeight w:val="285" w:hRule="atLeast"/>
          <w:jc w:val="center"/>
        </w:trPr>
        <w:tc>
          <w:tcPr>
            <w:tcW w:w="898" w:type="dxa"/>
            <w:tcBorders>
              <w:top w:val="single" w:color="000000" w:sz="4" w:space="0"/>
              <w:left w:val="single" w:color="000000" w:sz="4" w:space="0"/>
              <w:bottom w:val="single" w:color="000000" w:sz="4" w:space="0"/>
            </w:tcBorders>
            <w:vAlign w:val="center"/>
          </w:tcPr>
          <w:p w14:paraId="3F6CD04F">
            <w:pPr>
              <w:widowControl/>
              <w:ind w:firstLine="420"/>
              <w:textAlignment w:val="top"/>
              <w:rPr>
                <w:rFonts w:hint="eastAsia" w:ascii="宋体" w:hAnsi="宋体" w:cs="宋体"/>
                <w:kern w:val="0"/>
                <w:szCs w:val="21"/>
              </w:rPr>
            </w:pPr>
            <w:r>
              <w:rPr>
                <w:rFonts w:hint="eastAsia" w:ascii="宋体" w:hAnsi="宋体" w:cs="宋体"/>
                <w:kern w:val="0"/>
                <w:szCs w:val="21"/>
              </w:rPr>
              <w:t>17</w:t>
            </w:r>
          </w:p>
        </w:tc>
        <w:tc>
          <w:tcPr>
            <w:tcW w:w="2372" w:type="dxa"/>
            <w:tcBorders>
              <w:top w:val="single" w:color="000000" w:sz="4" w:space="0"/>
              <w:left w:val="single" w:color="000000" w:sz="4" w:space="0"/>
              <w:bottom w:val="single" w:color="000000" w:sz="4" w:space="0"/>
            </w:tcBorders>
            <w:vAlign w:val="center"/>
          </w:tcPr>
          <w:p w14:paraId="4C803E4A">
            <w:pPr>
              <w:widowControl/>
              <w:ind w:firstLine="420"/>
              <w:jc w:val="center"/>
              <w:textAlignment w:val="top"/>
            </w:pPr>
            <w:r>
              <w:rPr>
                <w:rFonts w:hint="eastAsia" w:ascii="宋体" w:hAnsi="宋体" w:cs="宋体"/>
                <w:kern w:val="0"/>
                <w:szCs w:val="21"/>
              </w:rPr>
              <w:t>数控系统</w:t>
            </w:r>
          </w:p>
        </w:tc>
        <w:tc>
          <w:tcPr>
            <w:tcW w:w="2850" w:type="dxa"/>
            <w:tcBorders>
              <w:top w:val="single" w:color="000000" w:sz="4" w:space="0"/>
              <w:left w:val="single" w:color="000000" w:sz="4" w:space="0"/>
              <w:bottom w:val="single" w:color="000000" w:sz="4" w:space="0"/>
              <w:right w:val="single" w:color="000000" w:sz="4" w:space="0"/>
            </w:tcBorders>
            <w:vAlign w:val="center"/>
          </w:tcPr>
          <w:p w14:paraId="175CC1C9">
            <w:pPr>
              <w:widowControl/>
              <w:ind w:firstLine="420"/>
              <w:jc w:val="center"/>
              <w:textAlignment w:val="top"/>
              <w:rPr>
                <w:rFonts w:hint="eastAsia" w:ascii="宋体" w:hAnsi="宋体" w:cs="宋体"/>
                <w:szCs w:val="21"/>
              </w:rPr>
            </w:pPr>
            <w:r>
              <w:rPr>
                <w:rFonts w:hint="eastAsia" w:ascii="宋体" w:hAnsi="宋体" w:cs="宋体"/>
                <w:szCs w:val="21"/>
              </w:rPr>
              <w:t>西门子系统或</w:t>
            </w:r>
          </w:p>
          <w:p w14:paraId="02E2B282">
            <w:pPr>
              <w:widowControl/>
              <w:ind w:firstLine="420"/>
              <w:jc w:val="center"/>
              <w:textAlignment w:val="top"/>
            </w:pPr>
            <w:r>
              <w:rPr>
                <w:rFonts w:hint="eastAsia" w:ascii="宋体" w:hAnsi="宋体" w:cs="宋体"/>
                <w:szCs w:val="21"/>
              </w:rPr>
              <w:t>发那科系统</w:t>
            </w:r>
          </w:p>
        </w:tc>
        <w:tc>
          <w:tcPr>
            <w:tcW w:w="1659" w:type="dxa"/>
            <w:tcBorders>
              <w:top w:val="single" w:color="000000" w:sz="4" w:space="0"/>
              <w:left w:val="single" w:color="000000" w:sz="4" w:space="0"/>
              <w:bottom w:val="single" w:color="000000" w:sz="4" w:space="0"/>
              <w:right w:val="single" w:color="000000" w:sz="4" w:space="0"/>
            </w:tcBorders>
            <w:vAlign w:val="center"/>
          </w:tcPr>
          <w:p w14:paraId="4DE6E849">
            <w:pPr>
              <w:widowControl/>
              <w:ind w:firstLine="420"/>
              <w:jc w:val="center"/>
              <w:textAlignment w:val="top"/>
              <w:rPr>
                <w:rFonts w:hint="eastAsia" w:ascii="宋体" w:hAnsi="宋体" w:cs="宋体"/>
                <w:kern w:val="0"/>
                <w:szCs w:val="21"/>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2E6A282B">
            <w:pPr>
              <w:widowControl/>
              <w:ind w:firstLine="420"/>
              <w:jc w:val="center"/>
              <w:textAlignment w:val="top"/>
              <w:rPr>
                <w:rFonts w:hint="eastAsia" w:ascii="宋体" w:hAnsi="宋体" w:cs="宋体"/>
                <w:kern w:val="0"/>
                <w:szCs w:val="21"/>
              </w:rPr>
            </w:pPr>
          </w:p>
        </w:tc>
      </w:tr>
      <w:tr w14:paraId="419AB366">
        <w:tblPrEx>
          <w:tblCellMar>
            <w:top w:w="15" w:type="dxa"/>
            <w:left w:w="15" w:type="dxa"/>
            <w:bottom w:w="15" w:type="dxa"/>
            <w:right w:w="15" w:type="dxa"/>
          </w:tblCellMar>
        </w:tblPrEx>
        <w:trPr>
          <w:trHeight w:val="285" w:hRule="atLeast"/>
          <w:jc w:val="center"/>
        </w:trPr>
        <w:tc>
          <w:tcPr>
            <w:tcW w:w="898" w:type="dxa"/>
            <w:tcBorders>
              <w:top w:val="single" w:color="000000" w:sz="4" w:space="0"/>
              <w:left w:val="single" w:color="000000" w:sz="4" w:space="0"/>
              <w:bottom w:val="single" w:color="000000" w:sz="4" w:space="0"/>
            </w:tcBorders>
            <w:vAlign w:val="center"/>
          </w:tcPr>
          <w:p w14:paraId="72CBB996">
            <w:pPr>
              <w:widowControl/>
              <w:ind w:firstLine="420"/>
              <w:textAlignment w:val="top"/>
              <w:rPr>
                <w:rFonts w:hint="eastAsia" w:ascii="宋体" w:hAnsi="宋体" w:cs="宋体"/>
                <w:kern w:val="0"/>
                <w:szCs w:val="21"/>
              </w:rPr>
            </w:pPr>
            <w:r>
              <w:rPr>
                <w:rFonts w:hint="eastAsia" w:ascii="宋体" w:hAnsi="宋体" w:cs="宋体"/>
                <w:kern w:val="0"/>
                <w:szCs w:val="21"/>
              </w:rPr>
              <w:t>18</w:t>
            </w:r>
          </w:p>
        </w:tc>
        <w:tc>
          <w:tcPr>
            <w:tcW w:w="2372" w:type="dxa"/>
            <w:tcBorders>
              <w:top w:val="single" w:color="000000" w:sz="4" w:space="0"/>
              <w:left w:val="single" w:color="000000" w:sz="4" w:space="0"/>
              <w:bottom w:val="single" w:color="000000" w:sz="4" w:space="0"/>
            </w:tcBorders>
            <w:vAlign w:val="center"/>
          </w:tcPr>
          <w:p w14:paraId="0C9B9ED7">
            <w:pPr>
              <w:widowControl/>
              <w:ind w:firstLine="420"/>
              <w:jc w:val="center"/>
              <w:textAlignment w:val="top"/>
            </w:pPr>
            <w:r>
              <w:rPr>
                <w:rFonts w:hint="eastAsia" w:ascii="宋体" w:hAnsi="宋体" w:cs="宋体"/>
                <w:kern w:val="0"/>
                <w:szCs w:val="21"/>
              </w:rPr>
              <w:t>ATC刀库容量</w:t>
            </w:r>
          </w:p>
        </w:tc>
        <w:tc>
          <w:tcPr>
            <w:tcW w:w="2850" w:type="dxa"/>
            <w:tcBorders>
              <w:top w:val="single" w:color="000000" w:sz="4" w:space="0"/>
              <w:left w:val="single" w:color="000000" w:sz="4" w:space="0"/>
              <w:bottom w:val="single" w:color="000000" w:sz="4" w:space="0"/>
              <w:right w:val="single" w:color="000000" w:sz="4" w:space="0"/>
            </w:tcBorders>
            <w:vAlign w:val="center"/>
          </w:tcPr>
          <w:p w14:paraId="49294E95">
            <w:pPr>
              <w:widowControl/>
              <w:ind w:firstLine="420"/>
              <w:jc w:val="center"/>
              <w:textAlignment w:val="top"/>
              <w:rPr>
                <w:color w:val="FF0000"/>
              </w:rPr>
            </w:pPr>
            <w:r>
              <w:rPr>
                <w:rFonts w:ascii="宋体" w:hAnsi="宋体" w:cs="Arial"/>
                <w:color w:val="FF0000"/>
                <w:kern w:val="0"/>
                <w:szCs w:val="21"/>
              </w:rPr>
              <w:t>＊≥</w:t>
            </w:r>
            <w:r>
              <w:rPr>
                <w:rFonts w:hint="eastAsia" w:ascii="宋体" w:hAnsi="宋体" w:cs="Arial"/>
                <w:color w:val="FF0000"/>
                <w:kern w:val="0"/>
                <w:szCs w:val="21"/>
              </w:rPr>
              <w:t>120</w:t>
            </w:r>
          </w:p>
        </w:tc>
        <w:tc>
          <w:tcPr>
            <w:tcW w:w="1659" w:type="dxa"/>
            <w:tcBorders>
              <w:top w:val="single" w:color="000000" w:sz="4" w:space="0"/>
              <w:left w:val="single" w:color="000000" w:sz="4" w:space="0"/>
              <w:bottom w:val="single" w:color="000000" w:sz="4" w:space="0"/>
              <w:right w:val="single" w:color="000000" w:sz="4" w:space="0"/>
            </w:tcBorders>
            <w:vAlign w:val="center"/>
          </w:tcPr>
          <w:p w14:paraId="50B897F9">
            <w:pPr>
              <w:widowControl/>
              <w:ind w:firstLine="420"/>
              <w:jc w:val="center"/>
              <w:textAlignment w:val="top"/>
              <w:rPr>
                <w:rFonts w:hint="eastAsia" w:ascii="宋体" w:hAnsi="宋体" w:cs="宋体"/>
                <w:kern w:val="0"/>
                <w:szCs w:val="21"/>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54AB103C">
            <w:pPr>
              <w:widowControl/>
              <w:ind w:firstLine="420"/>
              <w:jc w:val="center"/>
              <w:textAlignment w:val="top"/>
              <w:rPr>
                <w:rFonts w:hint="eastAsia" w:ascii="宋体" w:hAnsi="宋体" w:cs="宋体"/>
                <w:kern w:val="0"/>
                <w:szCs w:val="21"/>
              </w:rPr>
            </w:pPr>
          </w:p>
        </w:tc>
      </w:tr>
      <w:tr w14:paraId="6A7847B4">
        <w:tblPrEx>
          <w:tblCellMar>
            <w:top w:w="15" w:type="dxa"/>
            <w:left w:w="15" w:type="dxa"/>
            <w:bottom w:w="15" w:type="dxa"/>
            <w:right w:w="15" w:type="dxa"/>
          </w:tblCellMar>
        </w:tblPrEx>
        <w:trPr>
          <w:trHeight w:val="285" w:hRule="atLeast"/>
          <w:jc w:val="center"/>
        </w:trPr>
        <w:tc>
          <w:tcPr>
            <w:tcW w:w="898" w:type="dxa"/>
            <w:tcBorders>
              <w:top w:val="single" w:color="000000" w:sz="4" w:space="0"/>
              <w:left w:val="single" w:color="000000" w:sz="4" w:space="0"/>
              <w:bottom w:val="single" w:color="000000" w:sz="4" w:space="0"/>
            </w:tcBorders>
            <w:vAlign w:val="center"/>
          </w:tcPr>
          <w:p w14:paraId="66E13595">
            <w:pPr>
              <w:widowControl/>
              <w:ind w:firstLine="420"/>
              <w:textAlignment w:val="top"/>
              <w:rPr>
                <w:rFonts w:hint="eastAsia" w:ascii="宋体" w:hAnsi="宋体" w:cs="宋体"/>
                <w:kern w:val="0"/>
                <w:szCs w:val="21"/>
              </w:rPr>
            </w:pPr>
            <w:r>
              <w:rPr>
                <w:rFonts w:hint="eastAsia" w:ascii="宋体" w:hAnsi="宋体" w:cs="宋体"/>
                <w:kern w:val="0"/>
                <w:szCs w:val="21"/>
              </w:rPr>
              <w:t>19</w:t>
            </w:r>
          </w:p>
        </w:tc>
        <w:tc>
          <w:tcPr>
            <w:tcW w:w="2372" w:type="dxa"/>
            <w:tcBorders>
              <w:top w:val="single" w:color="000000" w:sz="4" w:space="0"/>
              <w:left w:val="single" w:color="000000" w:sz="4" w:space="0"/>
              <w:bottom w:val="single" w:color="000000" w:sz="4" w:space="0"/>
            </w:tcBorders>
            <w:vAlign w:val="center"/>
          </w:tcPr>
          <w:p w14:paraId="68D173B0">
            <w:pPr>
              <w:widowControl/>
              <w:ind w:firstLine="420"/>
              <w:jc w:val="center"/>
              <w:textAlignment w:val="top"/>
            </w:pPr>
            <w:r>
              <w:rPr>
                <w:rFonts w:hint="eastAsia" w:ascii="宋体" w:hAnsi="宋体" w:cs="宋体"/>
                <w:kern w:val="0"/>
                <w:szCs w:val="21"/>
              </w:rPr>
              <w:t>A</w:t>
            </w:r>
            <w:r>
              <w:rPr>
                <w:rStyle w:val="46"/>
                <w:rFonts w:hint="default"/>
                <w:color w:val="auto"/>
              </w:rPr>
              <w:t>TC最大刀具直径（mm）</w:t>
            </w:r>
          </w:p>
        </w:tc>
        <w:tc>
          <w:tcPr>
            <w:tcW w:w="2850" w:type="dxa"/>
            <w:tcBorders>
              <w:top w:val="single" w:color="000000" w:sz="4" w:space="0"/>
              <w:left w:val="single" w:color="000000" w:sz="4" w:space="0"/>
              <w:bottom w:val="single" w:color="000000" w:sz="4" w:space="0"/>
              <w:right w:val="single" w:color="000000" w:sz="4" w:space="0"/>
            </w:tcBorders>
            <w:vAlign w:val="center"/>
          </w:tcPr>
          <w:p w14:paraId="6F76F69A">
            <w:pPr>
              <w:widowControl/>
              <w:ind w:firstLine="420"/>
              <w:jc w:val="center"/>
              <w:textAlignment w:val="top"/>
              <w:rPr>
                <w:rFonts w:hint="eastAsia" w:ascii="宋体" w:hAnsi="宋体" w:cs="Arial"/>
                <w:color w:val="FF0000"/>
                <w:kern w:val="0"/>
                <w:szCs w:val="21"/>
              </w:rPr>
            </w:pPr>
            <w:r>
              <w:rPr>
                <w:rFonts w:hint="eastAsia" w:ascii="宋体" w:hAnsi="宋体" w:cs="Arial"/>
                <w:color w:val="FF0000"/>
                <w:kern w:val="0"/>
                <w:szCs w:val="21"/>
              </w:rPr>
              <w:t>＊≥Φ800（最大直径刀具）</w:t>
            </w:r>
          </w:p>
          <w:p w14:paraId="41DF5DFE">
            <w:pPr>
              <w:widowControl/>
              <w:ind w:firstLine="420"/>
              <w:jc w:val="center"/>
              <w:textAlignment w:val="top"/>
              <w:rPr>
                <w:rFonts w:hint="eastAsia" w:ascii="宋体" w:hAnsi="宋体" w:cs="Arial"/>
                <w:color w:val="FF0000"/>
                <w:kern w:val="0"/>
                <w:szCs w:val="21"/>
              </w:rPr>
            </w:pPr>
            <w:r>
              <w:rPr>
                <w:rFonts w:hint="eastAsia" w:ascii="宋体" w:hAnsi="宋体" w:cs="Arial"/>
                <w:color w:val="FF0000"/>
                <w:kern w:val="0"/>
                <w:szCs w:val="21"/>
              </w:rPr>
              <w:t>＊≥Φ320（邻刀位空）</w:t>
            </w:r>
          </w:p>
          <w:p w14:paraId="078DD4B5">
            <w:pPr>
              <w:widowControl/>
              <w:ind w:firstLine="420"/>
              <w:jc w:val="center"/>
              <w:textAlignment w:val="top"/>
              <w:rPr>
                <w:color w:val="FF0000"/>
              </w:rPr>
            </w:pPr>
            <w:r>
              <w:rPr>
                <w:rFonts w:hint="eastAsia" w:ascii="宋体" w:hAnsi="宋体" w:cs="Arial"/>
                <w:color w:val="FF0000"/>
                <w:kern w:val="0"/>
                <w:szCs w:val="21"/>
              </w:rPr>
              <w:t>＊≥Φ175（满刀）</w:t>
            </w:r>
          </w:p>
        </w:tc>
        <w:tc>
          <w:tcPr>
            <w:tcW w:w="1659" w:type="dxa"/>
            <w:tcBorders>
              <w:top w:val="single" w:color="000000" w:sz="4" w:space="0"/>
              <w:left w:val="single" w:color="000000" w:sz="4" w:space="0"/>
              <w:bottom w:val="single" w:color="000000" w:sz="4" w:space="0"/>
              <w:right w:val="single" w:color="000000" w:sz="4" w:space="0"/>
            </w:tcBorders>
            <w:vAlign w:val="center"/>
          </w:tcPr>
          <w:p w14:paraId="6725E337">
            <w:pPr>
              <w:widowControl/>
              <w:ind w:firstLine="420"/>
              <w:jc w:val="center"/>
              <w:textAlignment w:val="top"/>
              <w:rPr>
                <w:rFonts w:hint="eastAsia" w:ascii="宋体" w:hAnsi="宋体" w:cs="宋体"/>
                <w:kern w:val="0"/>
                <w:szCs w:val="21"/>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338AAF6A">
            <w:pPr>
              <w:widowControl/>
              <w:ind w:firstLine="420"/>
              <w:jc w:val="center"/>
              <w:textAlignment w:val="top"/>
              <w:rPr>
                <w:rFonts w:hint="eastAsia" w:ascii="宋体" w:hAnsi="宋体" w:cs="宋体"/>
                <w:kern w:val="0"/>
                <w:szCs w:val="21"/>
              </w:rPr>
            </w:pPr>
          </w:p>
        </w:tc>
      </w:tr>
      <w:tr w14:paraId="6D03882E">
        <w:tblPrEx>
          <w:tblCellMar>
            <w:top w:w="15" w:type="dxa"/>
            <w:left w:w="15" w:type="dxa"/>
            <w:bottom w:w="15" w:type="dxa"/>
            <w:right w:w="15" w:type="dxa"/>
          </w:tblCellMar>
        </w:tblPrEx>
        <w:trPr>
          <w:trHeight w:val="285" w:hRule="atLeast"/>
          <w:jc w:val="center"/>
        </w:trPr>
        <w:tc>
          <w:tcPr>
            <w:tcW w:w="898" w:type="dxa"/>
            <w:tcBorders>
              <w:top w:val="single" w:color="000000" w:sz="4" w:space="0"/>
              <w:left w:val="single" w:color="000000" w:sz="4" w:space="0"/>
              <w:bottom w:val="single" w:color="000000" w:sz="4" w:space="0"/>
            </w:tcBorders>
            <w:vAlign w:val="center"/>
          </w:tcPr>
          <w:p w14:paraId="2363A832">
            <w:pPr>
              <w:widowControl/>
              <w:ind w:firstLine="420"/>
              <w:textAlignment w:val="top"/>
              <w:rPr>
                <w:rFonts w:hint="eastAsia" w:ascii="宋体" w:hAnsi="宋体" w:cs="宋体"/>
                <w:kern w:val="0"/>
                <w:szCs w:val="21"/>
              </w:rPr>
            </w:pPr>
            <w:r>
              <w:rPr>
                <w:rFonts w:hint="eastAsia" w:ascii="宋体" w:hAnsi="宋体" w:cs="宋体"/>
                <w:kern w:val="0"/>
                <w:szCs w:val="21"/>
              </w:rPr>
              <w:t>20</w:t>
            </w:r>
          </w:p>
        </w:tc>
        <w:tc>
          <w:tcPr>
            <w:tcW w:w="2372" w:type="dxa"/>
            <w:tcBorders>
              <w:top w:val="single" w:color="000000" w:sz="4" w:space="0"/>
              <w:left w:val="single" w:color="000000" w:sz="4" w:space="0"/>
              <w:bottom w:val="single" w:color="000000" w:sz="4" w:space="0"/>
            </w:tcBorders>
            <w:vAlign w:val="center"/>
          </w:tcPr>
          <w:p w14:paraId="41385DE8">
            <w:pPr>
              <w:widowControl/>
              <w:ind w:firstLine="420"/>
              <w:jc w:val="center"/>
              <w:textAlignment w:val="top"/>
            </w:pPr>
            <w:r>
              <w:rPr>
                <w:rFonts w:hint="eastAsia" w:ascii="宋体" w:hAnsi="宋体" w:cs="宋体"/>
                <w:kern w:val="0"/>
                <w:szCs w:val="21"/>
              </w:rPr>
              <w:t>A</w:t>
            </w:r>
            <w:r>
              <w:rPr>
                <w:rStyle w:val="46"/>
                <w:rFonts w:hint="default"/>
                <w:color w:val="auto"/>
              </w:rPr>
              <w:t>TC最大刀具长度（mm）</w:t>
            </w:r>
          </w:p>
        </w:tc>
        <w:tc>
          <w:tcPr>
            <w:tcW w:w="2850" w:type="dxa"/>
            <w:tcBorders>
              <w:top w:val="single" w:color="000000" w:sz="4" w:space="0"/>
              <w:left w:val="single" w:color="000000" w:sz="4" w:space="0"/>
              <w:bottom w:val="single" w:color="000000" w:sz="4" w:space="0"/>
              <w:right w:val="single" w:color="000000" w:sz="4" w:space="0"/>
            </w:tcBorders>
            <w:vAlign w:val="center"/>
          </w:tcPr>
          <w:p w14:paraId="2A775BA8">
            <w:pPr>
              <w:widowControl/>
              <w:ind w:firstLine="420"/>
              <w:jc w:val="center"/>
              <w:textAlignment w:val="top"/>
            </w:pPr>
            <w:r>
              <w:rPr>
                <w:rFonts w:hint="eastAsia" w:ascii="宋体" w:hAnsi="宋体" w:cs="Arial"/>
                <w:color w:val="FF0000"/>
                <w:kern w:val="0"/>
                <w:szCs w:val="21"/>
              </w:rPr>
              <w:t>＊</w:t>
            </w:r>
            <w:r>
              <w:rPr>
                <w:rFonts w:ascii="宋体" w:hAnsi="宋体" w:cs="Arial"/>
                <w:color w:val="FF0000"/>
                <w:kern w:val="0"/>
                <w:szCs w:val="21"/>
              </w:rPr>
              <w:t>≥</w:t>
            </w:r>
            <w:r>
              <w:rPr>
                <w:rFonts w:hint="eastAsia" w:ascii="宋体" w:hAnsi="宋体" w:cs="宋体"/>
                <w:color w:val="FF0000"/>
                <w:kern w:val="0"/>
                <w:szCs w:val="21"/>
              </w:rPr>
              <w:t>600</w:t>
            </w:r>
          </w:p>
        </w:tc>
        <w:tc>
          <w:tcPr>
            <w:tcW w:w="1659" w:type="dxa"/>
            <w:tcBorders>
              <w:top w:val="single" w:color="000000" w:sz="4" w:space="0"/>
              <w:left w:val="single" w:color="000000" w:sz="4" w:space="0"/>
              <w:bottom w:val="single" w:color="000000" w:sz="4" w:space="0"/>
              <w:right w:val="single" w:color="000000" w:sz="4" w:space="0"/>
            </w:tcBorders>
            <w:vAlign w:val="center"/>
          </w:tcPr>
          <w:p w14:paraId="400415B9">
            <w:pPr>
              <w:widowControl/>
              <w:ind w:firstLine="420"/>
              <w:jc w:val="center"/>
              <w:textAlignment w:val="top"/>
              <w:rPr>
                <w:rFonts w:hint="eastAsia" w:ascii="宋体" w:hAnsi="宋体" w:cs="宋体"/>
                <w:kern w:val="0"/>
                <w:szCs w:val="21"/>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77C21DF0">
            <w:pPr>
              <w:widowControl/>
              <w:ind w:firstLine="420"/>
              <w:jc w:val="center"/>
              <w:textAlignment w:val="top"/>
              <w:rPr>
                <w:rFonts w:hint="eastAsia" w:ascii="宋体" w:hAnsi="宋体" w:cs="宋体"/>
                <w:kern w:val="0"/>
                <w:szCs w:val="21"/>
              </w:rPr>
            </w:pPr>
          </w:p>
        </w:tc>
      </w:tr>
      <w:tr w14:paraId="5CE7DC38">
        <w:tblPrEx>
          <w:tblCellMar>
            <w:top w:w="15" w:type="dxa"/>
            <w:left w:w="15" w:type="dxa"/>
            <w:bottom w:w="15" w:type="dxa"/>
            <w:right w:w="15" w:type="dxa"/>
          </w:tblCellMar>
        </w:tblPrEx>
        <w:trPr>
          <w:trHeight w:val="285" w:hRule="atLeast"/>
          <w:jc w:val="center"/>
        </w:trPr>
        <w:tc>
          <w:tcPr>
            <w:tcW w:w="898" w:type="dxa"/>
            <w:tcBorders>
              <w:top w:val="single" w:color="000000" w:sz="4" w:space="0"/>
              <w:left w:val="single" w:color="000000" w:sz="4" w:space="0"/>
              <w:bottom w:val="single" w:color="000000" w:sz="4" w:space="0"/>
            </w:tcBorders>
            <w:vAlign w:val="center"/>
          </w:tcPr>
          <w:p w14:paraId="3B8C40A0">
            <w:pPr>
              <w:widowControl/>
              <w:ind w:firstLine="420"/>
              <w:textAlignment w:val="top"/>
              <w:rPr>
                <w:rFonts w:hint="eastAsia" w:ascii="宋体" w:hAnsi="宋体" w:cs="宋体"/>
                <w:kern w:val="0"/>
                <w:szCs w:val="21"/>
              </w:rPr>
            </w:pPr>
            <w:r>
              <w:rPr>
                <w:rFonts w:hint="eastAsia" w:ascii="宋体" w:hAnsi="宋体" w:cs="宋体"/>
                <w:kern w:val="0"/>
                <w:szCs w:val="21"/>
              </w:rPr>
              <w:t>21</w:t>
            </w:r>
          </w:p>
        </w:tc>
        <w:tc>
          <w:tcPr>
            <w:tcW w:w="2372" w:type="dxa"/>
            <w:tcBorders>
              <w:top w:val="single" w:color="000000" w:sz="4" w:space="0"/>
              <w:left w:val="single" w:color="000000" w:sz="4" w:space="0"/>
              <w:bottom w:val="single" w:color="000000" w:sz="4" w:space="0"/>
            </w:tcBorders>
            <w:vAlign w:val="center"/>
          </w:tcPr>
          <w:p w14:paraId="0E9813F8">
            <w:pPr>
              <w:widowControl/>
              <w:ind w:firstLine="420"/>
              <w:jc w:val="center"/>
              <w:textAlignment w:val="top"/>
            </w:pPr>
            <w:r>
              <w:rPr>
                <w:rFonts w:hint="eastAsia" w:ascii="宋体" w:hAnsi="宋体" w:cs="宋体"/>
                <w:kern w:val="0"/>
                <w:szCs w:val="21"/>
              </w:rPr>
              <w:t>ATC最大刀具重量(kg)</w:t>
            </w:r>
          </w:p>
        </w:tc>
        <w:tc>
          <w:tcPr>
            <w:tcW w:w="2850" w:type="dxa"/>
            <w:tcBorders>
              <w:top w:val="single" w:color="000000" w:sz="4" w:space="0"/>
              <w:left w:val="single" w:color="000000" w:sz="4" w:space="0"/>
              <w:bottom w:val="single" w:color="000000" w:sz="4" w:space="0"/>
              <w:right w:val="single" w:color="000000" w:sz="4" w:space="0"/>
            </w:tcBorders>
            <w:vAlign w:val="center"/>
          </w:tcPr>
          <w:p w14:paraId="7B42BC66">
            <w:pPr>
              <w:widowControl/>
              <w:ind w:firstLine="420"/>
              <w:jc w:val="center"/>
              <w:textAlignment w:val="top"/>
            </w:pPr>
            <w:r>
              <w:rPr>
                <w:rFonts w:ascii="宋体" w:hAnsi="宋体" w:cs="Arial"/>
                <w:color w:val="FF0000"/>
                <w:kern w:val="0"/>
                <w:szCs w:val="21"/>
              </w:rPr>
              <w:t>＊≥</w:t>
            </w:r>
            <w:r>
              <w:rPr>
                <w:rFonts w:hint="eastAsia" w:ascii="宋体" w:hAnsi="宋体" w:cs="宋体"/>
                <w:color w:val="FF0000"/>
                <w:kern w:val="0"/>
                <w:szCs w:val="21"/>
              </w:rPr>
              <w:t>50（双刀爪模式）</w:t>
            </w:r>
          </w:p>
        </w:tc>
        <w:tc>
          <w:tcPr>
            <w:tcW w:w="1659" w:type="dxa"/>
            <w:tcBorders>
              <w:top w:val="single" w:color="000000" w:sz="4" w:space="0"/>
              <w:left w:val="single" w:color="000000" w:sz="4" w:space="0"/>
              <w:bottom w:val="single" w:color="000000" w:sz="4" w:space="0"/>
              <w:right w:val="single" w:color="000000" w:sz="4" w:space="0"/>
            </w:tcBorders>
            <w:vAlign w:val="center"/>
          </w:tcPr>
          <w:p w14:paraId="4A4294CF">
            <w:pPr>
              <w:widowControl/>
              <w:ind w:firstLine="420"/>
              <w:jc w:val="center"/>
              <w:textAlignment w:val="top"/>
              <w:rPr>
                <w:rFonts w:hint="eastAsia" w:ascii="宋体" w:hAnsi="宋体" w:cs="宋体"/>
                <w:kern w:val="0"/>
                <w:szCs w:val="21"/>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7753977F">
            <w:pPr>
              <w:widowControl/>
              <w:ind w:firstLine="420"/>
              <w:jc w:val="center"/>
              <w:textAlignment w:val="top"/>
              <w:rPr>
                <w:rFonts w:hint="eastAsia" w:ascii="宋体" w:hAnsi="宋体" w:cs="宋体"/>
                <w:kern w:val="0"/>
                <w:szCs w:val="21"/>
              </w:rPr>
            </w:pPr>
          </w:p>
        </w:tc>
      </w:tr>
      <w:tr w14:paraId="6AAE9D11">
        <w:tblPrEx>
          <w:tblCellMar>
            <w:top w:w="15" w:type="dxa"/>
            <w:left w:w="15" w:type="dxa"/>
            <w:bottom w:w="15" w:type="dxa"/>
            <w:right w:w="15" w:type="dxa"/>
          </w:tblCellMar>
        </w:tblPrEx>
        <w:trPr>
          <w:trHeight w:val="510" w:hRule="atLeast"/>
          <w:jc w:val="center"/>
        </w:trPr>
        <w:tc>
          <w:tcPr>
            <w:tcW w:w="898" w:type="dxa"/>
            <w:tcBorders>
              <w:top w:val="single" w:color="000000" w:sz="4" w:space="0"/>
              <w:left w:val="single" w:color="000000" w:sz="4" w:space="0"/>
              <w:bottom w:val="single" w:color="000000" w:sz="4" w:space="0"/>
            </w:tcBorders>
            <w:vAlign w:val="center"/>
          </w:tcPr>
          <w:p w14:paraId="45F83E90">
            <w:pPr>
              <w:widowControl/>
              <w:ind w:firstLine="420"/>
              <w:textAlignment w:val="top"/>
              <w:rPr>
                <w:rFonts w:hint="eastAsia" w:ascii="宋体" w:hAnsi="宋体" w:cs="宋体"/>
                <w:kern w:val="0"/>
                <w:szCs w:val="21"/>
              </w:rPr>
            </w:pPr>
            <w:r>
              <w:rPr>
                <w:rFonts w:hint="eastAsia" w:ascii="宋体" w:hAnsi="宋体" w:cs="宋体"/>
                <w:kern w:val="0"/>
                <w:szCs w:val="21"/>
              </w:rPr>
              <w:t>22</w:t>
            </w:r>
          </w:p>
        </w:tc>
        <w:tc>
          <w:tcPr>
            <w:tcW w:w="2372" w:type="dxa"/>
            <w:tcBorders>
              <w:top w:val="single" w:color="000000" w:sz="4" w:space="0"/>
              <w:left w:val="single" w:color="000000" w:sz="4" w:space="0"/>
              <w:bottom w:val="single" w:color="000000" w:sz="4" w:space="0"/>
            </w:tcBorders>
            <w:vAlign w:val="center"/>
          </w:tcPr>
          <w:p w14:paraId="5F84FB91">
            <w:pPr>
              <w:widowControl/>
              <w:ind w:firstLine="420"/>
              <w:jc w:val="center"/>
              <w:textAlignment w:val="top"/>
            </w:pPr>
            <w:r>
              <w:rPr>
                <w:rFonts w:hint="eastAsia" w:ascii="宋体" w:hAnsi="宋体" w:cs="宋体"/>
                <w:kern w:val="0"/>
                <w:szCs w:val="21"/>
              </w:rPr>
              <w:t>中心出水冷却压力（Mpa）</w:t>
            </w:r>
          </w:p>
        </w:tc>
        <w:tc>
          <w:tcPr>
            <w:tcW w:w="2850" w:type="dxa"/>
            <w:tcBorders>
              <w:top w:val="single" w:color="000000" w:sz="4" w:space="0"/>
              <w:left w:val="single" w:color="000000" w:sz="4" w:space="0"/>
              <w:bottom w:val="single" w:color="000000" w:sz="4" w:space="0"/>
              <w:right w:val="single" w:color="000000" w:sz="4" w:space="0"/>
            </w:tcBorders>
            <w:vAlign w:val="center"/>
          </w:tcPr>
          <w:p w14:paraId="0BB3E10A">
            <w:pPr>
              <w:widowControl/>
              <w:ind w:firstLine="420"/>
              <w:jc w:val="center"/>
              <w:textAlignment w:val="top"/>
            </w:pPr>
            <w:r>
              <w:rPr>
                <w:rFonts w:ascii="宋体" w:hAnsi="宋体" w:cs="Arial"/>
                <w:kern w:val="0"/>
                <w:szCs w:val="21"/>
              </w:rPr>
              <w:t>＊≥</w:t>
            </w:r>
            <w:r>
              <w:rPr>
                <w:rFonts w:hint="eastAsia" w:ascii="宋体" w:hAnsi="宋体" w:cs="宋体"/>
                <w:kern w:val="0"/>
                <w:szCs w:val="21"/>
              </w:rPr>
              <w:t>1</w:t>
            </w:r>
          </w:p>
        </w:tc>
        <w:tc>
          <w:tcPr>
            <w:tcW w:w="1659" w:type="dxa"/>
            <w:tcBorders>
              <w:top w:val="single" w:color="000000" w:sz="4" w:space="0"/>
              <w:left w:val="single" w:color="000000" w:sz="4" w:space="0"/>
              <w:bottom w:val="single" w:color="000000" w:sz="4" w:space="0"/>
              <w:right w:val="single" w:color="000000" w:sz="4" w:space="0"/>
            </w:tcBorders>
            <w:vAlign w:val="center"/>
          </w:tcPr>
          <w:p w14:paraId="0ECCFDAD">
            <w:pPr>
              <w:widowControl/>
              <w:ind w:firstLine="420"/>
              <w:jc w:val="center"/>
              <w:textAlignment w:val="top"/>
              <w:rPr>
                <w:rFonts w:hint="eastAsia" w:ascii="宋体" w:hAnsi="宋体" w:cs="宋体"/>
                <w:kern w:val="0"/>
                <w:szCs w:val="21"/>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692C7C6F">
            <w:pPr>
              <w:widowControl/>
              <w:ind w:firstLine="420"/>
              <w:jc w:val="center"/>
              <w:textAlignment w:val="top"/>
              <w:rPr>
                <w:rFonts w:hint="eastAsia" w:ascii="宋体" w:hAnsi="宋体" w:cs="宋体"/>
                <w:kern w:val="0"/>
                <w:szCs w:val="21"/>
              </w:rPr>
            </w:pPr>
          </w:p>
        </w:tc>
      </w:tr>
      <w:tr w14:paraId="3EEFDF71">
        <w:tblPrEx>
          <w:tblCellMar>
            <w:top w:w="15" w:type="dxa"/>
            <w:left w:w="15" w:type="dxa"/>
            <w:bottom w:w="15" w:type="dxa"/>
            <w:right w:w="15" w:type="dxa"/>
          </w:tblCellMar>
        </w:tblPrEx>
        <w:trPr>
          <w:trHeight w:val="285" w:hRule="atLeast"/>
          <w:jc w:val="center"/>
        </w:trPr>
        <w:tc>
          <w:tcPr>
            <w:tcW w:w="898" w:type="dxa"/>
            <w:tcBorders>
              <w:top w:val="single" w:color="000000" w:sz="4" w:space="0"/>
              <w:left w:val="single" w:color="000000" w:sz="4" w:space="0"/>
              <w:bottom w:val="single" w:color="000000" w:sz="4" w:space="0"/>
            </w:tcBorders>
            <w:vAlign w:val="center"/>
          </w:tcPr>
          <w:p w14:paraId="47CC80D9">
            <w:pPr>
              <w:widowControl/>
              <w:ind w:firstLine="420"/>
              <w:textAlignment w:val="top"/>
              <w:rPr>
                <w:rFonts w:hint="eastAsia" w:ascii="宋体" w:hAnsi="宋体" w:cs="宋体"/>
                <w:kern w:val="0"/>
                <w:szCs w:val="21"/>
              </w:rPr>
            </w:pPr>
            <w:r>
              <w:rPr>
                <w:rFonts w:hint="eastAsia" w:ascii="宋体" w:hAnsi="宋体" w:cs="宋体"/>
                <w:kern w:val="0"/>
                <w:szCs w:val="21"/>
              </w:rPr>
              <w:t>23</w:t>
            </w:r>
          </w:p>
        </w:tc>
        <w:tc>
          <w:tcPr>
            <w:tcW w:w="2372" w:type="dxa"/>
            <w:tcBorders>
              <w:top w:val="single" w:color="000000" w:sz="4" w:space="0"/>
              <w:left w:val="single" w:color="000000" w:sz="4" w:space="0"/>
              <w:bottom w:val="single" w:color="000000" w:sz="4" w:space="0"/>
            </w:tcBorders>
            <w:vAlign w:val="center"/>
          </w:tcPr>
          <w:p w14:paraId="0B77DF59">
            <w:pPr>
              <w:widowControl/>
              <w:ind w:firstLine="420"/>
              <w:jc w:val="center"/>
              <w:textAlignment w:val="top"/>
            </w:pPr>
            <w:r>
              <w:rPr>
                <w:rFonts w:hint="eastAsia" w:ascii="宋体" w:hAnsi="宋体" w:cs="宋体"/>
                <w:kern w:val="0"/>
                <w:szCs w:val="21"/>
              </w:rPr>
              <w:t>压缩空气</w:t>
            </w:r>
          </w:p>
        </w:tc>
        <w:tc>
          <w:tcPr>
            <w:tcW w:w="2850" w:type="dxa"/>
            <w:tcBorders>
              <w:top w:val="single" w:color="000000" w:sz="4" w:space="0"/>
              <w:left w:val="single" w:color="000000" w:sz="4" w:space="0"/>
              <w:bottom w:val="single" w:color="000000" w:sz="4" w:space="0"/>
              <w:right w:val="single" w:color="000000" w:sz="4" w:space="0"/>
            </w:tcBorders>
            <w:vAlign w:val="center"/>
          </w:tcPr>
          <w:p w14:paraId="10C01CFF">
            <w:pPr>
              <w:widowControl/>
              <w:ind w:firstLine="420"/>
              <w:jc w:val="center"/>
              <w:textAlignment w:val="top"/>
            </w:pPr>
            <w:r>
              <w:rPr>
                <w:rFonts w:ascii="宋体" w:hAnsi="宋体" w:cs="Arial"/>
                <w:kern w:val="0"/>
                <w:szCs w:val="21"/>
              </w:rPr>
              <w:t>＊</w:t>
            </w:r>
            <w:r>
              <w:rPr>
                <w:rFonts w:hint="eastAsia" w:ascii="宋体" w:hAnsi="宋体" w:cs="宋体"/>
                <w:kern w:val="0"/>
                <w:szCs w:val="21"/>
              </w:rPr>
              <w:t>4-6bar</w:t>
            </w:r>
          </w:p>
        </w:tc>
        <w:tc>
          <w:tcPr>
            <w:tcW w:w="1659" w:type="dxa"/>
            <w:tcBorders>
              <w:top w:val="single" w:color="000000" w:sz="4" w:space="0"/>
              <w:left w:val="single" w:color="000000" w:sz="4" w:space="0"/>
              <w:bottom w:val="single" w:color="000000" w:sz="4" w:space="0"/>
              <w:right w:val="single" w:color="000000" w:sz="4" w:space="0"/>
            </w:tcBorders>
            <w:vAlign w:val="center"/>
          </w:tcPr>
          <w:p w14:paraId="352516F0">
            <w:pPr>
              <w:widowControl/>
              <w:ind w:firstLine="420"/>
              <w:jc w:val="center"/>
              <w:textAlignment w:val="top"/>
              <w:rPr>
                <w:rFonts w:hint="eastAsia" w:ascii="宋体" w:hAnsi="宋体" w:cs="宋体"/>
                <w:kern w:val="0"/>
                <w:szCs w:val="21"/>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6AEDC6C8">
            <w:pPr>
              <w:widowControl/>
              <w:ind w:firstLine="420"/>
              <w:jc w:val="center"/>
              <w:textAlignment w:val="top"/>
              <w:rPr>
                <w:rFonts w:hint="eastAsia" w:ascii="宋体" w:hAnsi="宋体" w:cs="宋体"/>
                <w:kern w:val="0"/>
                <w:szCs w:val="21"/>
              </w:rPr>
            </w:pPr>
          </w:p>
        </w:tc>
      </w:tr>
      <w:tr w14:paraId="64190470">
        <w:tblPrEx>
          <w:tblCellMar>
            <w:top w:w="15" w:type="dxa"/>
            <w:left w:w="15" w:type="dxa"/>
            <w:bottom w:w="15" w:type="dxa"/>
            <w:right w:w="15" w:type="dxa"/>
          </w:tblCellMar>
        </w:tblPrEx>
        <w:trPr>
          <w:trHeight w:val="285" w:hRule="atLeast"/>
          <w:jc w:val="center"/>
        </w:trPr>
        <w:tc>
          <w:tcPr>
            <w:tcW w:w="898" w:type="dxa"/>
            <w:tcBorders>
              <w:top w:val="single" w:color="000000" w:sz="4" w:space="0"/>
              <w:left w:val="single" w:color="000000" w:sz="4" w:space="0"/>
              <w:bottom w:val="single" w:color="000000" w:sz="4" w:space="0"/>
            </w:tcBorders>
            <w:vAlign w:val="center"/>
          </w:tcPr>
          <w:p w14:paraId="135BC466">
            <w:pPr>
              <w:widowControl/>
              <w:ind w:firstLine="420"/>
              <w:textAlignment w:val="top"/>
              <w:rPr>
                <w:rFonts w:hint="eastAsia" w:ascii="宋体" w:hAnsi="宋体" w:cs="宋体"/>
                <w:kern w:val="0"/>
                <w:szCs w:val="21"/>
              </w:rPr>
            </w:pPr>
            <w:r>
              <w:rPr>
                <w:rFonts w:hint="eastAsia" w:ascii="宋体" w:hAnsi="宋体" w:cs="宋体"/>
                <w:kern w:val="0"/>
                <w:szCs w:val="21"/>
              </w:rPr>
              <w:t>24</w:t>
            </w:r>
          </w:p>
        </w:tc>
        <w:tc>
          <w:tcPr>
            <w:tcW w:w="2372" w:type="dxa"/>
            <w:tcBorders>
              <w:top w:val="single" w:color="000000" w:sz="4" w:space="0"/>
              <w:left w:val="single" w:color="000000" w:sz="4" w:space="0"/>
              <w:bottom w:val="single" w:color="000000" w:sz="4" w:space="0"/>
            </w:tcBorders>
            <w:vAlign w:val="center"/>
          </w:tcPr>
          <w:p w14:paraId="428A486F">
            <w:pPr>
              <w:widowControl/>
              <w:ind w:firstLine="420"/>
              <w:jc w:val="center"/>
              <w:textAlignment w:val="top"/>
            </w:pPr>
            <w:r>
              <w:rPr>
                <w:rFonts w:hint="eastAsia" w:ascii="宋体" w:hAnsi="宋体" w:cs="宋体"/>
                <w:kern w:val="0"/>
                <w:szCs w:val="21"/>
              </w:rPr>
              <w:t>T型槽尺寸mm</w:t>
            </w:r>
          </w:p>
        </w:tc>
        <w:tc>
          <w:tcPr>
            <w:tcW w:w="2850" w:type="dxa"/>
            <w:tcBorders>
              <w:top w:val="single" w:color="000000" w:sz="4" w:space="0"/>
              <w:left w:val="single" w:color="000000" w:sz="4" w:space="0"/>
              <w:bottom w:val="single" w:color="000000" w:sz="4" w:space="0"/>
              <w:right w:val="single" w:color="000000" w:sz="4" w:space="0"/>
            </w:tcBorders>
            <w:vAlign w:val="center"/>
          </w:tcPr>
          <w:p w14:paraId="4E0999D3">
            <w:pPr>
              <w:widowControl/>
              <w:ind w:firstLine="420"/>
              <w:jc w:val="center"/>
              <w:textAlignment w:val="top"/>
            </w:pPr>
            <w:r>
              <w:rPr>
                <w:rFonts w:hint="eastAsia" w:ascii="宋体" w:hAnsi="宋体" w:cs="宋体"/>
                <w:kern w:val="0"/>
                <w:szCs w:val="21"/>
              </w:rPr>
              <w:t>3</w:t>
            </w:r>
            <w:r>
              <w:rPr>
                <w:rStyle w:val="46"/>
                <w:rFonts w:hint="default"/>
                <w:color w:val="auto"/>
              </w:rPr>
              <w:t>6H12</w:t>
            </w:r>
          </w:p>
        </w:tc>
        <w:tc>
          <w:tcPr>
            <w:tcW w:w="1659" w:type="dxa"/>
            <w:tcBorders>
              <w:top w:val="single" w:color="000000" w:sz="4" w:space="0"/>
              <w:left w:val="single" w:color="000000" w:sz="4" w:space="0"/>
              <w:bottom w:val="single" w:color="000000" w:sz="4" w:space="0"/>
              <w:right w:val="single" w:color="000000" w:sz="4" w:space="0"/>
            </w:tcBorders>
            <w:vAlign w:val="center"/>
          </w:tcPr>
          <w:p w14:paraId="615F02C6">
            <w:pPr>
              <w:widowControl/>
              <w:ind w:firstLine="420"/>
              <w:jc w:val="center"/>
              <w:textAlignment w:val="top"/>
              <w:rPr>
                <w:rFonts w:hint="eastAsia" w:ascii="宋体" w:hAnsi="宋体" w:cs="宋体"/>
                <w:kern w:val="0"/>
                <w:szCs w:val="21"/>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14FA5EF1">
            <w:pPr>
              <w:widowControl/>
              <w:ind w:firstLine="420"/>
              <w:jc w:val="center"/>
              <w:textAlignment w:val="top"/>
              <w:rPr>
                <w:rFonts w:hint="eastAsia" w:ascii="宋体" w:hAnsi="宋体" w:cs="宋体"/>
                <w:kern w:val="0"/>
                <w:szCs w:val="21"/>
              </w:rPr>
            </w:pPr>
          </w:p>
        </w:tc>
      </w:tr>
      <w:tr w14:paraId="351E3394">
        <w:tblPrEx>
          <w:tblCellMar>
            <w:top w:w="15" w:type="dxa"/>
            <w:left w:w="15" w:type="dxa"/>
            <w:bottom w:w="15" w:type="dxa"/>
            <w:right w:w="15" w:type="dxa"/>
          </w:tblCellMar>
        </w:tblPrEx>
        <w:trPr>
          <w:trHeight w:val="285" w:hRule="atLeast"/>
          <w:jc w:val="center"/>
        </w:trPr>
        <w:tc>
          <w:tcPr>
            <w:tcW w:w="898" w:type="dxa"/>
            <w:tcBorders>
              <w:top w:val="single" w:color="000000" w:sz="4" w:space="0"/>
              <w:left w:val="single" w:color="000000" w:sz="4" w:space="0"/>
              <w:bottom w:val="single" w:color="000000" w:sz="4" w:space="0"/>
            </w:tcBorders>
            <w:vAlign w:val="center"/>
          </w:tcPr>
          <w:p w14:paraId="2ECC2211">
            <w:pPr>
              <w:widowControl/>
              <w:ind w:firstLine="420"/>
              <w:textAlignment w:val="top"/>
              <w:rPr>
                <w:rFonts w:hint="eastAsia" w:ascii="宋体" w:hAnsi="宋体" w:cs="宋体"/>
                <w:kern w:val="0"/>
                <w:szCs w:val="21"/>
              </w:rPr>
            </w:pPr>
            <w:r>
              <w:rPr>
                <w:rFonts w:hint="eastAsia" w:ascii="宋体" w:hAnsi="宋体" w:cs="宋体"/>
                <w:kern w:val="0"/>
                <w:szCs w:val="21"/>
              </w:rPr>
              <w:t>25</w:t>
            </w:r>
          </w:p>
        </w:tc>
        <w:tc>
          <w:tcPr>
            <w:tcW w:w="2372" w:type="dxa"/>
            <w:tcBorders>
              <w:top w:val="single" w:color="000000" w:sz="4" w:space="0"/>
              <w:left w:val="single" w:color="000000" w:sz="4" w:space="0"/>
              <w:bottom w:val="single" w:color="000000" w:sz="4" w:space="0"/>
            </w:tcBorders>
            <w:vAlign w:val="center"/>
          </w:tcPr>
          <w:p w14:paraId="6843B6CC">
            <w:pPr>
              <w:widowControl/>
              <w:ind w:firstLine="420"/>
              <w:jc w:val="center"/>
              <w:textAlignment w:val="top"/>
            </w:pPr>
            <w:r>
              <w:rPr>
                <w:rFonts w:hint="eastAsia" w:ascii="宋体" w:hAnsi="宋体" w:cs="宋体"/>
                <w:kern w:val="0"/>
                <w:szCs w:val="21"/>
              </w:rPr>
              <w:t>X、Y、Z、W轴光栅尺</w:t>
            </w:r>
          </w:p>
        </w:tc>
        <w:tc>
          <w:tcPr>
            <w:tcW w:w="2850" w:type="dxa"/>
            <w:tcBorders>
              <w:top w:val="single" w:color="000000" w:sz="4" w:space="0"/>
              <w:left w:val="single" w:color="000000" w:sz="4" w:space="0"/>
              <w:bottom w:val="single" w:color="000000" w:sz="4" w:space="0"/>
              <w:right w:val="single" w:color="000000" w:sz="4" w:space="0"/>
            </w:tcBorders>
            <w:vAlign w:val="center"/>
          </w:tcPr>
          <w:p w14:paraId="08C89B09">
            <w:pPr>
              <w:widowControl/>
              <w:ind w:firstLine="420"/>
              <w:jc w:val="center"/>
              <w:textAlignment w:val="top"/>
            </w:pPr>
            <w:r>
              <w:rPr>
                <w:rFonts w:ascii="宋体" w:hAnsi="宋体" w:cs="Arial"/>
                <w:kern w:val="0"/>
                <w:szCs w:val="21"/>
              </w:rPr>
              <w:t>＊</w:t>
            </w:r>
            <w:r>
              <w:rPr>
                <w:rFonts w:hint="eastAsia" w:ascii="宋体" w:hAnsi="宋体" w:cs="宋体"/>
                <w:szCs w:val="21"/>
              </w:rPr>
              <w:t>必配</w:t>
            </w:r>
          </w:p>
        </w:tc>
        <w:tc>
          <w:tcPr>
            <w:tcW w:w="1659" w:type="dxa"/>
            <w:tcBorders>
              <w:top w:val="single" w:color="000000" w:sz="4" w:space="0"/>
              <w:left w:val="single" w:color="000000" w:sz="4" w:space="0"/>
              <w:bottom w:val="single" w:color="000000" w:sz="4" w:space="0"/>
              <w:right w:val="single" w:color="000000" w:sz="4" w:space="0"/>
            </w:tcBorders>
            <w:vAlign w:val="center"/>
          </w:tcPr>
          <w:p w14:paraId="12F06377">
            <w:pPr>
              <w:widowControl/>
              <w:ind w:firstLine="420"/>
              <w:jc w:val="center"/>
              <w:textAlignment w:val="top"/>
              <w:rPr>
                <w:rFonts w:hint="eastAsia" w:ascii="宋体" w:hAnsi="宋体" w:cs="宋体"/>
                <w:kern w:val="0"/>
                <w:szCs w:val="21"/>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2B2492BD">
            <w:pPr>
              <w:widowControl/>
              <w:ind w:firstLine="420"/>
              <w:jc w:val="center"/>
              <w:textAlignment w:val="top"/>
              <w:rPr>
                <w:rFonts w:hint="eastAsia" w:ascii="宋体" w:hAnsi="宋体" w:cs="宋体"/>
                <w:kern w:val="0"/>
                <w:szCs w:val="21"/>
              </w:rPr>
            </w:pPr>
          </w:p>
        </w:tc>
      </w:tr>
      <w:tr w14:paraId="239DBD1A">
        <w:tblPrEx>
          <w:tblCellMar>
            <w:top w:w="15" w:type="dxa"/>
            <w:left w:w="15" w:type="dxa"/>
            <w:bottom w:w="15" w:type="dxa"/>
            <w:right w:w="15" w:type="dxa"/>
          </w:tblCellMar>
        </w:tblPrEx>
        <w:trPr>
          <w:trHeight w:val="285" w:hRule="atLeast"/>
          <w:jc w:val="center"/>
        </w:trPr>
        <w:tc>
          <w:tcPr>
            <w:tcW w:w="898" w:type="dxa"/>
            <w:tcBorders>
              <w:top w:val="single" w:color="000000" w:sz="4" w:space="0"/>
              <w:left w:val="single" w:color="000000" w:sz="4" w:space="0"/>
              <w:bottom w:val="single" w:color="000000" w:sz="4" w:space="0"/>
            </w:tcBorders>
          </w:tcPr>
          <w:p w14:paraId="4E860F47">
            <w:pPr>
              <w:widowControl/>
              <w:ind w:firstLine="420"/>
              <w:textAlignment w:val="top"/>
              <w:rPr>
                <w:rFonts w:hint="eastAsia" w:ascii="宋体" w:hAnsi="宋体" w:cs="宋体"/>
                <w:color w:val="00B050"/>
                <w:kern w:val="0"/>
                <w:szCs w:val="21"/>
              </w:rPr>
            </w:pPr>
            <w:bookmarkStart w:id="26" w:name="_Hlk228204492"/>
            <w:r>
              <w:rPr>
                <w:rFonts w:hint="eastAsia" w:ascii="宋体" w:hAnsi="宋体"/>
                <w:color w:val="00B050"/>
              </w:rPr>
              <w:t>26</w:t>
            </w:r>
          </w:p>
        </w:tc>
        <w:tc>
          <w:tcPr>
            <w:tcW w:w="2372" w:type="dxa"/>
            <w:tcBorders>
              <w:top w:val="single" w:color="000000" w:sz="4" w:space="0"/>
              <w:left w:val="single" w:color="000000" w:sz="4" w:space="0"/>
              <w:bottom w:val="single" w:color="000000" w:sz="4" w:space="0"/>
            </w:tcBorders>
          </w:tcPr>
          <w:p w14:paraId="08050325">
            <w:pPr>
              <w:widowControl/>
              <w:ind w:firstLine="420"/>
              <w:jc w:val="center"/>
              <w:textAlignment w:val="top"/>
              <w:rPr>
                <w:rFonts w:hint="eastAsia" w:ascii="宋体" w:hAnsi="宋体" w:cs="宋体"/>
                <w:color w:val="00B050"/>
                <w:kern w:val="0"/>
                <w:szCs w:val="21"/>
              </w:rPr>
            </w:pPr>
            <w:r>
              <w:rPr>
                <w:rFonts w:hint="eastAsia" w:ascii="宋体" w:hAnsi="宋体"/>
                <w:color w:val="00B050"/>
              </w:rPr>
              <w:t>X、Y、Z、W轴静压导轨</w:t>
            </w:r>
          </w:p>
        </w:tc>
        <w:tc>
          <w:tcPr>
            <w:tcW w:w="2850" w:type="dxa"/>
            <w:tcBorders>
              <w:top w:val="single" w:color="000000" w:sz="4" w:space="0"/>
              <w:left w:val="single" w:color="000000" w:sz="4" w:space="0"/>
              <w:bottom w:val="single" w:color="000000" w:sz="4" w:space="0"/>
              <w:right w:val="single" w:color="000000" w:sz="4" w:space="0"/>
            </w:tcBorders>
          </w:tcPr>
          <w:p w14:paraId="43564894">
            <w:pPr>
              <w:widowControl/>
              <w:ind w:firstLine="420"/>
              <w:jc w:val="center"/>
              <w:textAlignment w:val="top"/>
              <w:rPr>
                <w:rFonts w:hint="eastAsia" w:ascii="宋体" w:hAnsi="宋体" w:cs="Arial"/>
                <w:color w:val="00B050"/>
                <w:kern w:val="0"/>
                <w:szCs w:val="21"/>
              </w:rPr>
            </w:pPr>
            <w:r>
              <w:rPr>
                <w:rFonts w:hint="eastAsia" w:ascii="宋体" w:hAnsi="宋体"/>
                <w:color w:val="00B050"/>
              </w:rPr>
              <w:t>＊必配</w:t>
            </w:r>
          </w:p>
        </w:tc>
        <w:tc>
          <w:tcPr>
            <w:tcW w:w="1659" w:type="dxa"/>
            <w:tcBorders>
              <w:top w:val="single" w:color="000000" w:sz="4" w:space="0"/>
              <w:left w:val="single" w:color="000000" w:sz="4" w:space="0"/>
              <w:bottom w:val="single" w:color="000000" w:sz="4" w:space="0"/>
              <w:right w:val="single" w:color="000000" w:sz="4" w:space="0"/>
            </w:tcBorders>
            <w:vAlign w:val="center"/>
          </w:tcPr>
          <w:p w14:paraId="602B4110">
            <w:pPr>
              <w:widowControl/>
              <w:ind w:firstLine="420"/>
              <w:jc w:val="center"/>
              <w:textAlignment w:val="top"/>
              <w:rPr>
                <w:rFonts w:hint="eastAsia" w:ascii="宋体" w:hAnsi="宋体" w:cs="宋体"/>
                <w:kern w:val="0"/>
                <w:szCs w:val="21"/>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766BE0D8">
            <w:pPr>
              <w:widowControl/>
              <w:ind w:firstLine="420"/>
              <w:jc w:val="center"/>
              <w:textAlignment w:val="top"/>
              <w:rPr>
                <w:rFonts w:hint="eastAsia" w:ascii="宋体" w:hAnsi="宋体" w:cs="宋体"/>
                <w:kern w:val="0"/>
                <w:szCs w:val="21"/>
              </w:rPr>
            </w:pPr>
          </w:p>
        </w:tc>
      </w:tr>
      <w:bookmarkEnd w:id="26"/>
      <w:tr w14:paraId="786514B8">
        <w:tblPrEx>
          <w:tblCellMar>
            <w:top w:w="15" w:type="dxa"/>
            <w:left w:w="15" w:type="dxa"/>
            <w:bottom w:w="15" w:type="dxa"/>
            <w:right w:w="15" w:type="dxa"/>
          </w:tblCellMar>
        </w:tblPrEx>
        <w:trPr>
          <w:trHeight w:val="315" w:hRule="atLeast"/>
          <w:jc w:val="center"/>
        </w:trPr>
        <w:tc>
          <w:tcPr>
            <w:tcW w:w="898" w:type="dxa"/>
            <w:tcBorders>
              <w:top w:val="single" w:color="000000" w:sz="4" w:space="0"/>
              <w:left w:val="single" w:color="000000" w:sz="4" w:space="0"/>
              <w:bottom w:val="single" w:color="000000" w:sz="4" w:space="0"/>
            </w:tcBorders>
            <w:vAlign w:val="center"/>
          </w:tcPr>
          <w:p w14:paraId="62AD8337">
            <w:pPr>
              <w:widowControl/>
              <w:ind w:firstLine="420"/>
              <w:textAlignment w:val="top"/>
              <w:rPr>
                <w:rFonts w:hint="eastAsia" w:ascii="宋体" w:hAnsi="宋体" w:cs="宋体"/>
                <w:kern w:val="0"/>
                <w:szCs w:val="21"/>
              </w:rPr>
            </w:pPr>
            <w:r>
              <w:rPr>
                <w:rFonts w:hint="eastAsia" w:ascii="宋体" w:hAnsi="宋体" w:cs="宋体"/>
                <w:kern w:val="0"/>
                <w:szCs w:val="21"/>
              </w:rPr>
              <w:t>27</w:t>
            </w:r>
          </w:p>
        </w:tc>
        <w:tc>
          <w:tcPr>
            <w:tcW w:w="2372" w:type="dxa"/>
            <w:tcBorders>
              <w:top w:val="single" w:color="000000" w:sz="4" w:space="0"/>
              <w:left w:val="single" w:color="000000" w:sz="4" w:space="0"/>
              <w:bottom w:val="single" w:color="000000" w:sz="4" w:space="0"/>
            </w:tcBorders>
            <w:vAlign w:val="center"/>
          </w:tcPr>
          <w:p w14:paraId="358FB5A4">
            <w:pPr>
              <w:widowControl/>
              <w:ind w:firstLine="420"/>
              <w:jc w:val="center"/>
              <w:textAlignment w:val="top"/>
            </w:pPr>
            <w:r>
              <w:rPr>
                <w:rFonts w:hint="eastAsia" w:ascii="宋体" w:hAnsi="宋体" w:cs="宋体"/>
                <w:kern w:val="0"/>
                <w:szCs w:val="21"/>
              </w:rPr>
              <w:t>工作温度</w:t>
            </w:r>
          </w:p>
        </w:tc>
        <w:tc>
          <w:tcPr>
            <w:tcW w:w="2850" w:type="dxa"/>
            <w:tcBorders>
              <w:top w:val="single" w:color="000000" w:sz="4" w:space="0"/>
              <w:left w:val="single" w:color="000000" w:sz="4" w:space="0"/>
              <w:bottom w:val="single" w:color="000000" w:sz="4" w:space="0"/>
              <w:right w:val="single" w:color="000000" w:sz="4" w:space="0"/>
            </w:tcBorders>
            <w:vAlign w:val="center"/>
          </w:tcPr>
          <w:p w14:paraId="65381431">
            <w:pPr>
              <w:widowControl/>
              <w:ind w:firstLine="420"/>
              <w:jc w:val="center"/>
              <w:textAlignment w:val="top"/>
            </w:pPr>
            <w:r>
              <w:rPr>
                <w:rFonts w:ascii="宋体" w:hAnsi="宋体" w:cs="Arial"/>
                <w:kern w:val="0"/>
                <w:szCs w:val="21"/>
              </w:rPr>
              <w:t>＊</w:t>
            </w:r>
            <w:r>
              <w:rPr>
                <w:rFonts w:hint="eastAsia" w:ascii="宋体" w:hAnsi="宋体" w:cs="宋体"/>
                <w:kern w:val="0"/>
                <w:szCs w:val="21"/>
              </w:rPr>
              <w:t>5</w:t>
            </w:r>
            <w:r>
              <w:rPr>
                <w:rStyle w:val="46"/>
                <w:rFonts w:hint="default"/>
                <w:color w:val="auto"/>
              </w:rPr>
              <w:t>-45℃</w:t>
            </w:r>
          </w:p>
        </w:tc>
        <w:tc>
          <w:tcPr>
            <w:tcW w:w="1659" w:type="dxa"/>
            <w:tcBorders>
              <w:top w:val="single" w:color="000000" w:sz="4" w:space="0"/>
              <w:left w:val="single" w:color="000000" w:sz="4" w:space="0"/>
              <w:bottom w:val="single" w:color="000000" w:sz="4" w:space="0"/>
              <w:right w:val="single" w:color="000000" w:sz="4" w:space="0"/>
            </w:tcBorders>
            <w:vAlign w:val="center"/>
          </w:tcPr>
          <w:p w14:paraId="336B7DCF">
            <w:pPr>
              <w:widowControl/>
              <w:ind w:firstLine="420"/>
              <w:jc w:val="center"/>
              <w:textAlignment w:val="top"/>
              <w:rPr>
                <w:rFonts w:hint="eastAsia" w:ascii="宋体" w:hAnsi="宋体" w:cs="宋体"/>
                <w:kern w:val="0"/>
                <w:szCs w:val="21"/>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3DC63827">
            <w:pPr>
              <w:widowControl/>
              <w:ind w:firstLine="420"/>
              <w:jc w:val="center"/>
              <w:textAlignment w:val="top"/>
              <w:rPr>
                <w:rFonts w:hint="eastAsia" w:ascii="宋体" w:hAnsi="宋体" w:cs="宋体"/>
                <w:kern w:val="0"/>
                <w:szCs w:val="21"/>
              </w:rPr>
            </w:pPr>
          </w:p>
        </w:tc>
      </w:tr>
      <w:tr w14:paraId="7178787A">
        <w:tblPrEx>
          <w:tblCellMar>
            <w:top w:w="15" w:type="dxa"/>
            <w:left w:w="15" w:type="dxa"/>
            <w:bottom w:w="15" w:type="dxa"/>
            <w:right w:w="15" w:type="dxa"/>
          </w:tblCellMar>
        </w:tblPrEx>
        <w:trPr>
          <w:trHeight w:val="315" w:hRule="atLeast"/>
          <w:jc w:val="center"/>
        </w:trPr>
        <w:tc>
          <w:tcPr>
            <w:tcW w:w="898" w:type="dxa"/>
            <w:tcBorders>
              <w:top w:val="single" w:color="000000" w:sz="4" w:space="0"/>
              <w:left w:val="single" w:color="000000" w:sz="4" w:space="0"/>
              <w:bottom w:val="single" w:color="000000" w:sz="4" w:space="0"/>
            </w:tcBorders>
            <w:vAlign w:val="center"/>
          </w:tcPr>
          <w:p w14:paraId="58D8CDE7">
            <w:pPr>
              <w:widowControl/>
              <w:ind w:firstLine="420"/>
              <w:textAlignment w:val="top"/>
              <w:rPr>
                <w:rFonts w:hint="eastAsia" w:ascii="宋体" w:hAnsi="宋体" w:cs="宋体"/>
                <w:kern w:val="0"/>
                <w:szCs w:val="21"/>
              </w:rPr>
            </w:pPr>
            <w:r>
              <w:rPr>
                <w:rFonts w:hint="eastAsia" w:ascii="宋体" w:hAnsi="宋体" w:cs="宋体"/>
                <w:kern w:val="0"/>
                <w:szCs w:val="21"/>
              </w:rPr>
              <w:t>28</w:t>
            </w:r>
          </w:p>
        </w:tc>
        <w:tc>
          <w:tcPr>
            <w:tcW w:w="2372" w:type="dxa"/>
            <w:tcBorders>
              <w:top w:val="single" w:color="000000" w:sz="4" w:space="0"/>
              <w:left w:val="single" w:color="000000" w:sz="4" w:space="0"/>
              <w:bottom w:val="single" w:color="000000" w:sz="4" w:space="0"/>
            </w:tcBorders>
            <w:vAlign w:val="center"/>
          </w:tcPr>
          <w:p w14:paraId="106008E3">
            <w:pPr>
              <w:widowControl/>
              <w:ind w:firstLine="420"/>
              <w:jc w:val="center"/>
              <w:textAlignment w:val="top"/>
            </w:pPr>
            <w:r>
              <w:rPr>
                <w:rFonts w:hint="eastAsia" w:ascii="宋体" w:hAnsi="宋体" w:cs="宋体"/>
                <w:kern w:val="0"/>
                <w:szCs w:val="21"/>
              </w:rPr>
              <w:t>电源</w:t>
            </w:r>
          </w:p>
        </w:tc>
        <w:tc>
          <w:tcPr>
            <w:tcW w:w="2850" w:type="dxa"/>
            <w:tcBorders>
              <w:top w:val="single" w:color="000000" w:sz="4" w:space="0"/>
              <w:left w:val="single" w:color="000000" w:sz="4" w:space="0"/>
              <w:bottom w:val="single" w:color="000000" w:sz="4" w:space="0"/>
              <w:right w:val="single" w:color="000000" w:sz="4" w:space="0"/>
            </w:tcBorders>
            <w:vAlign w:val="center"/>
          </w:tcPr>
          <w:p w14:paraId="75A08550">
            <w:pPr>
              <w:widowControl/>
              <w:ind w:firstLine="0" w:firstLineChars="0"/>
              <w:jc w:val="center"/>
              <w:textAlignment w:val="top"/>
              <w:rPr>
                <w:rFonts w:hint="eastAsia" w:ascii="宋体" w:hAnsi="宋体" w:cs="Arial"/>
                <w:kern w:val="0"/>
                <w:szCs w:val="21"/>
              </w:rPr>
            </w:pPr>
            <w:r>
              <w:rPr>
                <w:rFonts w:ascii="宋体" w:hAnsi="宋体" w:cs="Arial"/>
                <w:kern w:val="0"/>
                <w:szCs w:val="21"/>
              </w:rPr>
              <w:t>＊</w:t>
            </w:r>
            <w:r>
              <w:rPr>
                <w:rFonts w:hint="eastAsia" w:ascii="宋体" w:hAnsi="宋体" w:cs="Arial"/>
                <w:kern w:val="0"/>
                <w:szCs w:val="21"/>
              </w:rPr>
              <w:t>三相交流，50Hz</w:t>
            </w:r>
            <w:r>
              <w:rPr>
                <w:rFonts w:hint="eastAsia" w:ascii="宋体" w:hAnsi="宋体" w:cs="宋体"/>
                <w:szCs w:val="21"/>
              </w:rPr>
              <w:t>±1﹪</w:t>
            </w:r>
            <w:r>
              <w:rPr>
                <w:rFonts w:hint="eastAsia" w:ascii="宋体" w:hAnsi="宋体" w:cs="Arial"/>
                <w:kern w:val="0"/>
                <w:szCs w:val="21"/>
              </w:rPr>
              <w:t>,</w:t>
            </w:r>
          </w:p>
          <w:p w14:paraId="2536FFFD">
            <w:pPr>
              <w:widowControl/>
              <w:ind w:firstLine="0" w:firstLineChars="0"/>
              <w:jc w:val="center"/>
              <w:textAlignment w:val="top"/>
            </w:pPr>
            <w:r>
              <w:rPr>
                <w:rFonts w:ascii="宋体" w:hAnsi="宋体" w:cs="Arial"/>
                <w:kern w:val="0"/>
                <w:szCs w:val="21"/>
              </w:rPr>
              <w:t>＊</w:t>
            </w:r>
            <w:r>
              <w:rPr>
                <w:rFonts w:hint="eastAsia" w:ascii="宋体" w:hAnsi="宋体" w:cs="Arial"/>
                <w:kern w:val="0"/>
                <w:szCs w:val="21"/>
              </w:rPr>
              <w:t>380V</w:t>
            </w:r>
            <w:r>
              <w:rPr>
                <w:rFonts w:hint="eastAsia" w:ascii="宋体" w:hAnsi="宋体" w:cs="宋体"/>
                <w:szCs w:val="21"/>
              </w:rPr>
              <w:t>±10﹪</w:t>
            </w:r>
          </w:p>
        </w:tc>
        <w:tc>
          <w:tcPr>
            <w:tcW w:w="1659" w:type="dxa"/>
            <w:tcBorders>
              <w:top w:val="single" w:color="000000" w:sz="4" w:space="0"/>
              <w:left w:val="single" w:color="000000" w:sz="4" w:space="0"/>
              <w:bottom w:val="single" w:color="000000" w:sz="4" w:space="0"/>
              <w:right w:val="single" w:color="000000" w:sz="4" w:space="0"/>
            </w:tcBorders>
            <w:vAlign w:val="center"/>
          </w:tcPr>
          <w:p w14:paraId="4A0760AE">
            <w:pPr>
              <w:widowControl/>
              <w:ind w:firstLine="420"/>
              <w:jc w:val="center"/>
              <w:textAlignment w:val="top"/>
              <w:rPr>
                <w:rFonts w:hint="eastAsia" w:ascii="宋体" w:hAnsi="宋体" w:cs="宋体"/>
                <w:kern w:val="0"/>
                <w:szCs w:val="21"/>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1814CFE6">
            <w:pPr>
              <w:widowControl/>
              <w:ind w:firstLine="420"/>
              <w:jc w:val="center"/>
              <w:textAlignment w:val="top"/>
              <w:rPr>
                <w:rFonts w:hint="eastAsia" w:ascii="宋体" w:hAnsi="宋体" w:cs="宋体"/>
                <w:kern w:val="0"/>
                <w:szCs w:val="21"/>
              </w:rPr>
            </w:pPr>
          </w:p>
        </w:tc>
      </w:tr>
      <w:tr w14:paraId="056084EC">
        <w:tblPrEx>
          <w:tblCellMar>
            <w:top w:w="15" w:type="dxa"/>
            <w:left w:w="15" w:type="dxa"/>
            <w:bottom w:w="15" w:type="dxa"/>
            <w:right w:w="15" w:type="dxa"/>
          </w:tblCellMar>
        </w:tblPrEx>
        <w:trPr>
          <w:trHeight w:val="285" w:hRule="atLeast"/>
          <w:jc w:val="center"/>
        </w:trPr>
        <w:tc>
          <w:tcPr>
            <w:tcW w:w="898" w:type="dxa"/>
            <w:tcBorders>
              <w:top w:val="single" w:color="000000" w:sz="4" w:space="0"/>
              <w:left w:val="single" w:color="000000" w:sz="4" w:space="0"/>
            </w:tcBorders>
            <w:vAlign w:val="center"/>
          </w:tcPr>
          <w:p w14:paraId="35B2DCED">
            <w:pPr>
              <w:widowControl/>
              <w:ind w:firstLine="420"/>
              <w:textAlignment w:val="top"/>
              <w:rPr>
                <w:rFonts w:hint="eastAsia" w:ascii="宋体" w:hAnsi="宋体" w:cs="宋体"/>
                <w:kern w:val="0"/>
                <w:szCs w:val="21"/>
              </w:rPr>
            </w:pPr>
            <w:r>
              <w:rPr>
                <w:rFonts w:hint="eastAsia" w:ascii="宋体" w:hAnsi="宋体" w:cs="宋体"/>
                <w:kern w:val="0"/>
                <w:szCs w:val="21"/>
              </w:rPr>
              <w:t>29</w:t>
            </w:r>
          </w:p>
        </w:tc>
        <w:tc>
          <w:tcPr>
            <w:tcW w:w="2372" w:type="dxa"/>
            <w:tcBorders>
              <w:top w:val="single" w:color="000000" w:sz="4" w:space="0"/>
              <w:left w:val="single" w:color="000000" w:sz="4" w:space="0"/>
              <w:bottom w:val="single" w:color="000000" w:sz="4" w:space="0"/>
            </w:tcBorders>
            <w:vAlign w:val="center"/>
          </w:tcPr>
          <w:p w14:paraId="29D24CA3">
            <w:pPr>
              <w:widowControl/>
              <w:ind w:firstLine="420"/>
              <w:jc w:val="center"/>
              <w:textAlignment w:val="top"/>
            </w:pPr>
            <w:r>
              <w:rPr>
                <w:rFonts w:hint="eastAsia" w:ascii="宋体" w:hAnsi="宋体" w:cs="宋体"/>
                <w:szCs w:val="21"/>
              </w:rPr>
              <w:t>机床各项精度（包括各轴定位精度、各轴重复定位精度等）</w:t>
            </w:r>
          </w:p>
        </w:tc>
        <w:tc>
          <w:tcPr>
            <w:tcW w:w="2850" w:type="dxa"/>
            <w:tcBorders>
              <w:top w:val="single" w:color="000000" w:sz="4" w:space="0"/>
              <w:left w:val="single" w:color="000000" w:sz="4" w:space="0"/>
              <w:right w:val="single" w:color="000000" w:sz="4" w:space="0"/>
            </w:tcBorders>
            <w:vAlign w:val="center"/>
          </w:tcPr>
          <w:p w14:paraId="03D2C935">
            <w:pPr>
              <w:widowControl/>
              <w:ind w:firstLine="420"/>
              <w:jc w:val="center"/>
              <w:textAlignment w:val="center"/>
            </w:pPr>
            <w:r>
              <w:rPr>
                <w:rFonts w:ascii="宋体" w:hAnsi="宋体" w:cs="Arial"/>
                <w:kern w:val="0"/>
                <w:szCs w:val="21"/>
              </w:rPr>
              <w:t>＊</w:t>
            </w:r>
            <w:r>
              <w:rPr>
                <w:rFonts w:hint="eastAsia" w:ascii="宋体" w:hAnsi="宋体" w:cs="宋体"/>
                <w:szCs w:val="21"/>
              </w:rPr>
              <w:t>满足表1对应图纸零件加工要求</w:t>
            </w:r>
          </w:p>
        </w:tc>
        <w:tc>
          <w:tcPr>
            <w:tcW w:w="1659" w:type="dxa"/>
            <w:tcBorders>
              <w:top w:val="single" w:color="000000" w:sz="4" w:space="0"/>
              <w:left w:val="single" w:color="000000" w:sz="4" w:space="0"/>
              <w:bottom w:val="single" w:color="000000" w:sz="4" w:space="0"/>
              <w:right w:val="single" w:color="000000" w:sz="4" w:space="0"/>
            </w:tcBorders>
            <w:vAlign w:val="center"/>
          </w:tcPr>
          <w:p w14:paraId="487DAE60">
            <w:pPr>
              <w:widowControl/>
              <w:ind w:firstLine="480"/>
              <w:jc w:val="center"/>
              <w:textAlignment w:val="center"/>
              <w:rPr>
                <w:rFonts w:hint="eastAsia" w:ascii="宋体" w:hAnsi="宋体" w:cs="宋体"/>
                <w:kern w:val="0"/>
                <w:sz w:val="24"/>
                <w:szCs w:val="24"/>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18977497">
            <w:pPr>
              <w:widowControl/>
              <w:ind w:firstLine="480"/>
              <w:jc w:val="center"/>
              <w:textAlignment w:val="center"/>
              <w:rPr>
                <w:rFonts w:hint="eastAsia" w:ascii="宋体" w:hAnsi="宋体" w:cs="宋体"/>
                <w:kern w:val="0"/>
                <w:sz w:val="24"/>
                <w:szCs w:val="24"/>
              </w:rPr>
            </w:pPr>
          </w:p>
        </w:tc>
      </w:tr>
      <w:tr w14:paraId="19CAF27F">
        <w:tblPrEx>
          <w:tblCellMar>
            <w:top w:w="15" w:type="dxa"/>
            <w:left w:w="15" w:type="dxa"/>
            <w:bottom w:w="15" w:type="dxa"/>
            <w:right w:w="15" w:type="dxa"/>
          </w:tblCellMar>
        </w:tblPrEx>
        <w:trPr>
          <w:trHeight w:val="285" w:hRule="atLeast"/>
          <w:jc w:val="center"/>
        </w:trPr>
        <w:tc>
          <w:tcPr>
            <w:tcW w:w="898" w:type="dxa"/>
            <w:tcBorders>
              <w:top w:val="single" w:color="000000" w:sz="4" w:space="0"/>
              <w:left w:val="single" w:color="000000" w:sz="4" w:space="0"/>
              <w:bottom w:val="single" w:color="000000" w:sz="4" w:space="0"/>
              <w:right w:val="single" w:color="000000" w:sz="4" w:space="0"/>
            </w:tcBorders>
            <w:vAlign w:val="center"/>
          </w:tcPr>
          <w:p w14:paraId="62D810D2">
            <w:pPr>
              <w:widowControl/>
              <w:ind w:firstLine="420"/>
              <w:textAlignment w:val="top"/>
              <w:rPr>
                <w:rFonts w:hint="eastAsia" w:ascii="宋体" w:hAnsi="宋体" w:cs="宋体"/>
                <w:kern w:val="0"/>
                <w:szCs w:val="21"/>
              </w:rPr>
            </w:pPr>
            <w:r>
              <w:rPr>
                <w:rFonts w:hint="eastAsia" w:ascii="宋体" w:hAnsi="宋体" w:cs="宋体"/>
                <w:kern w:val="0"/>
                <w:szCs w:val="21"/>
              </w:rPr>
              <w:t>30</w:t>
            </w:r>
          </w:p>
        </w:tc>
        <w:tc>
          <w:tcPr>
            <w:tcW w:w="2372" w:type="dxa"/>
            <w:tcBorders>
              <w:top w:val="single" w:color="000000" w:sz="4" w:space="0"/>
              <w:left w:val="single" w:color="000000" w:sz="4" w:space="0"/>
              <w:bottom w:val="single" w:color="000000" w:sz="4" w:space="0"/>
              <w:right w:val="single" w:color="000000" w:sz="4" w:space="0"/>
            </w:tcBorders>
            <w:vAlign w:val="center"/>
          </w:tcPr>
          <w:p w14:paraId="160A463F">
            <w:pPr>
              <w:widowControl/>
              <w:ind w:firstLine="420"/>
              <w:jc w:val="center"/>
              <w:textAlignment w:val="top"/>
            </w:pPr>
            <w:r>
              <w:rPr>
                <w:rFonts w:hint="eastAsia" w:ascii="宋体" w:hAnsi="宋体" w:cs="宋体"/>
                <w:kern w:val="0"/>
                <w:szCs w:val="21"/>
              </w:rPr>
              <w:t>操作面板尺寸</w:t>
            </w:r>
          </w:p>
        </w:tc>
        <w:tc>
          <w:tcPr>
            <w:tcW w:w="2850" w:type="dxa"/>
            <w:tcBorders>
              <w:top w:val="single" w:color="000000" w:sz="4" w:space="0"/>
              <w:left w:val="single" w:color="000000" w:sz="4" w:space="0"/>
              <w:bottom w:val="single" w:color="000000" w:sz="4" w:space="0"/>
              <w:right w:val="single" w:color="000000" w:sz="4" w:space="0"/>
            </w:tcBorders>
            <w:vAlign w:val="center"/>
          </w:tcPr>
          <w:p w14:paraId="23359F54">
            <w:pPr>
              <w:widowControl/>
              <w:ind w:firstLine="0" w:firstLineChars="0"/>
              <w:textAlignment w:val="top"/>
            </w:pPr>
            <w:r>
              <w:rPr>
                <w:rFonts w:hint="eastAsia" w:ascii="宋体" w:hAnsi="宋体" w:cs="Arial"/>
                <w:color w:val="FF0000"/>
                <w:kern w:val="0"/>
                <w:szCs w:val="21"/>
              </w:rPr>
              <w:t>≥21.5英寸多点触摸LED彩色液晶显示</w:t>
            </w:r>
          </w:p>
        </w:tc>
        <w:tc>
          <w:tcPr>
            <w:tcW w:w="1659" w:type="dxa"/>
            <w:tcBorders>
              <w:top w:val="single" w:color="000000" w:sz="4" w:space="0"/>
              <w:left w:val="single" w:color="000000" w:sz="4" w:space="0"/>
              <w:bottom w:val="single" w:color="000000" w:sz="4" w:space="0"/>
              <w:right w:val="single" w:color="000000" w:sz="4" w:space="0"/>
            </w:tcBorders>
            <w:vAlign w:val="center"/>
          </w:tcPr>
          <w:p w14:paraId="5B2E1515">
            <w:pPr>
              <w:widowControl/>
              <w:ind w:firstLine="420"/>
              <w:jc w:val="center"/>
              <w:textAlignment w:val="top"/>
              <w:rPr>
                <w:rFonts w:hint="eastAsia" w:ascii="宋体" w:hAnsi="宋体" w:cs="宋体"/>
                <w:kern w:val="0"/>
                <w:szCs w:val="21"/>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11EBAFFB">
            <w:pPr>
              <w:widowControl/>
              <w:ind w:firstLine="420"/>
              <w:jc w:val="center"/>
              <w:textAlignment w:val="top"/>
              <w:rPr>
                <w:rFonts w:hint="eastAsia" w:ascii="宋体" w:hAnsi="宋体" w:cs="宋体"/>
                <w:kern w:val="0"/>
                <w:szCs w:val="21"/>
              </w:rPr>
            </w:pPr>
          </w:p>
        </w:tc>
      </w:tr>
      <w:tr w14:paraId="2E791234">
        <w:tblPrEx>
          <w:tblCellMar>
            <w:top w:w="15" w:type="dxa"/>
            <w:left w:w="15" w:type="dxa"/>
            <w:bottom w:w="15" w:type="dxa"/>
            <w:right w:w="15" w:type="dxa"/>
          </w:tblCellMar>
        </w:tblPrEx>
        <w:trPr>
          <w:trHeight w:val="285" w:hRule="atLeast"/>
          <w:jc w:val="center"/>
        </w:trPr>
        <w:tc>
          <w:tcPr>
            <w:tcW w:w="898" w:type="dxa"/>
            <w:tcBorders>
              <w:top w:val="single" w:color="000000" w:sz="4" w:space="0"/>
              <w:left w:val="single" w:color="000000" w:sz="4" w:space="0"/>
              <w:bottom w:val="single" w:color="000000" w:sz="4" w:space="0"/>
              <w:right w:val="single" w:color="000000" w:sz="4" w:space="0"/>
            </w:tcBorders>
            <w:vAlign w:val="center"/>
          </w:tcPr>
          <w:p w14:paraId="19C5C276">
            <w:pPr>
              <w:widowControl/>
              <w:ind w:firstLine="420"/>
              <w:textAlignment w:val="top"/>
              <w:rPr>
                <w:rFonts w:hint="eastAsia" w:ascii="宋体" w:hAnsi="宋体" w:cs="宋体"/>
                <w:kern w:val="0"/>
                <w:szCs w:val="21"/>
              </w:rPr>
            </w:pPr>
            <w:r>
              <w:rPr>
                <w:rFonts w:hint="eastAsia" w:ascii="宋体" w:hAnsi="宋体" w:cs="宋体"/>
                <w:kern w:val="0"/>
                <w:szCs w:val="21"/>
              </w:rPr>
              <w:t>31</w:t>
            </w:r>
          </w:p>
        </w:tc>
        <w:tc>
          <w:tcPr>
            <w:tcW w:w="2372" w:type="dxa"/>
            <w:tcBorders>
              <w:top w:val="single" w:color="000000" w:sz="4" w:space="0"/>
              <w:left w:val="single" w:color="000000" w:sz="4" w:space="0"/>
              <w:bottom w:val="single" w:color="000000" w:sz="4" w:space="0"/>
              <w:right w:val="single" w:color="000000" w:sz="4" w:space="0"/>
            </w:tcBorders>
            <w:vAlign w:val="center"/>
          </w:tcPr>
          <w:p w14:paraId="52C1F7EA">
            <w:pPr>
              <w:widowControl/>
              <w:ind w:firstLine="420"/>
              <w:jc w:val="center"/>
              <w:textAlignment w:val="top"/>
            </w:pPr>
            <w:r>
              <w:rPr>
                <w:rFonts w:hint="eastAsia" w:ascii="宋体" w:hAnsi="宋体" w:cs="宋体"/>
                <w:kern w:val="0"/>
                <w:szCs w:val="21"/>
              </w:rPr>
              <w:t>数据传输方式</w:t>
            </w:r>
          </w:p>
        </w:tc>
        <w:tc>
          <w:tcPr>
            <w:tcW w:w="2850" w:type="dxa"/>
            <w:tcBorders>
              <w:top w:val="single" w:color="000000" w:sz="4" w:space="0"/>
              <w:left w:val="single" w:color="000000" w:sz="4" w:space="0"/>
              <w:bottom w:val="single" w:color="000000" w:sz="4" w:space="0"/>
              <w:right w:val="single" w:color="000000" w:sz="4" w:space="0"/>
            </w:tcBorders>
            <w:vAlign w:val="center"/>
          </w:tcPr>
          <w:p w14:paraId="7650BE0C">
            <w:pPr>
              <w:widowControl/>
              <w:ind w:firstLine="420"/>
              <w:jc w:val="center"/>
              <w:textAlignment w:val="top"/>
            </w:pPr>
            <w:r>
              <w:rPr>
                <w:rFonts w:hint="eastAsia" w:ascii="宋体" w:hAnsi="宋体" w:cs="宋体"/>
                <w:kern w:val="0"/>
                <w:szCs w:val="21"/>
              </w:rPr>
              <w:t>USB、CF卡、网络接口</w:t>
            </w:r>
          </w:p>
        </w:tc>
        <w:tc>
          <w:tcPr>
            <w:tcW w:w="1659" w:type="dxa"/>
            <w:tcBorders>
              <w:top w:val="single" w:color="000000" w:sz="4" w:space="0"/>
              <w:left w:val="single" w:color="000000" w:sz="4" w:space="0"/>
              <w:bottom w:val="single" w:color="000000" w:sz="4" w:space="0"/>
              <w:right w:val="single" w:color="000000" w:sz="4" w:space="0"/>
            </w:tcBorders>
            <w:vAlign w:val="center"/>
          </w:tcPr>
          <w:p w14:paraId="1297BDBC">
            <w:pPr>
              <w:widowControl/>
              <w:ind w:firstLine="480"/>
              <w:jc w:val="center"/>
              <w:textAlignment w:val="top"/>
              <w:rPr>
                <w:rFonts w:hint="eastAsia" w:ascii="宋体" w:hAnsi="宋体" w:cs="宋体"/>
                <w:kern w:val="0"/>
                <w:sz w:val="24"/>
                <w:szCs w:val="24"/>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62569403">
            <w:pPr>
              <w:widowControl/>
              <w:ind w:firstLine="480"/>
              <w:jc w:val="center"/>
              <w:textAlignment w:val="top"/>
              <w:rPr>
                <w:rFonts w:hint="eastAsia" w:ascii="宋体" w:hAnsi="宋体" w:cs="宋体"/>
                <w:kern w:val="0"/>
                <w:sz w:val="24"/>
                <w:szCs w:val="24"/>
              </w:rPr>
            </w:pPr>
          </w:p>
        </w:tc>
      </w:tr>
      <w:tr w14:paraId="3A067285">
        <w:tblPrEx>
          <w:tblCellMar>
            <w:top w:w="15" w:type="dxa"/>
            <w:left w:w="15" w:type="dxa"/>
            <w:bottom w:w="15" w:type="dxa"/>
            <w:right w:w="15" w:type="dxa"/>
          </w:tblCellMar>
        </w:tblPrEx>
        <w:trPr>
          <w:trHeight w:val="285" w:hRule="atLeast"/>
          <w:jc w:val="center"/>
        </w:trPr>
        <w:tc>
          <w:tcPr>
            <w:tcW w:w="898" w:type="dxa"/>
            <w:tcBorders>
              <w:top w:val="single" w:color="000000" w:sz="4" w:space="0"/>
              <w:left w:val="single" w:color="000000" w:sz="4" w:space="0"/>
              <w:bottom w:val="single" w:color="000000" w:sz="4" w:space="0"/>
              <w:right w:val="single" w:color="000000" w:sz="4" w:space="0"/>
            </w:tcBorders>
            <w:vAlign w:val="center"/>
          </w:tcPr>
          <w:p w14:paraId="75BC29EE">
            <w:pPr>
              <w:widowControl/>
              <w:ind w:firstLine="420"/>
              <w:textAlignment w:val="top"/>
              <w:rPr>
                <w:rFonts w:hint="eastAsia" w:ascii="宋体" w:hAnsi="宋体" w:cs="宋体"/>
                <w:kern w:val="0"/>
                <w:szCs w:val="21"/>
              </w:rPr>
            </w:pPr>
            <w:r>
              <w:rPr>
                <w:rFonts w:hint="eastAsia" w:ascii="宋体" w:hAnsi="宋体" w:cs="宋体"/>
                <w:kern w:val="0"/>
                <w:szCs w:val="21"/>
              </w:rPr>
              <w:t>32</w:t>
            </w:r>
          </w:p>
        </w:tc>
        <w:tc>
          <w:tcPr>
            <w:tcW w:w="2372" w:type="dxa"/>
            <w:tcBorders>
              <w:top w:val="single" w:color="000000" w:sz="4" w:space="0"/>
              <w:left w:val="single" w:color="000000" w:sz="4" w:space="0"/>
              <w:bottom w:val="single" w:color="000000" w:sz="4" w:space="0"/>
              <w:right w:val="single" w:color="000000" w:sz="4" w:space="0"/>
            </w:tcBorders>
            <w:vAlign w:val="center"/>
          </w:tcPr>
          <w:p w14:paraId="4EA195E2">
            <w:pPr>
              <w:widowControl/>
              <w:ind w:firstLine="420"/>
              <w:jc w:val="center"/>
              <w:textAlignment w:val="top"/>
            </w:pPr>
            <w:r>
              <w:rPr>
                <w:rFonts w:hint="eastAsia" w:ascii="宋体" w:hAnsi="宋体" w:cs="宋体"/>
                <w:kern w:val="0"/>
                <w:szCs w:val="21"/>
              </w:rPr>
              <w:t>所有导轨防护</w:t>
            </w:r>
          </w:p>
        </w:tc>
        <w:tc>
          <w:tcPr>
            <w:tcW w:w="2850" w:type="dxa"/>
            <w:tcBorders>
              <w:top w:val="single" w:color="000000" w:sz="4" w:space="0"/>
              <w:left w:val="single" w:color="000000" w:sz="4" w:space="0"/>
              <w:bottom w:val="single" w:color="000000" w:sz="4" w:space="0"/>
              <w:right w:val="single" w:color="000000" w:sz="4" w:space="0"/>
            </w:tcBorders>
            <w:vAlign w:val="center"/>
          </w:tcPr>
          <w:p w14:paraId="27FFD3D9">
            <w:pPr>
              <w:widowControl/>
              <w:ind w:firstLine="420"/>
              <w:jc w:val="center"/>
              <w:textAlignment w:val="top"/>
            </w:pPr>
            <w:r>
              <w:rPr>
                <w:rFonts w:ascii="宋体" w:hAnsi="宋体" w:cs="Arial"/>
                <w:kern w:val="0"/>
                <w:szCs w:val="21"/>
              </w:rPr>
              <w:t>＊</w:t>
            </w:r>
            <w:r>
              <w:rPr>
                <w:rFonts w:hint="eastAsia" w:ascii="宋体" w:hAnsi="宋体" w:cs="宋体"/>
                <w:kern w:val="0"/>
                <w:szCs w:val="21"/>
              </w:rPr>
              <w:t>可伸缩防护罩</w:t>
            </w:r>
          </w:p>
        </w:tc>
        <w:tc>
          <w:tcPr>
            <w:tcW w:w="1659" w:type="dxa"/>
            <w:tcBorders>
              <w:top w:val="single" w:color="000000" w:sz="4" w:space="0"/>
              <w:left w:val="single" w:color="000000" w:sz="4" w:space="0"/>
              <w:bottom w:val="single" w:color="000000" w:sz="4" w:space="0"/>
              <w:right w:val="single" w:color="000000" w:sz="4" w:space="0"/>
            </w:tcBorders>
            <w:vAlign w:val="center"/>
          </w:tcPr>
          <w:p w14:paraId="1C6EF005">
            <w:pPr>
              <w:widowControl/>
              <w:ind w:firstLine="420"/>
              <w:jc w:val="center"/>
              <w:textAlignment w:val="top"/>
              <w:rPr>
                <w:rFonts w:hint="eastAsia" w:ascii="宋体" w:hAnsi="宋体" w:cs="宋体"/>
                <w:kern w:val="0"/>
                <w:szCs w:val="21"/>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66FAAE88">
            <w:pPr>
              <w:widowControl/>
              <w:ind w:firstLine="420"/>
              <w:jc w:val="center"/>
              <w:textAlignment w:val="top"/>
              <w:rPr>
                <w:rFonts w:hint="eastAsia" w:ascii="宋体" w:hAnsi="宋体" w:cs="宋体"/>
                <w:kern w:val="0"/>
                <w:szCs w:val="21"/>
              </w:rPr>
            </w:pPr>
          </w:p>
        </w:tc>
      </w:tr>
      <w:tr w14:paraId="6D0CB855">
        <w:tblPrEx>
          <w:tblCellMar>
            <w:top w:w="15" w:type="dxa"/>
            <w:left w:w="15" w:type="dxa"/>
            <w:bottom w:w="15" w:type="dxa"/>
            <w:right w:w="15" w:type="dxa"/>
          </w:tblCellMar>
        </w:tblPrEx>
        <w:trPr>
          <w:trHeight w:val="285" w:hRule="atLeast"/>
          <w:jc w:val="center"/>
        </w:trPr>
        <w:tc>
          <w:tcPr>
            <w:tcW w:w="898" w:type="dxa"/>
            <w:tcBorders>
              <w:top w:val="single" w:color="000000" w:sz="4" w:space="0"/>
              <w:left w:val="single" w:color="000000" w:sz="4" w:space="0"/>
              <w:bottom w:val="single" w:color="000000" w:sz="4" w:space="0"/>
              <w:right w:val="single" w:color="000000" w:sz="4" w:space="0"/>
            </w:tcBorders>
            <w:vAlign w:val="center"/>
          </w:tcPr>
          <w:p w14:paraId="387E18FE">
            <w:pPr>
              <w:widowControl/>
              <w:ind w:firstLine="420"/>
              <w:textAlignment w:val="top"/>
              <w:rPr>
                <w:rFonts w:hint="eastAsia" w:ascii="宋体" w:hAnsi="宋体" w:cs="宋体"/>
                <w:kern w:val="0"/>
                <w:szCs w:val="21"/>
              </w:rPr>
            </w:pPr>
            <w:r>
              <w:rPr>
                <w:rFonts w:hint="eastAsia" w:ascii="宋体" w:hAnsi="宋体" w:cs="宋体"/>
                <w:kern w:val="0"/>
                <w:szCs w:val="21"/>
              </w:rPr>
              <w:t>33</w:t>
            </w:r>
          </w:p>
        </w:tc>
        <w:tc>
          <w:tcPr>
            <w:tcW w:w="2372" w:type="dxa"/>
            <w:tcBorders>
              <w:top w:val="single" w:color="000000" w:sz="4" w:space="0"/>
              <w:left w:val="single" w:color="000000" w:sz="4" w:space="0"/>
              <w:bottom w:val="single" w:color="000000" w:sz="4" w:space="0"/>
              <w:right w:val="single" w:color="000000" w:sz="4" w:space="0"/>
            </w:tcBorders>
            <w:vAlign w:val="center"/>
          </w:tcPr>
          <w:p w14:paraId="5891961F">
            <w:pPr>
              <w:widowControl/>
              <w:ind w:firstLine="420"/>
              <w:jc w:val="center"/>
              <w:textAlignment w:val="top"/>
              <w:rPr>
                <w:rFonts w:hint="eastAsia" w:ascii="宋体" w:hAnsi="宋体" w:cs="宋体"/>
                <w:kern w:val="0"/>
                <w:szCs w:val="21"/>
              </w:rPr>
            </w:pPr>
            <w:r>
              <w:rPr>
                <w:rFonts w:hint="eastAsia" w:ascii="宋体" w:hAnsi="宋体" w:cs="宋体"/>
                <w:kern w:val="0"/>
                <w:szCs w:val="21"/>
              </w:rPr>
              <w:t>龙门框架操作走台配置</w:t>
            </w:r>
          </w:p>
        </w:tc>
        <w:tc>
          <w:tcPr>
            <w:tcW w:w="2850" w:type="dxa"/>
            <w:tcBorders>
              <w:top w:val="single" w:color="000000" w:sz="4" w:space="0"/>
              <w:left w:val="single" w:color="000000" w:sz="4" w:space="0"/>
              <w:bottom w:val="single" w:color="000000" w:sz="4" w:space="0"/>
              <w:right w:val="single" w:color="000000" w:sz="4" w:space="0"/>
            </w:tcBorders>
            <w:vAlign w:val="center"/>
          </w:tcPr>
          <w:p w14:paraId="643918E6">
            <w:pPr>
              <w:widowControl/>
              <w:ind w:firstLine="420"/>
              <w:jc w:val="center"/>
              <w:textAlignment w:val="top"/>
              <w:rPr>
                <w:rFonts w:ascii="Arial" w:hAnsi="Arial" w:cs="Arial"/>
                <w:kern w:val="0"/>
                <w:szCs w:val="21"/>
              </w:rPr>
            </w:pPr>
            <w:r>
              <w:rPr>
                <w:rFonts w:hint="eastAsia" w:ascii="宋体" w:hAnsi="宋体" w:cs="Arial"/>
                <w:color w:val="FF0000"/>
                <w:kern w:val="0"/>
                <w:szCs w:val="21"/>
              </w:rPr>
              <w:t>＊龙门框架右前装有操作走台</w:t>
            </w:r>
          </w:p>
        </w:tc>
        <w:tc>
          <w:tcPr>
            <w:tcW w:w="1659" w:type="dxa"/>
            <w:tcBorders>
              <w:top w:val="single" w:color="000000" w:sz="4" w:space="0"/>
              <w:left w:val="single" w:color="000000" w:sz="4" w:space="0"/>
              <w:bottom w:val="single" w:color="000000" w:sz="4" w:space="0"/>
              <w:right w:val="single" w:color="000000" w:sz="4" w:space="0"/>
            </w:tcBorders>
            <w:vAlign w:val="center"/>
          </w:tcPr>
          <w:p w14:paraId="7D7D1022">
            <w:pPr>
              <w:widowControl/>
              <w:ind w:firstLine="420"/>
              <w:jc w:val="center"/>
              <w:textAlignment w:val="top"/>
              <w:rPr>
                <w:rFonts w:hint="eastAsia" w:ascii="宋体" w:hAnsi="宋体" w:cs="宋体"/>
                <w:kern w:val="0"/>
                <w:szCs w:val="21"/>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41E0EDB9">
            <w:pPr>
              <w:widowControl/>
              <w:ind w:firstLine="420"/>
              <w:jc w:val="center"/>
              <w:textAlignment w:val="top"/>
              <w:rPr>
                <w:rFonts w:hint="eastAsia" w:ascii="宋体" w:hAnsi="宋体" w:cs="宋体"/>
                <w:kern w:val="0"/>
                <w:szCs w:val="21"/>
              </w:rPr>
            </w:pPr>
          </w:p>
        </w:tc>
      </w:tr>
    </w:tbl>
    <w:p w14:paraId="24642D5D">
      <w:pPr>
        <w:widowControl/>
        <w:ind w:firstLine="0" w:firstLineChars="0"/>
        <w:jc w:val="left"/>
        <w:textAlignment w:val="top"/>
        <w:rPr>
          <w:rFonts w:hint="eastAsia" w:ascii="宋体" w:hAnsi="宋体" w:cs="宋体"/>
          <w:spacing w:val="20"/>
          <w:sz w:val="24"/>
          <w:szCs w:val="24"/>
        </w:rPr>
      </w:pPr>
      <w:r>
        <w:rPr>
          <w:rFonts w:hint="eastAsia" w:ascii="宋体" w:hAnsi="宋体" w:cs="宋体"/>
          <w:spacing w:val="20"/>
          <w:szCs w:val="21"/>
        </w:rPr>
        <w:t>注意：上表中带*号项目的参数或配置必须满足，“响应情况”栏填写响应数据，在对应的“优于或符合</w:t>
      </w:r>
      <w:r>
        <w:rPr>
          <w:rFonts w:hint="eastAsia" w:ascii="宋体" w:hAnsi="宋体" w:cs="宋体"/>
          <w:kern w:val="0"/>
          <w:szCs w:val="21"/>
        </w:rPr>
        <w:t>或偏离</w:t>
      </w:r>
      <w:r>
        <w:rPr>
          <w:rFonts w:hint="eastAsia" w:ascii="宋体" w:hAnsi="宋体" w:cs="宋体"/>
          <w:spacing w:val="20"/>
          <w:szCs w:val="21"/>
        </w:rPr>
        <w:t>”栏注明“优于”或“符合”或“偏离”。</w:t>
      </w:r>
    </w:p>
    <w:p w14:paraId="322D027B">
      <w:pPr>
        <w:pStyle w:val="18"/>
        <w:spacing w:line="360" w:lineRule="auto"/>
        <w:ind w:firstLine="0"/>
        <w:rPr>
          <w:rFonts w:hint="eastAsia" w:ascii="宋体" w:hAnsi="宋体" w:cs="宋体"/>
          <w:spacing w:val="20"/>
          <w:kern w:val="2"/>
          <w:sz w:val="24"/>
          <w:szCs w:val="24"/>
        </w:rPr>
      </w:pPr>
      <w:r>
        <w:rPr>
          <w:rFonts w:hint="eastAsia" w:ascii="宋体" w:hAnsi="宋体" w:cs="宋体"/>
          <w:b/>
          <w:bCs/>
          <w:spacing w:val="20"/>
          <w:sz w:val="24"/>
          <w:szCs w:val="24"/>
        </w:rPr>
        <w:t xml:space="preserve">2 </w:t>
      </w:r>
      <w:r>
        <w:rPr>
          <w:rFonts w:hint="eastAsia" w:ascii="宋体" w:hAnsi="宋体" w:cs="宋体"/>
          <w:b/>
          <w:bCs/>
          <w:spacing w:val="20"/>
          <w:kern w:val="2"/>
          <w:sz w:val="24"/>
          <w:szCs w:val="24"/>
        </w:rPr>
        <w:t>将小龙门五面体加工中心机床重要外购件及供应商信息资料填写至表3中。</w:t>
      </w:r>
    </w:p>
    <w:p w14:paraId="03C4FD48">
      <w:pPr>
        <w:pStyle w:val="18"/>
        <w:ind w:firstLine="500"/>
        <w:jc w:val="center"/>
        <w:rPr>
          <w:rFonts w:hint="eastAsia" w:ascii="宋体" w:hAnsi="宋体"/>
          <w:b/>
          <w:bCs/>
          <w:kern w:val="2"/>
          <w:sz w:val="21"/>
          <w:szCs w:val="21"/>
        </w:rPr>
      </w:pPr>
      <w:r>
        <w:rPr>
          <w:rFonts w:hint="eastAsia" w:ascii="宋体" w:hAnsi="宋体"/>
          <w:b/>
          <w:bCs/>
          <w:kern w:val="2"/>
          <w:sz w:val="21"/>
          <w:szCs w:val="21"/>
        </w:rPr>
        <w:t>表3小龙门五面体加工中心机床重要外购件及</w:t>
      </w:r>
      <w:r>
        <w:rPr>
          <w:rFonts w:hint="eastAsia" w:ascii="宋体" w:hAnsi="宋体"/>
          <w:b/>
          <w:bCs/>
          <w:szCs w:val="21"/>
        </w:rPr>
        <w:t>生产厂家</w:t>
      </w:r>
      <w:r>
        <w:rPr>
          <w:rFonts w:hint="eastAsia" w:ascii="宋体" w:hAnsi="宋体"/>
          <w:b/>
          <w:bCs/>
          <w:kern w:val="2"/>
          <w:sz w:val="21"/>
          <w:szCs w:val="21"/>
        </w:rPr>
        <w:t>信息</w:t>
      </w:r>
    </w:p>
    <w:tbl>
      <w:tblPr>
        <w:tblStyle w:val="13"/>
        <w:tblW w:w="96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975"/>
        <w:gridCol w:w="2499"/>
        <w:gridCol w:w="1097"/>
        <w:gridCol w:w="3385"/>
      </w:tblGrid>
      <w:tr w14:paraId="0C0E9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37356968">
            <w:pPr>
              <w:spacing w:line="360" w:lineRule="auto"/>
              <w:ind w:firstLine="0" w:firstLineChars="0"/>
              <w:jc w:val="center"/>
              <w:rPr>
                <w:rFonts w:hint="eastAsia" w:ascii="宋体" w:hAnsi="宋体"/>
                <w:b/>
                <w:bCs/>
                <w:szCs w:val="21"/>
              </w:rPr>
            </w:pPr>
            <w:r>
              <w:rPr>
                <w:rFonts w:hint="eastAsia" w:ascii="宋体" w:hAnsi="宋体"/>
                <w:b/>
                <w:bCs/>
                <w:szCs w:val="21"/>
              </w:rPr>
              <w:t>序号</w:t>
            </w:r>
          </w:p>
        </w:tc>
        <w:tc>
          <w:tcPr>
            <w:tcW w:w="1975" w:type="dxa"/>
          </w:tcPr>
          <w:p w14:paraId="171981BE">
            <w:pPr>
              <w:spacing w:line="360" w:lineRule="auto"/>
              <w:ind w:firstLine="0" w:firstLineChars="0"/>
              <w:jc w:val="center"/>
              <w:rPr>
                <w:rFonts w:hint="eastAsia" w:ascii="宋体" w:hAnsi="宋体"/>
                <w:b/>
                <w:bCs/>
                <w:szCs w:val="21"/>
              </w:rPr>
            </w:pPr>
            <w:r>
              <w:rPr>
                <w:rFonts w:hint="eastAsia" w:ascii="宋体" w:hAnsi="宋体"/>
                <w:b/>
                <w:bCs/>
                <w:szCs w:val="21"/>
              </w:rPr>
              <w:t>名称</w:t>
            </w:r>
          </w:p>
        </w:tc>
        <w:tc>
          <w:tcPr>
            <w:tcW w:w="2499" w:type="dxa"/>
          </w:tcPr>
          <w:p w14:paraId="48930A06">
            <w:pPr>
              <w:spacing w:line="360" w:lineRule="auto"/>
              <w:ind w:firstLine="0" w:firstLineChars="0"/>
              <w:jc w:val="center"/>
              <w:rPr>
                <w:rFonts w:hint="eastAsia" w:ascii="宋体" w:hAnsi="宋体"/>
                <w:b/>
                <w:bCs/>
                <w:szCs w:val="21"/>
              </w:rPr>
            </w:pPr>
            <w:r>
              <w:rPr>
                <w:rFonts w:hint="eastAsia" w:ascii="宋体" w:hAnsi="宋体"/>
                <w:b/>
                <w:bCs/>
                <w:szCs w:val="21"/>
              </w:rPr>
              <w:t>型号</w:t>
            </w:r>
          </w:p>
        </w:tc>
        <w:tc>
          <w:tcPr>
            <w:tcW w:w="1097" w:type="dxa"/>
          </w:tcPr>
          <w:p w14:paraId="4BF46444">
            <w:pPr>
              <w:spacing w:line="360" w:lineRule="auto"/>
              <w:ind w:firstLine="0" w:firstLineChars="0"/>
              <w:jc w:val="center"/>
              <w:rPr>
                <w:rFonts w:hint="eastAsia" w:ascii="宋体" w:hAnsi="宋体"/>
                <w:b/>
                <w:bCs/>
                <w:szCs w:val="21"/>
              </w:rPr>
            </w:pPr>
            <w:r>
              <w:rPr>
                <w:rFonts w:hint="eastAsia" w:ascii="宋体" w:hAnsi="宋体"/>
                <w:b/>
                <w:bCs/>
                <w:szCs w:val="21"/>
              </w:rPr>
              <w:t>数量</w:t>
            </w:r>
          </w:p>
        </w:tc>
        <w:tc>
          <w:tcPr>
            <w:tcW w:w="3385" w:type="dxa"/>
          </w:tcPr>
          <w:p w14:paraId="79B7679B">
            <w:pPr>
              <w:spacing w:line="360" w:lineRule="auto"/>
              <w:ind w:firstLine="0" w:firstLineChars="0"/>
              <w:jc w:val="center"/>
              <w:rPr>
                <w:rFonts w:hint="eastAsia" w:ascii="宋体" w:hAnsi="宋体"/>
                <w:b/>
                <w:bCs/>
                <w:szCs w:val="21"/>
              </w:rPr>
            </w:pPr>
            <w:r>
              <w:rPr>
                <w:rFonts w:hint="eastAsia" w:ascii="宋体" w:hAnsi="宋体"/>
                <w:b/>
                <w:bCs/>
                <w:szCs w:val="21"/>
              </w:rPr>
              <w:t>生产厂家</w:t>
            </w:r>
          </w:p>
        </w:tc>
      </w:tr>
      <w:tr w14:paraId="25C01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279773DC">
            <w:pPr>
              <w:spacing w:line="360" w:lineRule="auto"/>
              <w:ind w:firstLine="0" w:firstLineChars="0"/>
              <w:jc w:val="center"/>
              <w:rPr>
                <w:rFonts w:hint="eastAsia" w:ascii="宋体" w:hAnsi="宋体"/>
                <w:b/>
                <w:bCs/>
                <w:szCs w:val="21"/>
              </w:rPr>
            </w:pPr>
            <w:r>
              <w:rPr>
                <w:rFonts w:hint="eastAsia" w:ascii="宋体" w:hAnsi="宋体"/>
                <w:b/>
                <w:bCs/>
                <w:szCs w:val="21"/>
              </w:rPr>
              <w:t>1</w:t>
            </w:r>
          </w:p>
        </w:tc>
        <w:tc>
          <w:tcPr>
            <w:tcW w:w="1975" w:type="dxa"/>
          </w:tcPr>
          <w:p w14:paraId="784474B8">
            <w:pPr>
              <w:spacing w:line="360" w:lineRule="auto"/>
              <w:ind w:firstLine="0" w:firstLineChars="0"/>
              <w:jc w:val="center"/>
              <w:rPr>
                <w:rFonts w:hint="eastAsia" w:ascii="宋体" w:hAnsi="宋体"/>
                <w:b/>
                <w:bCs/>
                <w:szCs w:val="21"/>
              </w:rPr>
            </w:pPr>
          </w:p>
        </w:tc>
        <w:tc>
          <w:tcPr>
            <w:tcW w:w="2499" w:type="dxa"/>
          </w:tcPr>
          <w:p w14:paraId="753EA0B7">
            <w:pPr>
              <w:spacing w:line="360" w:lineRule="auto"/>
              <w:ind w:firstLine="0" w:firstLineChars="0"/>
              <w:jc w:val="center"/>
              <w:rPr>
                <w:rFonts w:hint="eastAsia" w:ascii="宋体" w:hAnsi="宋体"/>
                <w:b/>
                <w:bCs/>
                <w:szCs w:val="21"/>
              </w:rPr>
            </w:pPr>
          </w:p>
        </w:tc>
        <w:tc>
          <w:tcPr>
            <w:tcW w:w="1097" w:type="dxa"/>
          </w:tcPr>
          <w:p w14:paraId="7EA87FA4">
            <w:pPr>
              <w:spacing w:line="360" w:lineRule="auto"/>
              <w:ind w:firstLine="0" w:firstLineChars="0"/>
              <w:jc w:val="center"/>
              <w:rPr>
                <w:rFonts w:hint="eastAsia" w:ascii="宋体" w:hAnsi="宋体"/>
                <w:b/>
                <w:bCs/>
                <w:szCs w:val="21"/>
              </w:rPr>
            </w:pPr>
          </w:p>
        </w:tc>
        <w:tc>
          <w:tcPr>
            <w:tcW w:w="3385" w:type="dxa"/>
          </w:tcPr>
          <w:p w14:paraId="2135BDD3">
            <w:pPr>
              <w:spacing w:line="360" w:lineRule="auto"/>
              <w:ind w:firstLine="0" w:firstLineChars="0"/>
              <w:jc w:val="center"/>
              <w:rPr>
                <w:rFonts w:hint="eastAsia" w:ascii="宋体" w:hAnsi="宋体"/>
                <w:b/>
                <w:bCs/>
                <w:szCs w:val="21"/>
              </w:rPr>
            </w:pPr>
          </w:p>
        </w:tc>
      </w:tr>
      <w:tr w14:paraId="1D962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5608797F">
            <w:pPr>
              <w:spacing w:line="360" w:lineRule="auto"/>
              <w:ind w:firstLine="0" w:firstLineChars="0"/>
              <w:jc w:val="center"/>
              <w:rPr>
                <w:rFonts w:hint="eastAsia" w:ascii="宋体" w:hAnsi="宋体"/>
                <w:b/>
                <w:bCs/>
                <w:szCs w:val="21"/>
              </w:rPr>
            </w:pPr>
            <w:r>
              <w:rPr>
                <w:rFonts w:hint="eastAsia" w:ascii="宋体" w:hAnsi="宋体"/>
                <w:b/>
                <w:bCs/>
                <w:szCs w:val="21"/>
              </w:rPr>
              <w:t>2</w:t>
            </w:r>
          </w:p>
        </w:tc>
        <w:tc>
          <w:tcPr>
            <w:tcW w:w="1975" w:type="dxa"/>
          </w:tcPr>
          <w:p w14:paraId="1E29EA76">
            <w:pPr>
              <w:spacing w:line="360" w:lineRule="auto"/>
              <w:ind w:firstLine="0" w:firstLineChars="0"/>
              <w:jc w:val="center"/>
              <w:rPr>
                <w:rFonts w:hint="eastAsia" w:ascii="宋体" w:hAnsi="宋体"/>
                <w:b/>
                <w:bCs/>
                <w:szCs w:val="21"/>
              </w:rPr>
            </w:pPr>
          </w:p>
        </w:tc>
        <w:tc>
          <w:tcPr>
            <w:tcW w:w="2499" w:type="dxa"/>
          </w:tcPr>
          <w:p w14:paraId="491464DE">
            <w:pPr>
              <w:spacing w:line="360" w:lineRule="auto"/>
              <w:ind w:firstLine="0" w:firstLineChars="0"/>
              <w:jc w:val="center"/>
              <w:rPr>
                <w:rFonts w:hint="eastAsia" w:ascii="宋体" w:hAnsi="宋体"/>
                <w:b/>
                <w:bCs/>
                <w:szCs w:val="21"/>
              </w:rPr>
            </w:pPr>
          </w:p>
        </w:tc>
        <w:tc>
          <w:tcPr>
            <w:tcW w:w="1097" w:type="dxa"/>
          </w:tcPr>
          <w:p w14:paraId="2E6E74BD">
            <w:pPr>
              <w:spacing w:line="360" w:lineRule="auto"/>
              <w:ind w:firstLine="0" w:firstLineChars="0"/>
              <w:jc w:val="center"/>
              <w:rPr>
                <w:rFonts w:hint="eastAsia" w:ascii="宋体" w:hAnsi="宋体"/>
                <w:b/>
                <w:bCs/>
                <w:szCs w:val="21"/>
              </w:rPr>
            </w:pPr>
          </w:p>
        </w:tc>
        <w:tc>
          <w:tcPr>
            <w:tcW w:w="3385" w:type="dxa"/>
          </w:tcPr>
          <w:p w14:paraId="5E813333">
            <w:pPr>
              <w:spacing w:line="360" w:lineRule="auto"/>
              <w:ind w:firstLine="0" w:firstLineChars="0"/>
              <w:jc w:val="center"/>
              <w:rPr>
                <w:rFonts w:hint="eastAsia" w:ascii="宋体" w:hAnsi="宋体"/>
                <w:b/>
                <w:bCs/>
                <w:szCs w:val="21"/>
              </w:rPr>
            </w:pPr>
          </w:p>
        </w:tc>
      </w:tr>
      <w:tr w14:paraId="1D750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23BF8620">
            <w:pPr>
              <w:spacing w:line="360" w:lineRule="auto"/>
              <w:ind w:firstLine="0" w:firstLineChars="0"/>
              <w:jc w:val="center"/>
              <w:rPr>
                <w:rFonts w:hint="eastAsia" w:ascii="宋体" w:hAnsi="宋体"/>
                <w:b/>
                <w:bCs/>
                <w:szCs w:val="21"/>
              </w:rPr>
            </w:pPr>
            <w:r>
              <w:rPr>
                <w:rFonts w:hint="eastAsia" w:ascii="宋体" w:hAnsi="宋体"/>
                <w:b/>
                <w:bCs/>
                <w:szCs w:val="21"/>
              </w:rPr>
              <w:t>3</w:t>
            </w:r>
          </w:p>
        </w:tc>
        <w:tc>
          <w:tcPr>
            <w:tcW w:w="1975" w:type="dxa"/>
          </w:tcPr>
          <w:p w14:paraId="05894ED3">
            <w:pPr>
              <w:spacing w:line="360" w:lineRule="auto"/>
              <w:ind w:firstLine="0" w:firstLineChars="0"/>
              <w:jc w:val="center"/>
              <w:rPr>
                <w:rFonts w:hint="eastAsia" w:ascii="宋体" w:hAnsi="宋体"/>
                <w:b/>
                <w:bCs/>
                <w:szCs w:val="21"/>
              </w:rPr>
            </w:pPr>
          </w:p>
        </w:tc>
        <w:tc>
          <w:tcPr>
            <w:tcW w:w="2499" w:type="dxa"/>
          </w:tcPr>
          <w:p w14:paraId="7FA195EB">
            <w:pPr>
              <w:spacing w:line="360" w:lineRule="auto"/>
              <w:ind w:firstLine="0" w:firstLineChars="0"/>
              <w:jc w:val="center"/>
              <w:rPr>
                <w:rFonts w:hint="eastAsia" w:ascii="宋体" w:hAnsi="宋体"/>
                <w:b/>
                <w:bCs/>
                <w:szCs w:val="21"/>
              </w:rPr>
            </w:pPr>
          </w:p>
        </w:tc>
        <w:tc>
          <w:tcPr>
            <w:tcW w:w="1097" w:type="dxa"/>
          </w:tcPr>
          <w:p w14:paraId="75014B15">
            <w:pPr>
              <w:spacing w:line="360" w:lineRule="auto"/>
              <w:ind w:firstLine="0" w:firstLineChars="0"/>
              <w:jc w:val="center"/>
              <w:rPr>
                <w:rFonts w:hint="eastAsia" w:ascii="宋体" w:hAnsi="宋体"/>
                <w:b/>
                <w:bCs/>
                <w:szCs w:val="21"/>
              </w:rPr>
            </w:pPr>
          </w:p>
        </w:tc>
        <w:tc>
          <w:tcPr>
            <w:tcW w:w="3385" w:type="dxa"/>
          </w:tcPr>
          <w:p w14:paraId="4DAA686D">
            <w:pPr>
              <w:spacing w:line="360" w:lineRule="auto"/>
              <w:ind w:firstLine="0" w:firstLineChars="0"/>
              <w:jc w:val="center"/>
              <w:rPr>
                <w:rFonts w:hint="eastAsia" w:ascii="宋体" w:hAnsi="宋体"/>
                <w:b/>
                <w:bCs/>
                <w:szCs w:val="21"/>
              </w:rPr>
            </w:pPr>
          </w:p>
        </w:tc>
      </w:tr>
      <w:tr w14:paraId="638D5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2E30B3BC">
            <w:pPr>
              <w:spacing w:line="360" w:lineRule="auto"/>
              <w:ind w:firstLine="0" w:firstLineChars="0"/>
              <w:jc w:val="center"/>
              <w:rPr>
                <w:rFonts w:hint="eastAsia" w:ascii="宋体" w:hAnsi="宋体"/>
                <w:b/>
                <w:bCs/>
                <w:szCs w:val="21"/>
              </w:rPr>
            </w:pPr>
            <w:r>
              <w:rPr>
                <w:rFonts w:hint="eastAsia" w:ascii="宋体" w:hAnsi="宋体"/>
                <w:b/>
                <w:bCs/>
                <w:szCs w:val="21"/>
              </w:rPr>
              <w:t>4</w:t>
            </w:r>
          </w:p>
        </w:tc>
        <w:tc>
          <w:tcPr>
            <w:tcW w:w="1975" w:type="dxa"/>
          </w:tcPr>
          <w:p w14:paraId="1D6C0F63">
            <w:pPr>
              <w:spacing w:line="360" w:lineRule="auto"/>
              <w:ind w:firstLine="0" w:firstLineChars="0"/>
              <w:jc w:val="center"/>
              <w:rPr>
                <w:rFonts w:hint="eastAsia" w:ascii="宋体" w:hAnsi="宋体"/>
                <w:b/>
                <w:bCs/>
                <w:szCs w:val="21"/>
              </w:rPr>
            </w:pPr>
          </w:p>
        </w:tc>
        <w:tc>
          <w:tcPr>
            <w:tcW w:w="2499" w:type="dxa"/>
          </w:tcPr>
          <w:p w14:paraId="55970582">
            <w:pPr>
              <w:spacing w:line="360" w:lineRule="auto"/>
              <w:ind w:firstLine="0" w:firstLineChars="0"/>
              <w:jc w:val="center"/>
              <w:rPr>
                <w:rFonts w:hint="eastAsia" w:ascii="宋体" w:hAnsi="宋体"/>
                <w:b/>
                <w:bCs/>
                <w:szCs w:val="21"/>
              </w:rPr>
            </w:pPr>
          </w:p>
        </w:tc>
        <w:tc>
          <w:tcPr>
            <w:tcW w:w="1097" w:type="dxa"/>
          </w:tcPr>
          <w:p w14:paraId="1DBB1D14">
            <w:pPr>
              <w:spacing w:line="360" w:lineRule="auto"/>
              <w:ind w:firstLine="0" w:firstLineChars="0"/>
              <w:jc w:val="center"/>
              <w:rPr>
                <w:rFonts w:hint="eastAsia" w:ascii="宋体" w:hAnsi="宋体"/>
                <w:b/>
                <w:bCs/>
                <w:szCs w:val="21"/>
              </w:rPr>
            </w:pPr>
          </w:p>
        </w:tc>
        <w:tc>
          <w:tcPr>
            <w:tcW w:w="3385" w:type="dxa"/>
          </w:tcPr>
          <w:p w14:paraId="2E573B5E">
            <w:pPr>
              <w:spacing w:line="360" w:lineRule="auto"/>
              <w:ind w:firstLine="0" w:firstLineChars="0"/>
              <w:jc w:val="center"/>
              <w:rPr>
                <w:rFonts w:hint="eastAsia" w:ascii="宋体" w:hAnsi="宋体"/>
                <w:b/>
                <w:bCs/>
                <w:szCs w:val="21"/>
              </w:rPr>
            </w:pPr>
          </w:p>
        </w:tc>
      </w:tr>
      <w:tr w14:paraId="44C62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40CFA99A">
            <w:pPr>
              <w:spacing w:line="360" w:lineRule="auto"/>
              <w:ind w:firstLine="0" w:firstLineChars="0"/>
              <w:jc w:val="center"/>
              <w:rPr>
                <w:rFonts w:hint="eastAsia" w:ascii="宋体" w:hAnsi="宋体"/>
                <w:b/>
                <w:bCs/>
                <w:szCs w:val="21"/>
              </w:rPr>
            </w:pPr>
            <w:r>
              <w:rPr>
                <w:rFonts w:hint="eastAsia" w:ascii="宋体" w:hAnsi="宋体"/>
                <w:b/>
                <w:bCs/>
                <w:szCs w:val="21"/>
              </w:rPr>
              <w:t>5</w:t>
            </w:r>
          </w:p>
        </w:tc>
        <w:tc>
          <w:tcPr>
            <w:tcW w:w="1975" w:type="dxa"/>
          </w:tcPr>
          <w:p w14:paraId="79AA454B">
            <w:pPr>
              <w:spacing w:line="360" w:lineRule="auto"/>
              <w:ind w:firstLine="0" w:firstLineChars="0"/>
              <w:jc w:val="center"/>
              <w:rPr>
                <w:rFonts w:hint="eastAsia" w:ascii="宋体" w:hAnsi="宋体"/>
                <w:b/>
                <w:bCs/>
                <w:szCs w:val="21"/>
              </w:rPr>
            </w:pPr>
          </w:p>
        </w:tc>
        <w:tc>
          <w:tcPr>
            <w:tcW w:w="2499" w:type="dxa"/>
          </w:tcPr>
          <w:p w14:paraId="143151F9">
            <w:pPr>
              <w:spacing w:line="360" w:lineRule="auto"/>
              <w:ind w:firstLine="0" w:firstLineChars="0"/>
              <w:jc w:val="center"/>
              <w:rPr>
                <w:rFonts w:hint="eastAsia" w:ascii="宋体" w:hAnsi="宋体"/>
                <w:b/>
                <w:bCs/>
                <w:szCs w:val="21"/>
              </w:rPr>
            </w:pPr>
          </w:p>
        </w:tc>
        <w:tc>
          <w:tcPr>
            <w:tcW w:w="1097" w:type="dxa"/>
          </w:tcPr>
          <w:p w14:paraId="43227D85">
            <w:pPr>
              <w:spacing w:line="360" w:lineRule="auto"/>
              <w:ind w:firstLine="0" w:firstLineChars="0"/>
              <w:jc w:val="center"/>
              <w:rPr>
                <w:rFonts w:hint="eastAsia" w:ascii="宋体" w:hAnsi="宋体"/>
                <w:b/>
                <w:bCs/>
                <w:szCs w:val="21"/>
              </w:rPr>
            </w:pPr>
          </w:p>
        </w:tc>
        <w:tc>
          <w:tcPr>
            <w:tcW w:w="3385" w:type="dxa"/>
          </w:tcPr>
          <w:p w14:paraId="1D363CC6">
            <w:pPr>
              <w:spacing w:line="360" w:lineRule="auto"/>
              <w:ind w:firstLine="0" w:firstLineChars="0"/>
              <w:jc w:val="center"/>
              <w:rPr>
                <w:rFonts w:hint="eastAsia" w:ascii="宋体" w:hAnsi="宋体"/>
                <w:b/>
                <w:bCs/>
                <w:szCs w:val="21"/>
              </w:rPr>
            </w:pPr>
          </w:p>
        </w:tc>
      </w:tr>
      <w:tr w14:paraId="06452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0125CA56">
            <w:pPr>
              <w:spacing w:line="360" w:lineRule="auto"/>
              <w:ind w:firstLine="0" w:firstLineChars="0"/>
              <w:jc w:val="center"/>
              <w:rPr>
                <w:rFonts w:hint="eastAsia" w:ascii="宋体" w:hAnsi="宋体"/>
                <w:b/>
                <w:bCs/>
                <w:szCs w:val="21"/>
              </w:rPr>
            </w:pPr>
            <w:r>
              <w:rPr>
                <w:rFonts w:hint="eastAsia" w:ascii="宋体" w:hAnsi="宋体"/>
                <w:b/>
                <w:bCs/>
                <w:szCs w:val="21"/>
              </w:rPr>
              <w:t>...</w:t>
            </w:r>
          </w:p>
        </w:tc>
        <w:tc>
          <w:tcPr>
            <w:tcW w:w="1975" w:type="dxa"/>
          </w:tcPr>
          <w:p w14:paraId="21D000D0">
            <w:pPr>
              <w:spacing w:line="360" w:lineRule="auto"/>
              <w:ind w:firstLine="0" w:firstLineChars="0"/>
              <w:jc w:val="center"/>
              <w:rPr>
                <w:rFonts w:hint="eastAsia" w:ascii="宋体" w:hAnsi="宋体"/>
                <w:b/>
                <w:bCs/>
                <w:szCs w:val="21"/>
              </w:rPr>
            </w:pPr>
          </w:p>
        </w:tc>
        <w:tc>
          <w:tcPr>
            <w:tcW w:w="2499" w:type="dxa"/>
          </w:tcPr>
          <w:p w14:paraId="43BBEE8D">
            <w:pPr>
              <w:spacing w:line="360" w:lineRule="auto"/>
              <w:ind w:firstLine="0" w:firstLineChars="0"/>
              <w:jc w:val="center"/>
              <w:rPr>
                <w:rFonts w:hint="eastAsia" w:ascii="宋体" w:hAnsi="宋体"/>
                <w:b/>
                <w:bCs/>
                <w:szCs w:val="21"/>
              </w:rPr>
            </w:pPr>
          </w:p>
        </w:tc>
        <w:tc>
          <w:tcPr>
            <w:tcW w:w="1097" w:type="dxa"/>
          </w:tcPr>
          <w:p w14:paraId="1BBB650A">
            <w:pPr>
              <w:spacing w:line="360" w:lineRule="auto"/>
              <w:ind w:firstLine="0" w:firstLineChars="0"/>
              <w:jc w:val="center"/>
              <w:rPr>
                <w:rFonts w:hint="eastAsia" w:ascii="宋体" w:hAnsi="宋体"/>
                <w:b/>
                <w:bCs/>
                <w:szCs w:val="21"/>
              </w:rPr>
            </w:pPr>
          </w:p>
        </w:tc>
        <w:tc>
          <w:tcPr>
            <w:tcW w:w="3385" w:type="dxa"/>
          </w:tcPr>
          <w:p w14:paraId="7F1FE946">
            <w:pPr>
              <w:spacing w:line="360" w:lineRule="auto"/>
              <w:ind w:firstLine="0" w:firstLineChars="0"/>
              <w:jc w:val="center"/>
              <w:rPr>
                <w:rFonts w:hint="eastAsia" w:ascii="宋体" w:hAnsi="宋体"/>
                <w:b/>
                <w:bCs/>
                <w:szCs w:val="21"/>
              </w:rPr>
            </w:pPr>
          </w:p>
        </w:tc>
      </w:tr>
    </w:tbl>
    <w:p w14:paraId="2725DD64">
      <w:pPr>
        <w:spacing w:line="360" w:lineRule="auto"/>
        <w:ind w:firstLine="0" w:firstLineChars="0"/>
        <w:jc w:val="left"/>
        <w:rPr>
          <w:rFonts w:hint="eastAsia" w:ascii="宋体" w:hAnsi="宋体"/>
          <w:b/>
          <w:bCs/>
          <w:sz w:val="24"/>
          <w:szCs w:val="24"/>
        </w:rPr>
      </w:pPr>
    </w:p>
    <w:p w14:paraId="72AB0E01">
      <w:pPr>
        <w:spacing w:line="360" w:lineRule="auto"/>
        <w:ind w:firstLine="0" w:firstLineChars="0"/>
        <w:jc w:val="left"/>
        <w:rPr>
          <w:rFonts w:hint="eastAsia" w:ascii="宋体" w:hAnsi="宋体" w:cs="宋体"/>
          <w:spacing w:val="20"/>
          <w:kern w:val="0"/>
          <w:sz w:val="24"/>
          <w:szCs w:val="24"/>
        </w:rPr>
      </w:pPr>
      <w:r>
        <w:rPr>
          <w:rFonts w:hint="eastAsia" w:ascii="宋体" w:hAnsi="宋体" w:cs="宋体"/>
          <w:b/>
          <w:bCs/>
          <w:spacing w:val="20"/>
          <w:kern w:val="0"/>
          <w:sz w:val="24"/>
          <w:szCs w:val="24"/>
        </w:rPr>
        <w:t>3、小龙门五面体加工中心适合加工的柴油机机型，见表4。</w:t>
      </w:r>
    </w:p>
    <w:p w14:paraId="274543E9">
      <w:pPr>
        <w:spacing w:line="360" w:lineRule="auto"/>
        <w:ind w:firstLine="0" w:firstLineChars="0"/>
        <w:jc w:val="center"/>
        <w:rPr>
          <w:rFonts w:hint="eastAsia" w:ascii="宋体" w:hAnsi="宋体"/>
          <w:b/>
          <w:bCs/>
          <w:sz w:val="24"/>
          <w:szCs w:val="24"/>
        </w:rPr>
      </w:pPr>
      <w:r>
        <w:rPr>
          <w:rFonts w:hint="eastAsia" w:ascii="宋体" w:hAnsi="宋体"/>
          <w:b/>
          <w:bCs/>
          <w:szCs w:val="21"/>
        </w:rPr>
        <w:t>表4小龙门五面体加工中心适合加工的柴油机机型</w:t>
      </w:r>
    </w:p>
    <w:tbl>
      <w:tblPr>
        <w:tblStyle w:val="13"/>
        <w:tblW w:w="969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1"/>
        <w:gridCol w:w="2736"/>
        <w:gridCol w:w="5050"/>
      </w:tblGrid>
      <w:tr w14:paraId="0AB7D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911" w:type="dxa"/>
          </w:tcPr>
          <w:p w14:paraId="274B0BC0">
            <w:pPr>
              <w:spacing w:line="360" w:lineRule="auto"/>
              <w:ind w:firstLine="0" w:firstLineChars="0"/>
              <w:jc w:val="center"/>
              <w:rPr>
                <w:rFonts w:hint="eastAsia" w:ascii="宋体" w:hAnsi="宋体"/>
                <w:b/>
                <w:bCs/>
                <w:szCs w:val="21"/>
              </w:rPr>
            </w:pPr>
            <w:r>
              <w:rPr>
                <w:rFonts w:hint="eastAsia" w:ascii="宋体" w:hAnsi="宋体"/>
                <w:b/>
                <w:bCs/>
                <w:szCs w:val="21"/>
              </w:rPr>
              <w:t>机床名称</w:t>
            </w:r>
          </w:p>
        </w:tc>
        <w:tc>
          <w:tcPr>
            <w:tcW w:w="2736" w:type="dxa"/>
          </w:tcPr>
          <w:p w14:paraId="050E90E2">
            <w:pPr>
              <w:spacing w:line="360" w:lineRule="auto"/>
              <w:ind w:firstLine="0" w:firstLineChars="0"/>
              <w:jc w:val="center"/>
              <w:rPr>
                <w:rFonts w:hint="eastAsia" w:ascii="宋体" w:hAnsi="宋体"/>
                <w:b/>
                <w:bCs/>
                <w:szCs w:val="21"/>
              </w:rPr>
            </w:pPr>
            <w:r>
              <w:rPr>
                <w:rFonts w:hint="eastAsia" w:ascii="宋体" w:hAnsi="宋体"/>
                <w:b/>
                <w:bCs/>
                <w:szCs w:val="21"/>
              </w:rPr>
              <w:t>机床规格/型号</w:t>
            </w:r>
          </w:p>
        </w:tc>
        <w:tc>
          <w:tcPr>
            <w:tcW w:w="5050" w:type="dxa"/>
          </w:tcPr>
          <w:p w14:paraId="1AD8D032">
            <w:pPr>
              <w:spacing w:line="360" w:lineRule="auto"/>
              <w:ind w:firstLine="0" w:firstLineChars="0"/>
              <w:jc w:val="center"/>
              <w:rPr>
                <w:rFonts w:hint="eastAsia" w:ascii="宋体" w:hAnsi="宋体"/>
                <w:b/>
                <w:bCs/>
                <w:szCs w:val="21"/>
              </w:rPr>
            </w:pPr>
            <w:r>
              <w:rPr>
                <w:rFonts w:hint="eastAsia" w:ascii="宋体" w:hAnsi="宋体"/>
                <w:b/>
                <w:bCs/>
                <w:szCs w:val="21"/>
              </w:rPr>
              <w:t>适合加工的柴油机机型</w:t>
            </w:r>
          </w:p>
        </w:tc>
      </w:tr>
      <w:tr w14:paraId="47B8D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vMerge w:val="restart"/>
            <w:vAlign w:val="center"/>
          </w:tcPr>
          <w:p w14:paraId="4A43F771">
            <w:pPr>
              <w:spacing w:line="360" w:lineRule="auto"/>
              <w:ind w:firstLine="420"/>
              <w:jc w:val="center"/>
              <w:rPr>
                <w:rFonts w:hint="eastAsia" w:ascii="宋体" w:hAnsi="宋体"/>
                <w:szCs w:val="21"/>
              </w:rPr>
            </w:pPr>
          </w:p>
        </w:tc>
        <w:tc>
          <w:tcPr>
            <w:tcW w:w="2736" w:type="dxa"/>
            <w:vMerge w:val="restart"/>
            <w:vAlign w:val="center"/>
          </w:tcPr>
          <w:p w14:paraId="2C789473">
            <w:pPr>
              <w:spacing w:line="360" w:lineRule="auto"/>
              <w:ind w:firstLine="420"/>
              <w:jc w:val="center"/>
              <w:rPr>
                <w:rFonts w:hint="eastAsia" w:ascii="宋体" w:hAnsi="宋体"/>
                <w:szCs w:val="21"/>
              </w:rPr>
            </w:pPr>
          </w:p>
        </w:tc>
        <w:tc>
          <w:tcPr>
            <w:tcW w:w="5050" w:type="dxa"/>
          </w:tcPr>
          <w:p w14:paraId="28E3D6EC">
            <w:pPr>
              <w:spacing w:line="360" w:lineRule="auto"/>
              <w:ind w:firstLine="420"/>
              <w:jc w:val="center"/>
              <w:rPr>
                <w:rFonts w:hint="eastAsia" w:ascii="宋体" w:hAnsi="宋体"/>
                <w:szCs w:val="21"/>
              </w:rPr>
            </w:pPr>
          </w:p>
        </w:tc>
      </w:tr>
      <w:tr w14:paraId="651F0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vMerge w:val="continue"/>
          </w:tcPr>
          <w:p w14:paraId="195F2BDE">
            <w:pPr>
              <w:spacing w:line="360" w:lineRule="auto"/>
              <w:ind w:firstLine="420"/>
              <w:jc w:val="center"/>
              <w:rPr>
                <w:rFonts w:hint="eastAsia" w:ascii="宋体" w:hAnsi="宋体"/>
                <w:szCs w:val="21"/>
              </w:rPr>
            </w:pPr>
          </w:p>
        </w:tc>
        <w:tc>
          <w:tcPr>
            <w:tcW w:w="2736" w:type="dxa"/>
            <w:vMerge w:val="continue"/>
          </w:tcPr>
          <w:p w14:paraId="7322A462">
            <w:pPr>
              <w:spacing w:line="360" w:lineRule="auto"/>
              <w:ind w:firstLine="420"/>
              <w:jc w:val="center"/>
              <w:rPr>
                <w:rFonts w:hint="eastAsia" w:ascii="宋体" w:hAnsi="宋体"/>
                <w:szCs w:val="21"/>
              </w:rPr>
            </w:pPr>
          </w:p>
        </w:tc>
        <w:tc>
          <w:tcPr>
            <w:tcW w:w="5050" w:type="dxa"/>
          </w:tcPr>
          <w:p w14:paraId="13094169">
            <w:pPr>
              <w:spacing w:line="360" w:lineRule="auto"/>
              <w:ind w:firstLine="420"/>
              <w:jc w:val="center"/>
              <w:rPr>
                <w:rFonts w:hint="eastAsia" w:ascii="宋体" w:hAnsi="宋体"/>
                <w:szCs w:val="21"/>
              </w:rPr>
            </w:pPr>
          </w:p>
        </w:tc>
      </w:tr>
      <w:tr w14:paraId="289A5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vMerge w:val="continue"/>
          </w:tcPr>
          <w:p w14:paraId="731182FC">
            <w:pPr>
              <w:spacing w:line="360" w:lineRule="auto"/>
              <w:ind w:firstLine="420"/>
              <w:jc w:val="center"/>
              <w:rPr>
                <w:rFonts w:hint="eastAsia" w:ascii="宋体" w:hAnsi="宋体"/>
                <w:szCs w:val="21"/>
              </w:rPr>
            </w:pPr>
          </w:p>
        </w:tc>
        <w:tc>
          <w:tcPr>
            <w:tcW w:w="2736" w:type="dxa"/>
            <w:vMerge w:val="continue"/>
          </w:tcPr>
          <w:p w14:paraId="01DAE208">
            <w:pPr>
              <w:spacing w:line="360" w:lineRule="auto"/>
              <w:ind w:firstLine="420"/>
              <w:jc w:val="center"/>
              <w:rPr>
                <w:rFonts w:hint="eastAsia" w:ascii="宋体" w:hAnsi="宋体"/>
                <w:szCs w:val="21"/>
              </w:rPr>
            </w:pPr>
          </w:p>
        </w:tc>
        <w:tc>
          <w:tcPr>
            <w:tcW w:w="5050" w:type="dxa"/>
          </w:tcPr>
          <w:p w14:paraId="451DF059">
            <w:pPr>
              <w:spacing w:line="360" w:lineRule="auto"/>
              <w:ind w:firstLine="420"/>
              <w:jc w:val="center"/>
              <w:rPr>
                <w:rFonts w:hint="eastAsia" w:ascii="宋体" w:hAnsi="宋体"/>
                <w:szCs w:val="21"/>
              </w:rPr>
            </w:pPr>
          </w:p>
        </w:tc>
      </w:tr>
      <w:tr w14:paraId="760E8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vMerge w:val="continue"/>
          </w:tcPr>
          <w:p w14:paraId="44ECC638">
            <w:pPr>
              <w:spacing w:line="360" w:lineRule="auto"/>
              <w:ind w:firstLine="420"/>
              <w:jc w:val="center"/>
              <w:rPr>
                <w:rFonts w:hint="eastAsia" w:ascii="宋体" w:hAnsi="宋体"/>
                <w:szCs w:val="21"/>
              </w:rPr>
            </w:pPr>
          </w:p>
        </w:tc>
        <w:tc>
          <w:tcPr>
            <w:tcW w:w="2736" w:type="dxa"/>
            <w:vMerge w:val="continue"/>
          </w:tcPr>
          <w:p w14:paraId="4A7D3A6B">
            <w:pPr>
              <w:spacing w:line="360" w:lineRule="auto"/>
              <w:ind w:firstLine="420"/>
              <w:jc w:val="center"/>
              <w:rPr>
                <w:rFonts w:hint="eastAsia" w:ascii="宋体" w:hAnsi="宋体"/>
                <w:szCs w:val="21"/>
              </w:rPr>
            </w:pPr>
          </w:p>
        </w:tc>
        <w:tc>
          <w:tcPr>
            <w:tcW w:w="5050" w:type="dxa"/>
          </w:tcPr>
          <w:p w14:paraId="4137002D">
            <w:pPr>
              <w:spacing w:line="360" w:lineRule="auto"/>
              <w:ind w:firstLine="420"/>
              <w:jc w:val="center"/>
              <w:rPr>
                <w:rFonts w:hint="eastAsia" w:ascii="宋体" w:hAnsi="宋体"/>
                <w:szCs w:val="21"/>
              </w:rPr>
            </w:pPr>
          </w:p>
        </w:tc>
      </w:tr>
      <w:tr w14:paraId="4450F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vMerge w:val="continue"/>
          </w:tcPr>
          <w:p w14:paraId="2684570C">
            <w:pPr>
              <w:spacing w:line="360" w:lineRule="auto"/>
              <w:ind w:firstLine="420"/>
              <w:jc w:val="center"/>
              <w:rPr>
                <w:rFonts w:hint="eastAsia" w:ascii="宋体" w:hAnsi="宋体"/>
                <w:szCs w:val="21"/>
              </w:rPr>
            </w:pPr>
          </w:p>
        </w:tc>
        <w:tc>
          <w:tcPr>
            <w:tcW w:w="2736" w:type="dxa"/>
            <w:vMerge w:val="continue"/>
          </w:tcPr>
          <w:p w14:paraId="3E0C2254">
            <w:pPr>
              <w:spacing w:line="360" w:lineRule="auto"/>
              <w:ind w:firstLine="420"/>
              <w:jc w:val="center"/>
              <w:rPr>
                <w:rFonts w:hint="eastAsia" w:ascii="宋体" w:hAnsi="宋体"/>
                <w:szCs w:val="21"/>
              </w:rPr>
            </w:pPr>
          </w:p>
        </w:tc>
        <w:tc>
          <w:tcPr>
            <w:tcW w:w="5050" w:type="dxa"/>
          </w:tcPr>
          <w:p w14:paraId="728DC87B">
            <w:pPr>
              <w:spacing w:line="360" w:lineRule="auto"/>
              <w:ind w:firstLine="420"/>
              <w:jc w:val="center"/>
              <w:rPr>
                <w:rFonts w:hint="eastAsia" w:ascii="宋体" w:hAnsi="宋体"/>
                <w:szCs w:val="21"/>
              </w:rPr>
            </w:pPr>
          </w:p>
        </w:tc>
      </w:tr>
      <w:tr w14:paraId="2164E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vMerge w:val="continue"/>
          </w:tcPr>
          <w:p w14:paraId="71924621">
            <w:pPr>
              <w:spacing w:line="360" w:lineRule="auto"/>
              <w:ind w:firstLine="420"/>
              <w:jc w:val="center"/>
              <w:rPr>
                <w:rFonts w:hint="eastAsia" w:ascii="宋体" w:hAnsi="宋体"/>
                <w:szCs w:val="21"/>
              </w:rPr>
            </w:pPr>
          </w:p>
        </w:tc>
        <w:tc>
          <w:tcPr>
            <w:tcW w:w="2736" w:type="dxa"/>
            <w:vMerge w:val="continue"/>
          </w:tcPr>
          <w:p w14:paraId="1399522F">
            <w:pPr>
              <w:spacing w:line="360" w:lineRule="auto"/>
              <w:ind w:firstLine="420"/>
              <w:jc w:val="center"/>
              <w:rPr>
                <w:rFonts w:hint="eastAsia" w:ascii="宋体" w:hAnsi="宋体"/>
                <w:szCs w:val="21"/>
              </w:rPr>
            </w:pPr>
          </w:p>
        </w:tc>
        <w:tc>
          <w:tcPr>
            <w:tcW w:w="5050" w:type="dxa"/>
          </w:tcPr>
          <w:p w14:paraId="7BF281A7">
            <w:pPr>
              <w:spacing w:line="360" w:lineRule="auto"/>
              <w:ind w:firstLine="420"/>
              <w:jc w:val="center"/>
              <w:rPr>
                <w:rFonts w:hint="eastAsia" w:ascii="宋体" w:hAnsi="宋体"/>
                <w:szCs w:val="21"/>
              </w:rPr>
            </w:pPr>
          </w:p>
        </w:tc>
      </w:tr>
    </w:tbl>
    <w:p w14:paraId="36F6CECA">
      <w:pPr>
        <w:spacing w:line="360" w:lineRule="auto"/>
        <w:ind w:firstLine="0" w:firstLineChars="0"/>
        <w:jc w:val="left"/>
        <w:rPr>
          <w:rFonts w:hint="eastAsia" w:ascii="宋体" w:hAnsi="宋体"/>
          <w:b/>
          <w:bCs/>
          <w:sz w:val="24"/>
          <w:szCs w:val="24"/>
        </w:rPr>
      </w:pPr>
    </w:p>
    <w:p w14:paraId="3567FB71">
      <w:pPr>
        <w:spacing w:line="360" w:lineRule="auto"/>
        <w:ind w:firstLine="0" w:firstLineChars="0"/>
        <w:jc w:val="left"/>
        <w:rPr>
          <w:rFonts w:hint="eastAsia" w:ascii="宋体" w:hAnsi="宋体" w:cs="宋体"/>
          <w:b/>
          <w:bCs/>
          <w:spacing w:val="20"/>
          <w:kern w:val="0"/>
          <w:sz w:val="24"/>
          <w:szCs w:val="24"/>
        </w:rPr>
      </w:pPr>
      <w:r>
        <w:rPr>
          <w:rFonts w:hint="eastAsia" w:ascii="宋体" w:hAnsi="宋体" w:cs="宋体"/>
          <w:b/>
          <w:bCs/>
          <w:spacing w:val="20"/>
          <w:kern w:val="0"/>
          <w:sz w:val="24"/>
          <w:szCs w:val="24"/>
        </w:rPr>
        <w:t xml:space="preserve">   4、针对表4小龙门五面体加工中心适合加工的各柴油机机型，将其适配的各附件头名称、型号、及加工位置情况信息填写至表5。</w:t>
      </w:r>
    </w:p>
    <w:p w14:paraId="7125F2A4">
      <w:pPr>
        <w:spacing w:line="360" w:lineRule="auto"/>
        <w:ind w:firstLine="422"/>
        <w:jc w:val="center"/>
        <w:rPr>
          <w:rFonts w:hint="eastAsia" w:ascii="宋体" w:hAnsi="宋体"/>
          <w:b/>
          <w:bCs/>
          <w:szCs w:val="21"/>
        </w:rPr>
      </w:pPr>
      <w:r>
        <w:rPr>
          <w:rFonts w:hint="eastAsia" w:ascii="宋体" w:hAnsi="宋体"/>
          <w:b/>
          <w:bCs/>
          <w:szCs w:val="21"/>
        </w:rPr>
        <w:t>表5小龙门五面体加工中心适配的附件头</w:t>
      </w:r>
    </w:p>
    <w:tbl>
      <w:tblPr>
        <w:tblStyle w:val="13"/>
        <w:tblW w:w="970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561"/>
        <w:gridCol w:w="2197"/>
        <w:gridCol w:w="5284"/>
      </w:tblGrid>
      <w:tr w14:paraId="14955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tcPr>
          <w:p w14:paraId="57DA808D">
            <w:pPr>
              <w:spacing w:line="360" w:lineRule="auto"/>
              <w:ind w:firstLine="0" w:firstLineChars="0"/>
              <w:jc w:val="center"/>
              <w:rPr>
                <w:rFonts w:hint="eastAsia" w:ascii="宋体" w:hAnsi="宋体"/>
                <w:b/>
                <w:bCs/>
                <w:szCs w:val="21"/>
              </w:rPr>
            </w:pPr>
            <w:r>
              <w:rPr>
                <w:rFonts w:hint="eastAsia" w:ascii="宋体" w:hAnsi="宋体"/>
                <w:b/>
                <w:bCs/>
                <w:szCs w:val="21"/>
              </w:rPr>
              <w:t>序号</w:t>
            </w:r>
          </w:p>
        </w:tc>
        <w:tc>
          <w:tcPr>
            <w:tcW w:w="1561" w:type="dxa"/>
          </w:tcPr>
          <w:p w14:paraId="74828E8A">
            <w:pPr>
              <w:spacing w:line="360" w:lineRule="auto"/>
              <w:ind w:firstLine="0" w:firstLineChars="0"/>
              <w:jc w:val="center"/>
              <w:rPr>
                <w:rFonts w:hint="eastAsia" w:ascii="宋体" w:hAnsi="宋体"/>
                <w:b/>
                <w:bCs/>
                <w:szCs w:val="21"/>
              </w:rPr>
            </w:pPr>
            <w:r>
              <w:rPr>
                <w:rFonts w:hint="eastAsia" w:ascii="宋体" w:hAnsi="宋体"/>
                <w:b/>
                <w:bCs/>
                <w:szCs w:val="21"/>
              </w:rPr>
              <w:t>附件头名称</w:t>
            </w:r>
          </w:p>
        </w:tc>
        <w:tc>
          <w:tcPr>
            <w:tcW w:w="2197" w:type="dxa"/>
          </w:tcPr>
          <w:p w14:paraId="4FA344DC">
            <w:pPr>
              <w:spacing w:line="360" w:lineRule="auto"/>
              <w:ind w:firstLine="0" w:firstLineChars="0"/>
              <w:jc w:val="center"/>
              <w:rPr>
                <w:rFonts w:hint="eastAsia" w:ascii="宋体" w:hAnsi="宋体"/>
                <w:b/>
                <w:bCs/>
                <w:szCs w:val="21"/>
              </w:rPr>
            </w:pPr>
            <w:r>
              <w:rPr>
                <w:rFonts w:hint="eastAsia" w:ascii="宋体" w:hAnsi="宋体"/>
                <w:b/>
                <w:bCs/>
                <w:szCs w:val="21"/>
              </w:rPr>
              <w:t>附件头规格/型号</w:t>
            </w:r>
          </w:p>
        </w:tc>
        <w:tc>
          <w:tcPr>
            <w:tcW w:w="5284" w:type="dxa"/>
          </w:tcPr>
          <w:p w14:paraId="45958829">
            <w:pPr>
              <w:spacing w:line="360" w:lineRule="auto"/>
              <w:ind w:firstLine="0" w:firstLineChars="0"/>
              <w:jc w:val="center"/>
              <w:rPr>
                <w:rFonts w:hint="eastAsia" w:ascii="宋体" w:hAnsi="宋体"/>
                <w:b/>
                <w:bCs/>
                <w:szCs w:val="21"/>
              </w:rPr>
            </w:pPr>
            <w:r>
              <w:rPr>
                <w:rFonts w:hint="eastAsia" w:ascii="宋体" w:hAnsi="宋体"/>
                <w:b/>
                <w:bCs/>
                <w:szCs w:val="21"/>
              </w:rPr>
              <w:t>加工位置描述</w:t>
            </w:r>
          </w:p>
        </w:tc>
      </w:tr>
      <w:tr w14:paraId="39028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tcPr>
          <w:p w14:paraId="4045C67B">
            <w:pPr>
              <w:spacing w:line="360" w:lineRule="auto"/>
              <w:ind w:firstLine="0" w:firstLineChars="0"/>
              <w:jc w:val="center"/>
              <w:rPr>
                <w:rFonts w:hint="eastAsia" w:ascii="宋体" w:hAnsi="宋体"/>
                <w:b/>
                <w:bCs/>
                <w:sz w:val="24"/>
                <w:szCs w:val="24"/>
              </w:rPr>
            </w:pPr>
            <w:r>
              <w:rPr>
                <w:rFonts w:hint="eastAsia" w:ascii="宋体" w:hAnsi="宋体"/>
                <w:b/>
                <w:bCs/>
                <w:sz w:val="24"/>
                <w:szCs w:val="24"/>
              </w:rPr>
              <w:t>1</w:t>
            </w:r>
          </w:p>
        </w:tc>
        <w:tc>
          <w:tcPr>
            <w:tcW w:w="1561" w:type="dxa"/>
          </w:tcPr>
          <w:p w14:paraId="4FDC36E6">
            <w:pPr>
              <w:spacing w:line="360" w:lineRule="auto"/>
              <w:ind w:firstLine="482"/>
              <w:jc w:val="left"/>
              <w:rPr>
                <w:rFonts w:hint="eastAsia" w:ascii="宋体" w:hAnsi="宋体"/>
                <w:b/>
                <w:bCs/>
                <w:sz w:val="24"/>
                <w:szCs w:val="24"/>
              </w:rPr>
            </w:pPr>
          </w:p>
        </w:tc>
        <w:tc>
          <w:tcPr>
            <w:tcW w:w="2197" w:type="dxa"/>
          </w:tcPr>
          <w:p w14:paraId="4E32E3B4">
            <w:pPr>
              <w:spacing w:line="360" w:lineRule="auto"/>
              <w:ind w:firstLine="482"/>
              <w:jc w:val="left"/>
              <w:rPr>
                <w:rFonts w:hint="eastAsia" w:ascii="宋体" w:hAnsi="宋体"/>
                <w:b/>
                <w:bCs/>
                <w:sz w:val="24"/>
                <w:szCs w:val="24"/>
              </w:rPr>
            </w:pPr>
          </w:p>
        </w:tc>
        <w:tc>
          <w:tcPr>
            <w:tcW w:w="5284" w:type="dxa"/>
          </w:tcPr>
          <w:p w14:paraId="11565B8B">
            <w:pPr>
              <w:spacing w:line="360" w:lineRule="auto"/>
              <w:ind w:firstLine="482"/>
              <w:jc w:val="left"/>
              <w:rPr>
                <w:rFonts w:hint="eastAsia" w:ascii="宋体" w:hAnsi="宋体"/>
                <w:b/>
                <w:bCs/>
                <w:sz w:val="24"/>
                <w:szCs w:val="24"/>
              </w:rPr>
            </w:pPr>
          </w:p>
        </w:tc>
      </w:tr>
      <w:tr w14:paraId="1DF09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tcPr>
          <w:p w14:paraId="31F0F0F1">
            <w:pPr>
              <w:spacing w:line="360" w:lineRule="auto"/>
              <w:ind w:firstLine="0" w:firstLineChars="0"/>
              <w:jc w:val="center"/>
              <w:rPr>
                <w:rFonts w:hint="eastAsia" w:ascii="宋体" w:hAnsi="宋体"/>
                <w:b/>
                <w:bCs/>
                <w:sz w:val="24"/>
                <w:szCs w:val="24"/>
              </w:rPr>
            </w:pPr>
            <w:r>
              <w:rPr>
                <w:rFonts w:hint="eastAsia" w:ascii="宋体" w:hAnsi="宋体"/>
                <w:b/>
                <w:bCs/>
                <w:sz w:val="24"/>
                <w:szCs w:val="24"/>
              </w:rPr>
              <w:t>2</w:t>
            </w:r>
          </w:p>
        </w:tc>
        <w:tc>
          <w:tcPr>
            <w:tcW w:w="1561" w:type="dxa"/>
          </w:tcPr>
          <w:p w14:paraId="03582598">
            <w:pPr>
              <w:spacing w:line="360" w:lineRule="auto"/>
              <w:ind w:firstLine="482"/>
              <w:jc w:val="left"/>
              <w:rPr>
                <w:rFonts w:hint="eastAsia" w:ascii="宋体" w:hAnsi="宋体"/>
                <w:b/>
                <w:bCs/>
                <w:sz w:val="24"/>
                <w:szCs w:val="24"/>
              </w:rPr>
            </w:pPr>
          </w:p>
        </w:tc>
        <w:tc>
          <w:tcPr>
            <w:tcW w:w="2197" w:type="dxa"/>
          </w:tcPr>
          <w:p w14:paraId="67A6FC1A">
            <w:pPr>
              <w:spacing w:line="360" w:lineRule="auto"/>
              <w:ind w:firstLine="482"/>
              <w:jc w:val="left"/>
              <w:rPr>
                <w:rFonts w:hint="eastAsia" w:ascii="宋体" w:hAnsi="宋体"/>
                <w:b/>
                <w:bCs/>
                <w:sz w:val="24"/>
                <w:szCs w:val="24"/>
              </w:rPr>
            </w:pPr>
          </w:p>
        </w:tc>
        <w:tc>
          <w:tcPr>
            <w:tcW w:w="5284" w:type="dxa"/>
          </w:tcPr>
          <w:p w14:paraId="0C226104">
            <w:pPr>
              <w:spacing w:line="360" w:lineRule="auto"/>
              <w:ind w:firstLine="482"/>
              <w:jc w:val="left"/>
              <w:rPr>
                <w:rFonts w:hint="eastAsia" w:ascii="宋体" w:hAnsi="宋体"/>
                <w:b/>
                <w:bCs/>
                <w:sz w:val="24"/>
                <w:szCs w:val="24"/>
              </w:rPr>
            </w:pPr>
          </w:p>
        </w:tc>
      </w:tr>
      <w:tr w14:paraId="6EC65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tcPr>
          <w:p w14:paraId="3291827C">
            <w:pPr>
              <w:spacing w:line="360" w:lineRule="auto"/>
              <w:ind w:firstLine="0" w:firstLineChars="0"/>
              <w:jc w:val="center"/>
              <w:rPr>
                <w:rFonts w:hint="eastAsia" w:ascii="宋体" w:hAnsi="宋体"/>
                <w:b/>
                <w:bCs/>
                <w:sz w:val="24"/>
                <w:szCs w:val="24"/>
              </w:rPr>
            </w:pPr>
            <w:r>
              <w:rPr>
                <w:rFonts w:hint="eastAsia" w:ascii="宋体" w:hAnsi="宋体"/>
                <w:b/>
                <w:bCs/>
                <w:sz w:val="24"/>
                <w:szCs w:val="24"/>
              </w:rPr>
              <w:t>3</w:t>
            </w:r>
          </w:p>
        </w:tc>
        <w:tc>
          <w:tcPr>
            <w:tcW w:w="1561" w:type="dxa"/>
          </w:tcPr>
          <w:p w14:paraId="134796D5">
            <w:pPr>
              <w:spacing w:line="360" w:lineRule="auto"/>
              <w:ind w:firstLine="482"/>
              <w:jc w:val="left"/>
              <w:rPr>
                <w:rFonts w:hint="eastAsia" w:ascii="宋体" w:hAnsi="宋体"/>
                <w:b/>
                <w:bCs/>
                <w:sz w:val="24"/>
                <w:szCs w:val="24"/>
              </w:rPr>
            </w:pPr>
          </w:p>
        </w:tc>
        <w:tc>
          <w:tcPr>
            <w:tcW w:w="2197" w:type="dxa"/>
          </w:tcPr>
          <w:p w14:paraId="3C721D4E">
            <w:pPr>
              <w:spacing w:line="360" w:lineRule="auto"/>
              <w:ind w:firstLine="482"/>
              <w:jc w:val="left"/>
              <w:rPr>
                <w:rFonts w:hint="eastAsia" w:ascii="宋体" w:hAnsi="宋体"/>
                <w:b/>
                <w:bCs/>
                <w:sz w:val="24"/>
                <w:szCs w:val="24"/>
              </w:rPr>
            </w:pPr>
          </w:p>
        </w:tc>
        <w:tc>
          <w:tcPr>
            <w:tcW w:w="5284" w:type="dxa"/>
          </w:tcPr>
          <w:p w14:paraId="00DB0E75">
            <w:pPr>
              <w:spacing w:line="360" w:lineRule="auto"/>
              <w:ind w:firstLine="482"/>
              <w:jc w:val="left"/>
              <w:rPr>
                <w:rFonts w:hint="eastAsia" w:ascii="宋体" w:hAnsi="宋体"/>
                <w:b/>
                <w:bCs/>
                <w:sz w:val="24"/>
                <w:szCs w:val="24"/>
              </w:rPr>
            </w:pPr>
          </w:p>
        </w:tc>
      </w:tr>
      <w:tr w14:paraId="44FA6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tcPr>
          <w:p w14:paraId="4B3DC518">
            <w:pPr>
              <w:spacing w:line="360" w:lineRule="auto"/>
              <w:ind w:firstLine="0" w:firstLineChars="0"/>
              <w:jc w:val="center"/>
              <w:rPr>
                <w:rFonts w:hint="eastAsia" w:ascii="宋体" w:hAnsi="宋体"/>
                <w:b/>
                <w:bCs/>
                <w:sz w:val="24"/>
                <w:szCs w:val="24"/>
              </w:rPr>
            </w:pPr>
            <w:r>
              <w:rPr>
                <w:rFonts w:hint="eastAsia" w:ascii="宋体" w:hAnsi="宋体"/>
                <w:b/>
                <w:bCs/>
                <w:sz w:val="24"/>
                <w:szCs w:val="24"/>
              </w:rPr>
              <w:t>4</w:t>
            </w:r>
          </w:p>
        </w:tc>
        <w:tc>
          <w:tcPr>
            <w:tcW w:w="1561" w:type="dxa"/>
          </w:tcPr>
          <w:p w14:paraId="1BBF123F">
            <w:pPr>
              <w:spacing w:line="360" w:lineRule="auto"/>
              <w:ind w:firstLine="482"/>
              <w:jc w:val="left"/>
              <w:rPr>
                <w:rFonts w:hint="eastAsia" w:ascii="宋体" w:hAnsi="宋体"/>
                <w:b/>
                <w:bCs/>
                <w:sz w:val="24"/>
                <w:szCs w:val="24"/>
              </w:rPr>
            </w:pPr>
          </w:p>
        </w:tc>
        <w:tc>
          <w:tcPr>
            <w:tcW w:w="2197" w:type="dxa"/>
          </w:tcPr>
          <w:p w14:paraId="0C2BBD47">
            <w:pPr>
              <w:spacing w:line="360" w:lineRule="auto"/>
              <w:ind w:firstLine="482"/>
              <w:jc w:val="left"/>
              <w:rPr>
                <w:rFonts w:hint="eastAsia" w:ascii="宋体" w:hAnsi="宋体"/>
                <w:b/>
                <w:bCs/>
                <w:sz w:val="24"/>
                <w:szCs w:val="24"/>
              </w:rPr>
            </w:pPr>
          </w:p>
        </w:tc>
        <w:tc>
          <w:tcPr>
            <w:tcW w:w="5284" w:type="dxa"/>
          </w:tcPr>
          <w:p w14:paraId="0508FDBA">
            <w:pPr>
              <w:spacing w:line="360" w:lineRule="auto"/>
              <w:ind w:firstLine="482"/>
              <w:jc w:val="left"/>
              <w:rPr>
                <w:rFonts w:hint="eastAsia" w:ascii="宋体" w:hAnsi="宋体"/>
                <w:b/>
                <w:bCs/>
                <w:sz w:val="24"/>
                <w:szCs w:val="24"/>
              </w:rPr>
            </w:pPr>
          </w:p>
        </w:tc>
      </w:tr>
      <w:tr w14:paraId="41067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tcPr>
          <w:p w14:paraId="5639A3C4">
            <w:pPr>
              <w:spacing w:line="360" w:lineRule="auto"/>
              <w:ind w:firstLine="0" w:firstLineChars="0"/>
              <w:jc w:val="center"/>
              <w:rPr>
                <w:rFonts w:hint="eastAsia" w:ascii="宋体" w:hAnsi="宋体"/>
                <w:b/>
                <w:bCs/>
                <w:sz w:val="24"/>
                <w:szCs w:val="24"/>
              </w:rPr>
            </w:pPr>
            <w:r>
              <w:rPr>
                <w:rFonts w:hint="eastAsia" w:ascii="宋体" w:hAnsi="宋体"/>
                <w:b/>
                <w:bCs/>
                <w:sz w:val="24"/>
                <w:szCs w:val="24"/>
              </w:rPr>
              <w:t>5</w:t>
            </w:r>
          </w:p>
        </w:tc>
        <w:tc>
          <w:tcPr>
            <w:tcW w:w="1561" w:type="dxa"/>
          </w:tcPr>
          <w:p w14:paraId="7C4C7E0D">
            <w:pPr>
              <w:spacing w:line="360" w:lineRule="auto"/>
              <w:ind w:firstLine="482"/>
              <w:jc w:val="left"/>
              <w:rPr>
                <w:rFonts w:hint="eastAsia" w:ascii="宋体" w:hAnsi="宋体"/>
                <w:b/>
                <w:bCs/>
                <w:sz w:val="24"/>
                <w:szCs w:val="24"/>
              </w:rPr>
            </w:pPr>
          </w:p>
        </w:tc>
        <w:tc>
          <w:tcPr>
            <w:tcW w:w="2197" w:type="dxa"/>
          </w:tcPr>
          <w:p w14:paraId="1D8CAF7D">
            <w:pPr>
              <w:spacing w:line="360" w:lineRule="auto"/>
              <w:ind w:firstLine="482"/>
              <w:jc w:val="left"/>
              <w:rPr>
                <w:rFonts w:hint="eastAsia" w:ascii="宋体" w:hAnsi="宋体"/>
                <w:b/>
                <w:bCs/>
                <w:sz w:val="24"/>
                <w:szCs w:val="24"/>
              </w:rPr>
            </w:pPr>
          </w:p>
        </w:tc>
        <w:tc>
          <w:tcPr>
            <w:tcW w:w="5284" w:type="dxa"/>
          </w:tcPr>
          <w:p w14:paraId="3934FE24">
            <w:pPr>
              <w:spacing w:line="360" w:lineRule="auto"/>
              <w:ind w:firstLine="482"/>
              <w:jc w:val="left"/>
              <w:rPr>
                <w:rFonts w:hint="eastAsia" w:ascii="宋体" w:hAnsi="宋体"/>
                <w:b/>
                <w:bCs/>
                <w:sz w:val="24"/>
                <w:szCs w:val="24"/>
              </w:rPr>
            </w:pPr>
          </w:p>
        </w:tc>
      </w:tr>
      <w:tr w14:paraId="286CF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tcPr>
          <w:p w14:paraId="3073F093">
            <w:pPr>
              <w:spacing w:line="360" w:lineRule="auto"/>
              <w:ind w:firstLine="0" w:firstLineChars="0"/>
              <w:jc w:val="center"/>
              <w:rPr>
                <w:rFonts w:hint="eastAsia" w:ascii="宋体" w:hAnsi="宋体"/>
                <w:b/>
                <w:bCs/>
                <w:sz w:val="24"/>
                <w:szCs w:val="24"/>
              </w:rPr>
            </w:pPr>
            <w:r>
              <w:rPr>
                <w:rFonts w:hint="eastAsia" w:ascii="宋体" w:hAnsi="宋体"/>
                <w:b/>
                <w:bCs/>
                <w:sz w:val="24"/>
                <w:szCs w:val="24"/>
              </w:rPr>
              <w:t>...</w:t>
            </w:r>
          </w:p>
        </w:tc>
        <w:tc>
          <w:tcPr>
            <w:tcW w:w="1561" w:type="dxa"/>
          </w:tcPr>
          <w:p w14:paraId="6AE0F2E5">
            <w:pPr>
              <w:spacing w:line="360" w:lineRule="auto"/>
              <w:ind w:firstLine="482"/>
              <w:jc w:val="left"/>
              <w:rPr>
                <w:rFonts w:hint="eastAsia" w:ascii="宋体" w:hAnsi="宋体"/>
                <w:b/>
                <w:bCs/>
                <w:sz w:val="24"/>
                <w:szCs w:val="24"/>
              </w:rPr>
            </w:pPr>
          </w:p>
        </w:tc>
        <w:tc>
          <w:tcPr>
            <w:tcW w:w="2197" w:type="dxa"/>
          </w:tcPr>
          <w:p w14:paraId="52D31D92">
            <w:pPr>
              <w:spacing w:line="360" w:lineRule="auto"/>
              <w:ind w:firstLine="482"/>
              <w:jc w:val="left"/>
              <w:rPr>
                <w:rFonts w:hint="eastAsia" w:ascii="宋体" w:hAnsi="宋体"/>
                <w:b/>
                <w:bCs/>
                <w:sz w:val="24"/>
                <w:szCs w:val="24"/>
              </w:rPr>
            </w:pPr>
          </w:p>
        </w:tc>
        <w:tc>
          <w:tcPr>
            <w:tcW w:w="5284" w:type="dxa"/>
          </w:tcPr>
          <w:p w14:paraId="082256EA">
            <w:pPr>
              <w:spacing w:line="360" w:lineRule="auto"/>
              <w:ind w:firstLine="482"/>
              <w:jc w:val="left"/>
              <w:rPr>
                <w:rFonts w:hint="eastAsia" w:ascii="宋体" w:hAnsi="宋体"/>
                <w:b/>
                <w:bCs/>
                <w:sz w:val="24"/>
                <w:szCs w:val="24"/>
              </w:rPr>
            </w:pPr>
          </w:p>
        </w:tc>
      </w:tr>
    </w:tbl>
    <w:p w14:paraId="080AEA80">
      <w:pPr>
        <w:spacing w:line="360" w:lineRule="auto"/>
        <w:ind w:firstLine="0" w:firstLineChars="0"/>
        <w:jc w:val="left"/>
        <w:rPr>
          <w:rFonts w:hint="eastAsia" w:ascii="宋体" w:hAnsi="宋体" w:cs="宋体"/>
          <w:spacing w:val="20"/>
          <w:szCs w:val="21"/>
        </w:rPr>
      </w:pPr>
      <w:r>
        <w:rPr>
          <w:rFonts w:hint="eastAsia" w:ascii="宋体" w:hAnsi="宋体" w:cs="宋体"/>
          <w:spacing w:val="20"/>
          <w:szCs w:val="21"/>
        </w:rPr>
        <w:t>注意：必须罗列出所有附件头</w:t>
      </w:r>
    </w:p>
    <w:p w14:paraId="25D2F044">
      <w:pPr>
        <w:tabs>
          <w:tab w:val="left" w:pos="5551"/>
        </w:tabs>
        <w:ind w:firstLine="0" w:firstLineChars="0"/>
        <w:rPr>
          <w:rFonts w:hint="eastAsia" w:ascii="宋体" w:hAnsi="宋体"/>
          <w:b/>
          <w:bCs/>
          <w:sz w:val="24"/>
          <w:szCs w:val="24"/>
        </w:rPr>
      </w:pPr>
      <w:r>
        <w:rPr>
          <w:rFonts w:hint="eastAsia" w:ascii="宋体" w:hAnsi="宋体" w:cs="宋体"/>
          <w:b/>
          <w:bCs/>
          <w:spacing w:val="20"/>
          <w:sz w:val="28"/>
          <w:szCs w:val="28"/>
        </w:rPr>
        <w:t>三．大龙门五面体加工中心主要技术指标</w:t>
      </w:r>
    </w:p>
    <w:p w14:paraId="28582A49">
      <w:pPr>
        <w:spacing w:line="360" w:lineRule="auto"/>
        <w:ind w:firstLine="0" w:firstLineChars="0"/>
        <w:jc w:val="left"/>
        <w:rPr>
          <w:rFonts w:hint="eastAsia" w:ascii="宋体" w:hAnsi="宋体"/>
          <w:b/>
          <w:bCs/>
          <w:sz w:val="24"/>
          <w:szCs w:val="24"/>
        </w:rPr>
      </w:pPr>
      <w:r>
        <w:rPr>
          <w:rFonts w:hint="eastAsia" w:ascii="宋体" w:hAnsi="宋体" w:cs="宋体"/>
          <w:b/>
          <w:bCs/>
          <w:spacing w:val="20"/>
          <w:kern w:val="0"/>
          <w:sz w:val="24"/>
          <w:szCs w:val="24"/>
        </w:rPr>
        <w:t xml:space="preserve"> 1、大龙门五面体加工中心技术规格参数、响应情况，见表6。</w:t>
      </w:r>
    </w:p>
    <w:p w14:paraId="595AF43B">
      <w:pPr>
        <w:spacing w:line="360" w:lineRule="auto"/>
        <w:ind w:firstLine="0" w:firstLineChars="0"/>
        <w:jc w:val="center"/>
        <w:rPr>
          <w:rFonts w:hint="eastAsia" w:ascii="宋体" w:hAnsi="宋体"/>
          <w:b/>
          <w:bCs/>
          <w:szCs w:val="21"/>
        </w:rPr>
      </w:pPr>
      <w:r>
        <w:rPr>
          <w:rFonts w:hint="eastAsia" w:ascii="宋体" w:hAnsi="宋体"/>
          <w:b/>
          <w:bCs/>
          <w:szCs w:val="21"/>
        </w:rPr>
        <w:t>表6大龙门五面体技术规格参数及响应情况</w:t>
      </w:r>
    </w:p>
    <w:tbl>
      <w:tblPr>
        <w:tblStyle w:val="13"/>
        <w:tblW w:w="9614" w:type="dxa"/>
        <w:jc w:val="center"/>
        <w:tblLayout w:type="fixed"/>
        <w:tblCellMar>
          <w:top w:w="15" w:type="dxa"/>
          <w:left w:w="15" w:type="dxa"/>
          <w:bottom w:w="15" w:type="dxa"/>
          <w:right w:w="15" w:type="dxa"/>
        </w:tblCellMar>
      </w:tblPr>
      <w:tblGrid>
        <w:gridCol w:w="777"/>
        <w:gridCol w:w="2859"/>
        <w:gridCol w:w="2715"/>
        <w:gridCol w:w="1971"/>
        <w:gridCol w:w="1292"/>
      </w:tblGrid>
      <w:tr w14:paraId="3DDE1F62">
        <w:tblPrEx>
          <w:tblCellMar>
            <w:top w:w="15" w:type="dxa"/>
            <w:left w:w="15" w:type="dxa"/>
            <w:bottom w:w="15" w:type="dxa"/>
            <w:right w:w="15" w:type="dxa"/>
          </w:tblCellMar>
        </w:tblPrEx>
        <w:trPr>
          <w:trHeight w:val="285" w:hRule="atLeast"/>
          <w:jc w:val="center"/>
        </w:trPr>
        <w:tc>
          <w:tcPr>
            <w:tcW w:w="777" w:type="dxa"/>
            <w:tcBorders>
              <w:top w:val="single" w:color="000000" w:sz="4" w:space="0"/>
              <w:left w:val="single" w:color="000000" w:sz="4" w:space="0"/>
              <w:bottom w:val="single" w:color="000000" w:sz="4" w:space="0"/>
            </w:tcBorders>
            <w:vAlign w:val="center"/>
          </w:tcPr>
          <w:p w14:paraId="115860BD">
            <w:pPr>
              <w:widowControl/>
              <w:ind w:firstLine="0" w:firstLineChars="0"/>
              <w:jc w:val="center"/>
              <w:textAlignment w:val="top"/>
              <w:rPr>
                <w:rFonts w:hint="eastAsia" w:ascii="宋体" w:hAnsi="宋体" w:cs="宋体"/>
                <w:szCs w:val="21"/>
              </w:rPr>
            </w:pPr>
            <w:r>
              <w:rPr>
                <w:rFonts w:hint="eastAsia" w:ascii="宋体" w:hAnsi="宋体" w:cs="宋体"/>
                <w:szCs w:val="21"/>
              </w:rPr>
              <w:t>序号</w:t>
            </w:r>
          </w:p>
        </w:tc>
        <w:tc>
          <w:tcPr>
            <w:tcW w:w="2859" w:type="dxa"/>
            <w:tcBorders>
              <w:top w:val="single" w:color="000000" w:sz="4" w:space="0"/>
              <w:left w:val="single" w:color="000000" w:sz="4" w:space="0"/>
              <w:bottom w:val="single" w:color="000000" w:sz="4" w:space="0"/>
            </w:tcBorders>
            <w:vAlign w:val="center"/>
          </w:tcPr>
          <w:p w14:paraId="0683FC52">
            <w:pPr>
              <w:widowControl/>
              <w:ind w:firstLine="420"/>
              <w:jc w:val="center"/>
              <w:textAlignment w:val="top"/>
              <w:rPr>
                <w:rFonts w:hint="eastAsia" w:ascii="宋体" w:hAnsi="宋体" w:cs="宋体"/>
                <w:szCs w:val="21"/>
              </w:rPr>
            </w:pPr>
            <w:r>
              <w:rPr>
                <w:rFonts w:hint="eastAsia" w:ascii="宋体" w:hAnsi="宋体" w:cs="宋体"/>
                <w:szCs w:val="21"/>
              </w:rPr>
              <w:t>项目</w:t>
            </w:r>
          </w:p>
        </w:tc>
        <w:tc>
          <w:tcPr>
            <w:tcW w:w="2715" w:type="dxa"/>
            <w:tcBorders>
              <w:top w:val="single" w:color="000000" w:sz="4" w:space="0"/>
              <w:left w:val="single" w:color="000000" w:sz="4" w:space="0"/>
              <w:bottom w:val="single" w:color="000000" w:sz="4" w:space="0"/>
              <w:right w:val="single" w:color="000000" w:sz="4" w:space="0"/>
            </w:tcBorders>
            <w:vAlign w:val="center"/>
          </w:tcPr>
          <w:p w14:paraId="1073781C">
            <w:pPr>
              <w:widowControl/>
              <w:ind w:firstLine="0" w:firstLineChars="0"/>
              <w:jc w:val="center"/>
              <w:textAlignment w:val="top"/>
              <w:rPr>
                <w:rFonts w:hint="eastAsia" w:ascii="宋体" w:hAnsi="宋体" w:cs="宋体"/>
                <w:kern w:val="0"/>
                <w:szCs w:val="21"/>
              </w:rPr>
            </w:pPr>
            <w:r>
              <w:rPr>
                <w:rFonts w:hint="eastAsia" w:ascii="宋体" w:hAnsi="宋体" w:cs="宋体"/>
                <w:kern w:val="0"/>
                <w:szCs w:val="21"/>
              </w:rPr>
              <w:t>大龙门五面体加工中</w:t>
            </w:r>
          </w:p>
          <w:p w14:paraId="38D384FE">
            <w:pPr>
              <w:widowControl/>
              <w:ind w:firstLine="0" w:firstLineChars="0"/>
              <w:jc w:val="center"/>
              <w:textAlignment w:val="top"/>
            </w:pPr>
            <w:r>
              <w:rPr>
                <w:rFonts w:hint="eastAsia" w:ascii="宋体" w:hAnsi="宋体" w:cs="宋体"/>
                <w:kern w:val="0"/>
                <w:szCs w:val="21"/>
              </w:rPr>
              <w:t>技术指标</w:t>
            </w:r>
          </w:p>
        </w:tc>
        <w:tc>
          <w:tcPr>
            <w:tcW w:w="1971" w:type="dxa"/>
            <w:tcBorders>
              <w:top w:val="single" w:color="000000" w:sz="4" w:space="0"/>
              <w:left w:val="single" w:color="000000" w:sz="4" w:space="0"/>
              <w:bottom w:val="single" w:color="000000" w:sz="4" w:space="0"/>
              <w:right w:val="single" w:color="000000" w:sz="4" w:space="0"/>
            </w:tcBorders>
            <w:vAlign w:val="center"/>
          </w:tcPr>
          <w:p w14:paraId="25A1CE4E">
            <w:pPr>
              <w:widowControl/>
              <w:ind w:firstLine="0" w:firstLineChars="0"/>
              <w:jc w:val="center"/>
              <w:textAlignment w:val="top"/>
              <w:rPr>
                <w:rFonts w:hint="eastAsia" w:ascii="宋体" w:hAnsi="宋体" w:cs="宋体"/>
                <w:szCs w:val="21"/>
              </w:rPr>
            </w:pPr>
            <w:r>
              <w:rPr>
                <w:rFonts w:hint="eastAsia" w:ascii="宋体" w:hAnsi="宋体" w:cs="宋体"/>
                <w:b/>
                <w:bCs/>
                <w:kern w:val="0"/>
                <w:szCs w:val="21"/>
              </w:rPr>
              <w:t>响应情况</w:t>
            </w:r>
          </w:p>
        </w:tc>
        <w:tc>
          <w:tcPr>
            <w:tcW w:w="1292" w:type="dxa"/>
            <w:tcBorders>
              <w:top w:val="single" w:color="000000" w:sz="4" w:space="0"/>
              <w:left w:val="single" w:color="000000" w:sz="4" w:space="0"/>
              <w:bottom w:val="single" w:color="000000" w:sz="4" w:space="0"/>
              <w:right w:val="single" w:color="000000" w:sz="4" w:space="0"/>
            </w:tcBorders>
            <w:vAlign w:val="center"/>
          </w:tcPr>
          <w:p w14:paraId="4B744B7F">
            <w:pPr>
              <w:widowControl/>
              <w:ind w:firstLine="0" w:firstLineChars="0"/>
              <w:jc w:val="center"/>
              <w:textAlignment w:val="top"/>
              <w:rPr>
                <w:rFonts w:hint="eastAsia" w:ascii="宋体" w:hAnsi="宋体" w:cs="宋体"/>
                <w:b/>
                <w:bCs/>
                <w:kern w:val="0"/>
                <w:szCs w:val="21"/>
              </w:rPr>
            </w:pPr>
            <w:r>
              <w:rPr>
                <w:rFonts w:hint="eastAsia" w:ascii="宋体" w:hAnsi="宋体" w:cs="宋体"/>
                <w:b/>
                <w:bCs/>
                <w:kern w:val="0"/>
                <w:szCs w:val="21"/>
              </w:rPr>
              <w:t>优于或符合</w:t>
            </w:r>
          </w:p>
          <w:p w14:paraId="478113B7">
            <w:pPr>
              <w:widowControl/>
              <w:ind w:firstLine="0" w:firstLineChars="0"/>
              <w:jc w:val="center"/>
              <w:textAlignment w:val="top"/>
              <w:rPr>
                <w:rFonts w:hint="eastAsia" w:ascii="宋体" w:hAnsi="宋体" w:cs="宋体"/>
                <w:szCs w:val="21"/>
              </w:rPr>
            </w:pPr>
            <w:r>
              <w:rPr>
                <w:rFonts w:hint="eastAsia" w:ascii="宋体" w:hAnsi="宋体" w:cs="宋体"/>
                <w:b/>
                <w:bCs/>
                <w:kern w:val="0"/>
                <w:szCs w:val="21"/>
              </w:rPr>
              <w:t>或偏离</w:t>
            </w:r>
          </w:p>
        </w:tc>
      </w:tr>
      <w:tr w14:paraId="31E15865">
        <w:tblPrEx>
          <w:tblCellMar>
            <w:top w:w="15" w:type="dxa"/>
            <w:left w:w="15" w:type="dxa"/>
            <w:bottom w:w="15" w:type="dxa"/>
            <w:right w:w="15" w:type="dxa"/>
          </w:tblCellMar>
        </w:tblPrEx>
        <w:trPr>
          <w:trHeight w:val="90" w:hRule="atLeast"/>
          <w:jc w:val="center"/>
        </w:trPr>
        <w:tc>
          <w:tcPr>
            <w:tcW w:w="777" w:type="dxa"/>
            <w:tcBorders>
              <w:top w:val="single" w:color="000000" w:sz="4" w:space="0"/>
              <w:left w:val="single" w:color="000000" w:sz="4" w:space="0"/>
              <w:bottom w:val="single" w:color="000000" w:sz="4" w:space="0"/>
            </w:tcBorders>
            <w:vAlign w:val="center"/>
          </w:tcPr>
          <w:p w14:paraId="0D66CC85">
            <w:pPr>
              <w:widowControl/>
              <w:ind w:firstLine="420"/>
              <w:textAlignment w:val="top"/>
              <w:rPr>
                <w:rFonts w:hint="eastAsia" w:ascii="宋体" w:hAnsi="宋体" w:cs="宋体"/>
                <w:kern w:val="0"/>
                <w:szCs w:val="21"/>
              </w:rPr>
            </w:pPr>
            <w:r>
              <w:rPr>
                <w:rFonts w:hint="eastAsia" w:ascii="宋体" w:hAnsi="宋体" w:cs="宋体"/>
                <w:kern w:val="0"/>
                <w:szCs w:val="21"/>
              </w:rPr>
              <w:t>1</w:t>
            </w:r>
          </w:p>
        </w:tc>
        <w:tc>
          <w:tcPr>
            <w:tcW w:w="2859" w:type="dxa"/>
            <w:tcBorders>
              <w:top w:val="single" w:color="000000" w:sz="4" w:space="0"/>
              <w:left w:val="single" w:color="000000" w:sz="4" w:space="0"/>
              <w:bottom w:val="single" w:color="000000" w:sz="4" w:space="0"/>
            </w:tcBorders>
            <w:vAlign w:val="center"/>
          </w:tcPr>
          <w:p w14:paraId="3BC0BC98">
            <w:pPr>
              <w:widowControl/>
              <w:ind w:firstLine="420"/>
              <w:jc w:val="center"/>
              <w:textAlignment w:val="top"/>
              <w:rPr>
                <w:rFonts w:hint="eastAsia" w:ascii="宋体" w:hAnsi="宋体" w:cs="宋体"/>
                <w:kern w:val="0"/>
                <w:szCs w:val="21"/>
              </w:rPr>
            </w:pPr>
            <w:r>
              <w:rPr>
                <w:rFonts w:hint="eastAsia" w:ascii="宋体" w:hAnsi="宋体" w:cs="宋体"/>
                <w:kern w:val="0"/>
                <w:szCs w:val="21"/>
              </w:rPr>
              <w:t>立柱间通过距离（mm）</w:t>
            </w:r>
          </w:p>
        </w:tc>
        <w:tc>
          <w:tcPr>
            <w:tcW w:w="2715" w:type="dxa"/>
            <w:tcBorders>
              <w:top w:val="single" w:color="000000" w:sz="4" w:space="0"/>
              <w:left w:val="single" w:color="000000" w:sz="4" w:space="0"/>
              <w:bottom w:val="single" w:color="000000" w:sz="4" w:space="0"/>
              <w:right w:val="single" w:color="000000" w:sz="4" w:space="0"/>
            </w:tcBorders>
            <w:vAlign w:val="center"/>
          </w:tcPr>
          <w:p w14:paraId="6C0FE87C">
            <w:pPr>
              <w:widowControl/>
              <w:ind w:firstLine="420"/>
              <w:jc w:val="center"/>
              <w:textAlignment w:val="top"/>
            </w:pPr>
            <w:r>
              <w:rPr>
                <w:rFonts w:ascii="宋体" w:hAnsi="宋体" w:cs="Arial"/>
                <w:color w:val="FF0000"/>
                <w:kern w:val="0"/>
                <w:szCs w:val="21"/>
              </w:rPr>
              <w:t>＊≥</w:t>
            </w:r>
            <w:r>
              <w:rPr>
                <w:rFonts w:hint="eastAsia" w:ascii="宋体" w:hAnsi="宋体" w:cs="宋体"/>
                <w:color w:val="FF0000"/>
                <w:kern w:val="0"/>
                <w:szCs w:val="21"/>
              </w:rPr>
              <w:t>5800</w:t>
            </w:r>
          </w:p>
        </w:tc>
        <w:tc>
          <w:tcPr>
            <w:tcW w:w="1971" w:type="dxa"/>
            <w:tcBorders>
              <w:top w:val="single" w:color="000000" w:sz="4" w:space="0"/>
              <w:left w:val="single" w:color="000000" w:sz="4" w:space="0"/>
              <w:bottom w:val="single" w:color="000000" w:sz="4" w:space="0"/>
              <w:right w:val="single" w:color="000000" w:sz="4" w:space="0"/>
            </w:tcBorders>
            <w:vAlign w:val="center"/>
          </w:tcPr>
          <w:p w14:paraId="3956D203">
            <w:pPr>
              <w:widowControl/>
              <w:ind w:firstLine="420"/>
              <w:jc w:val="center"/>
              <w:textAlignment w:val="top"/>
              <w:rPr>
                <w:rFonts w:hint="eastAsia" w:ascii="宋体" w:hAnsi="宋体" w:cs="宋体"/>
                <w:kern w:val="0"/>
                <w:szCs w:val="21"/>
              </w:rPr>
            </w:pPr>
          </w:p>
        </w:tc>
        <w:tc>
          <w:tcPr>
            <w:tcW w:w="1292" w:type="dxa"/>
            <w:tcBorders>
              <w:top w:val="single" w:color="000000" w:sz="4" w:space="0"/>
              <w:left w:val="single" w:color="000000" w:sz="4" w:space="0"/>
              <w:bottom w:val="single" w:color="000000" w:sz="4" w:space="0"/>
              <w:right w:val="single" w:color="000000" w:sz="4" w:space="0"/>
            </w:tcBorders>
            <w:vAlign w:val="center"/>
          </w:tcPr>
          <w:p w14:paraId="52C38565">
            <w:pPr>
              <w:widowControl/>
              <w:ind w:firstLine="420"/>
              <w:jc w:val="center"/>
              <w:textAlignment w:val="top"/>
              <w:rPr>
                <w:rFonts w:hint="eastAsia" w:ascii="宋体" w:hAnsi="宋体" w:cs="宋体"/>
                <w:kern w:val="0"/>
                <w:szCs w:val="21"/>
              </w:rPr>
            </w:pPr>
          </w:p>
        </w:tc>
      </w:tr>
      <w:tr w14:paraId="783AF0FF">
        <w:tblPrEx>
          <w:tblCellMar>
            <w:top w:w="15" w:type="dxa"/>
            <w:left w:w="15" w:type="dxa"/>
            <w:bottom w:w="15" w:type="dxa"/>
            <w:right w:w="15" w:type="dxa"/>
          </w:tblCellMar>
        </w:tblPrEx>
        <w:trPr>
          <w:trHeight w:val="510" w:hRule="atLeast"/>
          <w:jc w:val="center"/>
        </w:trPr>
        <w:tc>
          <w:tcPr>
            <w:tcW w:w="777" w:type="dxa"/>
            <w:tcBorders>
              <w:top w:val="single" w:color="000000" w:sz="4" w:space="0"/>
              <w:left w:val="single" w:color="000000" w:sz="4" w:space="0"/>
              <w:bottom w:val="single" w:color="000000" w:sz="4" w:space="0"/>
            </w:tcBorders>
            <w:vAlign w:val="center"/>
          </w:tcPr>
          <w:p w14:paraId="2D08F954">
            <w:pPr>
              <w:widowControl/>
              <w:ind w:firstLine="420"/>
              <w:textAlignment w:val="top"/>
              <w:rPr>
                <w:rFonts w:hint="eastAsia" w:ascii="宋体" w:hAnsi="宋体" w:cs="宋体"/>
                <w:kern w:val="0"/>
                <w:szCs w:val="21"/>
              </w:rPr>
            </w:pPr>
            <w:r>
              <w:rPr>
                <w:rFonts w:hint="eastAsia" w:ascii="宋体" w:hAnsi="宋体" w:cs="宋体"/>
                <w:kern w:val="0"/>
                <w:szCs w:val="21"/>
              </w:rPr>
              <w:t>2</w:t>
            </w:r>
          </w:p>
        </w:tc>
        <w:tc>
          <w:tcPr>
            <w:tcW w:w="2859" w:type="dxa"/>
            <w:tcBorders>
              <w:top w:val="single" w:color="000000" w:sz="4" w:space="0"/>
              <w:left w:val="single" w:color="000000" w:sz="4" w:space="0"/>
              <w:bottom w:val="single" w:color="000000" w:sz="4" w:space="0"/>
            </w:tcBorders>
            <w:vAlign w:val="center"/>
          </w:tcPr>
          <w:p w14:paraId="4C51CECD">
            <w:pPr>
              <w:widowControl/>
              <w:ind w:firstLine="420"/>
              <w:jc w:val="center"/>
              <w:textAlignment w:val="top"/>
              <w:rPr>
                <w:rFonts w:hint="eastAsia" w:ascii="宋体" w:hAnsi="宋体" w:cs="宋体"/>
                <w:szCs w:val="21"/>
              </w:rPr>
            </w:pPr>
            <w:r>
              <w:rPr>
                <w:rFonts w:hint="eastAsia" w:ascii="宋体" w:hAnsi="宋体" w:cs="宋体"/>
                <w:kern w:val="0"/>
                <w:szCs w:val="21"/>
              </w:rPr>
              <w:t>主轴端面到工作台表面距离（mm）</w:t>
            </w:r>
          </w:p>
        </w:tc>
        <w:tc>
          <w:tcPr>
            <w:tcW w:w="2715" w:type="dxa"/>
            <w:tcBorders>
              <w:top w:val="single" w:color="000000" w:sz="4" w:space="0"/>
              <w:left w:val="single" w:color="000000" w:sz="4" w:space="0"/>
              <w:bottom w:val="single" w:color="000000" w:sz="4" w:space="0"/>
              <w:right w:val="single" w:color="000000" w:sz="4" w:space="0"/>
            </w:tcBorders>
            <w:vAlign w:val="center"/>
          </w:tcPr>
          <w:p w14:paraId="79776CA8">
            <w:pPr>
              <w:widowControl/>
              <w:ind w:firstLine="420"/>
              <w:jc w:val="center"/>
              <w:textAlignment w:val="top"/>
            </w:pPr>
            <w:r>
              <w:rPr>
                <w:rFonts w:ascii="宋体" w:hAnsi="宋体" w:cs="Arial"/>
                <w:color w:val="FF0000"/>
                <w:kern w:val="0"/>
                <w:szCs w:val="21"/>
              </w:rPr>
              <w:t>＊≥</w:t>
            </w:r>
            <w:r>
              <w:rPr>
                <w:rFonts w:hint="eastAsia" w:ascii="宋体" w:hAnsi="宋体" w:cs="宋体"/>
                <w:color w:val="FF0000"/>
                <w:kern w:val="0"/>
                <w:szCs w:val="21"/>
              </w:rPr>
              <w:t>6200</w:t>
            </w:r>
          </w:p>
        </w:tc>
        <w:tc>
          <w:tcPr>
            <w:tcW w:w="1971" w:type="dxa"/>
            <w:tcBorders>
              <w:top w:val="single" w:color="000000" w:sz="4" w:space="0"/>
              <w:left w:val="single" w:color="000000" w:sz="4" w:space="0"/>
              <w:bottom w:val="single" w:color="000000" w:sz="4" w:space="0"/>
              <w:right w:val="single" w:color="000000" w:sz="4" w:space="0"/>
            </w:tcBorders>
            <w:vAlign w:val="center"/>
          </w:tcPr>
          <w:p w14:paraId="75904F3B">
            <w:pPr>
              <w:widowControl/>
              <w:ind w:firstLine="420"/>
              <w:jc w:val="center"/>
              <w:textAlignment w:val="top"/>
              <w:rPr>
                <w:rFonts w:hint="eastAsia" w:ascii="宋体" w:hAnsi="宋体" w:cs="宋体"/>
                <w:szCs w:val="21"/>
              </w:rPr>
            </w:pPr>
          </w:p>
        </w:tc>
        <w:tc>
          <w:tcPr>
            <w:tcW w:w="1292" w:type="dxa"/>
            <w:tcBorders>
              <w:top w:val="single" w:color="000000" w:sz="4" w:space="0"/>
              <w:left w:val="single" w:color="000000" w:sz="4" w:space="0"/>
              <w:bottom w:val="single" w:color="000000" w:sz="4" w:space="0"/>
              <w:right w:val="single" w:color="000000" w:sz="4" w:space="0"/>
            </w:tcBorders>
            <w:vAlign w:val="center"/>
          </w:tcPr>
          <w:p w14:paraId="3C3C8158">
            <w:pPr>
              <w:widowControl/>
              <w:ind w:firstLine="420"/>
              <w:jc w:val="center"/>
              <w:textAlignment w:val="top"/>
              <w:rPr>
                <w:rFonts w:hint="eastAsia" w:ascii="宋体" w:hAnsi="宋体" w:cs="宋体"/>
                <w:szCs w:val="21"/>
              </w:rPr>
            </w:pPr>
          </w:p>
        </w:tc>
      </w:tr>
      <w:tr w14:paraId="12EE8635">
        <w:tblPrEx>
          <w:tblCellMar>
            <w:top w:w="15" w:type="dxa"/>
            <w:left w:w="15" w:type="dxa"/>
            <w:bottom w:w="15" w:type="dxa"/>
            <w:right w:w="15" w:type="dxa"/>
          </w:tblCellMar>
        </w:tblPrEx>
        <w:trPr>
          <w:trHeight w:val="300" w:hRule="atLeast"/>
          <w:jc w:val="center"/>
        </w:trPr>
        <w:tc>
          <w:tcPr>
            <w:tcW w:w="777" w:type="dxa"/>
            <w:tcBorders>
              <w:top w:val="single" w:color="000000" w:sz="4" w:space="0"/>
              <w:left w:val="single" w:color="000000" w:sz="4" w:space="0"/>
              <w:bottom w:val="single" w:color="000000" w:sz="4" w:space="0"/>
            </w:tcBorders>
            <w:vAlign w:val="center"/>
          </w:tcPr>
          <w:p w14:paraId="083C5349">
            <w:pPr>
              <w:widowControl/>
              <w:ind w:firstLine="420"/>
              <w:textAlignment w:val="top"/>
              <w:rPr>
                <w:rFonts w:hint="eastAsia" w:ascii="宋体" w:hAnsi="宋体" w:cs="宋体"/>
                <w:kern w:val="0"/>
                <w:szCs w:val="21"/>
              </w:rPr>
            </w:pPr>
            <w:r>
              <w:rPr>
                <w:rFonts w:hint="eastAsia" w:ascii="宋体" w:hAnsi="宋体" w:cs="宋体"/>
                <w:kern w:val="0"/>
                <w:szCs w:val="21"/>
              </w:rPr>
              <w:t>3</w:t>
            </w:r>
          </w:p>
        </w:tc>
        <w:tc>
          <w:tcPr>
            <w:tcW w:w="2859" w:type="dxa"/>
            <w:tcBorders>
              <w:top w:val="single" w:color="000000" w:sz="4" w:space="0"/>
              <w:left w:val="single" w:color="000000" w:sz="4" w:space="0"/>
              <w:bottom w:val="single" w:color="000000" w:sz="4" w:space="0"/>
            </w:tcBorders>
            <w:vAlign w:val="center"/>
          </w:tcPr>
          <w:p w14:paraId="0D53D9AF">
            <w:pPr>
              <w:widowControl/>
              <w:ind w:firstLine="420"/>
              <w:jc w:val="center"/>
              <w:textAlignment w:val="top"/>
              <w:rPr>
                <w:rFonts w:hint="eastAsia" w:ascii="宋体" w:hAnsi="宋体" w:cs="宋体"/>
                <w:szCs w:val="21"/>
              </w:rPr>
            </w:pPr>
            <w:r>
              <w:rPr>
                <w:rFonts w:hint="eastAsia" w:ascii="宋体" w:hAnsi="宋体" w:cs="宋体"/>
                <w:kern w:val="0"/>
                <w:szCs w:val="21"/>
              </w:rPr>
              <w:t>工作台尺寸（mm）</w:t>
            </w:r>
          </w:p>
        </w:tc>
        <w:tc>
          <w:tcPr>
            <w:tcW w:w="2715" w:type="dxa"/>
            <w:tcBorders>
              <w:top w:val="single" w:color="000000" w:sz="4" w:space="0"/>
              <w:left w:val="single" w:color="000000" w:sz="4" w:space="0"/>
              <w:bottom w:val="single" w:color="000000" w:sz="4" w:space="0"/>
              <w:right w:val="single" w:color="000000" w:sz="4" w:space="0"/>
            </w:tcBorders>
            <w:vAlign w:val="center"/>
          </w:tcPr>
          <w:p w14:paraId="64D2D0F5">
            <w:pPr>
              <w:widowControl/>
              <w:ind w:firstLine="420"/>
              <w:jc w:val="center"/>
              <w:textAlignment w:val="top"/>
            </w:pPr>
            <w:r>
              <w:rPr>
                <w:rFonts w:ascii="宋体" w:hAnsi="宋体" w:cs="Arial"/>
                <w:color w:val="FF0000"/>
                <w:kern w:val="0"/>
                <w:szCs w:val="21"/>
              </w:rPr>
              <w:t>＊≥</w:t>
            </w:r>
            <w:r>
              <w:rPr>
                <w:rFonts w:hint="eastAsia" w:ascii="宋体" w:hAnsi="宋体" w:cs="宋体"/>
                <w:color w:val="FF0000"/>
                <w:kern w:val="0"/>
                <w:szCs w:val="21"/>
              </w:rPr>
              <w:t>12000×5000</w:t>
            </w:r>
          </w:p>
        </w:tc>
        <w:tc>
          <w:tcPr>
            <w:tcW w:w="1971" w:type="dxa"/>
            <w:tcBorders>
              <w:top w:val="single" w:color="000000" w:sz="4" w:space="0"/>
              <w:left w:val="single" w:color="000000" w:sz="4" w:space="0"/>
              <w:bottom w:val="single" w:color="000000" w:sz="4" w:space="0"/>
              <w:right w:val="single" w:color="000000" w:sz="4" w:space="0"/>
            </w:tcBorders>
            <w:vAlign w:val="center"/>
          </w:tcPr>
          <w:p w14:paraId="06A744AA">
            <w:pPr>
              <w:widowControl/>
              <w:ind w:firstLine="420"/>
              <w:jc w:val="center"/>
              <w:textAlignment w:val="top"/>
              <w:rPr>
                <w:rFonts w:hint="eastAsia" w:ascii="宋体" w:hAnsi="宋体" w:cs="宋体"/>
                <w:szCs w:val="21"/>
              </w:rPr>
            </w:pPr>
          </w:p>
        </w:tc>
        <w:tc>
          <w:tcPr>
            <w:tcW w:w="1292" w:type="dxa"/>
            <w:tcBorders>
              <w:top w:val="single" w:color="000000" w:sz="4" w:space="0"/>
              <w:left w:val="single" w:color="000000" w:sz="4" w:space="0"/>
              <w:bottom w:val="single" w:color="000000" w:sz="4" w:space="0"/>
              <w:right w:val="single" w:color="000000" w:sz="4" w:space="0"/>
            </w:tcBorders>
            <w:vAlign w:val="center"/>
          </w:tcPr>
          <w:p w14:paraId="5A01D252">
            <w:pPr>
              <w:widowControl/>
              <w:ind w:firstLine="420"/>
              <w:jc w:val="center"/>
              <w:textAlignment w:val="top"/>
              <w:rPr>
                <w:rFonts w:hint="eastAsia" w:ascii="宋体" w:hAnsi="宋体" w:cs="宋体"/>
                <w:szCs w:val="21"/>
              </w:rPr>
            </w:pPr>
          </w:p>
        </w:tc>
      </w:tr>
      <w:tr w14:paraId="3169BFA2">
        <w:tblPrEx>
          <w:tblCellMar>
            <w:top w:w="15" w:type="dxa"/>
            <w:left w:w="15" w:type="dxa"/>
            <w:bottom w:w="15" w:type="dxa"/>
            <w:right w:w="15" w:type="dxa"/>
          </w:tblCellMar>
        </w:tblPrEx>
        <w:trPr>
          <w:trHeight w:val="285" w:hRule="atLeast"/>
          <w:jc w:val="center"/>
        </w:trPr>
        <w:tc>
          <w:tcPr>
            <w:tcW w:w="777" w:type="dxa"/>
            <w:tcBorders>
              <w:top w:val="single" w:color="000000" w:sz="4" w:space="0"/>
              <w:left w:val="single" w:color="000000" w:sz="4" w:space="0"/>
              <w:bottom w:val="single" w:color="000000" w:sz="4" w:space="0"/>
            </w:tcBorders>
            <w:vAlign w:val="center"/>
          </w:tcPr>
          <w:p w14:paraId="639F60BD">
            <w:pPr>
              <w:widowControl/>
              <w:ind w:firstLine="0" w:firstLineChars="0"/>
              <w:jc w:val="center"/>
              <w:textAlignment w:val="top"/>
              <w:rPr>
                <w:rFonts w:hint="eastAsia" w:ascii="宋体" w:hAnsi="宋体" w:cs="宋体"/>
                <w:kern w:val="0"/>
                <w:szCs w:val="21"/>
              </w:rPr>
            </w:pPr>
            <w:r>
              <w:rPr>
                <w:rFonts w:hint="eastAsia" w:ascii="宋体" w:hAnsi="宋体" w:cs="宋体"/>
                <w:kern w:val="0"/>
                <w:szCs w:val="21"/>
              </w:rPr>
              <w:t xml:space="preserve">  4</w:t>
            </w:r>
          </w:p>
        </w:tc>
        <w:tc>
          <w:tcPr>
            <w:tcW w:w="2859" w:type="dxa"/>
            <w:tcBorders>
              <w:top w:val="single" w:color="000000" w:sz="4" w:space="0"/>
              <w:left w:val="single" w:color="000000" w:sz="4" w:space="0"/>
              <w:bottom w:val="single" w:color="000000" w:sz="4" w:space="0"/>
            </w:tcBorders>
            <w:vAlign w:val="center"/>
          </w:tcPr>
          <w:p w14:paraId="744F296B">
            <w:pPr>
              <w:widowControl/>
              <w:ind w:firstLine="420"/>
              <w:jc w:val="center"/>
              <w:textAlignment w:val="top"/>
              <w:rPr>
                <w:rFonts w:hint="eastAsia" w:ascii="宋体" w:hAnsi="宋体" w:cs="宋体"/>
                <w:szCs w:val="21"/>
              </w:rPr>
            </w:pPr>
            <w:r>
              <w:rPr>
                <w:rFonts w:hint="eastAsia" w:ascii="宋体" w:hAnsi="宋体" w:cs="宋体"/>
                <w:kern w:val="0"/>
                <w:szCs w:val="21"/>
              </w:rPr>
              <w:t>工作台承重（t）</w:t>
            </w:r>
          </w:p>
        </w:tc>
        <w:tc>
          <w:tcPr>
            <w:tcW w:w="2715" w:type="dxa"/>
            <w:tcBorders>
              <w:top w:val="single" w:color="000000" w:sz="4" w:space="0"/>
              <w:left w:val="single" w:color="000000" w:sz="4" w:space="0"/>
              <w:bottom w:val="single" w:color="000000" w:sz="4" w:space="0"/>
              <w:right w:val="single" w:color="000000" w:sz="4" w:space="0"/>
            </w:tcBorders>
            <w:vAlign w:val="center"/>
          </w:tcPr>
          <w:p w14:paraId="1BF4EA41">
            <w:pPr>
              <w:widowControl/>
              <w:ind w:firstLine="420"/>
              <w:jc w:val="center"/>
              <w:textAlignment w:val="top"/>
            </w:pPr>
            <w:r>
              <w:rPr>
                <w:rFonts w:ascii="宋体" w:hAnsi="宋体" w:cs="Arial"/>
                <w:color w:val="FF0000"/>
                <w:kern w:val="0"/>
                <w:szCs w:val="21"/>
              </w:rPr>
              <w:t>＊≥</w:t>
            </w:r>
            <w:r>
              <w:rPr>
                <w:rFonts w:hint="eastAsia" w:ascii="宋体" w:hAnsi="宋体" w:cs="Arial"/>
                <w:color w:val="FF0000"/>
                <w:kern w:val="0"/>
                <w:szCs w:val="21"/>
              </w:rPr>
              <w:t>240</w:t>
            </w:r>
          </w:p>
        </w:tc>
        <w:tc>
          <w:tcPr>
            <w:tcW w:w="1971" w:type="dxa"/>
            <w:tcBorders>
              <w:top w:val="single" w:color="000000" w:sz="4" w:space="0"/>
              <w:left w:val="single" w:color="000000" w:sz="4" w:space="0"/>
              <w:bottom w:val="single" w:color="000000" w:sz="4" w:space="0"/>
              <w:right w:val="single" w:color="000000" w:sz="4" w:space="0"/>
            </w:tcBorders>
            <w:vAlign w:val="center"/>
          </w:tcPr>
          <w:p w14:paraId="1DCB872C">
            <w:pPr>
              <w:widowControl/>
              <w:ind w:firstLine="420"/>
              <w:jc w:val="center"/>
              <w:textAlignment w:val="top"/>
              <w:rPr>
                <w:rFonts w:hint="eastAsia" w:ascii="宋体" w:hAnsi="宋体" w:cs="宋体"/>
                <w:szCs w:val="21"/>
              </w:rPr>
            </w:pPr>
          </w:p>
        </w:tc>
        <w:tc>
          <w:tcPr>
            <w:tcW w:w="1292" w:type="dxa"/>
            <w:tcBorders>
              <w:top w:val="single" w:color="000000" w:sz="4" w:space="0"/>
              <w:left w:val="single" w:color="000000" w:sz="4" w:space="0"/>
              <w:bottom w:val="single" w:color="000000" w:sz="4" w:space="0"/>
              <w:right w:val="single" w:color="000000" w:sz="4" w:space="0"/>
            </w:tcBorders>
            <w:vAlign w:val="center"/>
          </w:tcPr>
          <w:p w14:paraId="240D685F">
            <w:pPr>
              <w:widowControl/>
              <w:ind w:firstLine="420"/>
              <w:jc w:val="center"/>
              <w:textAlignment w:val="top"/>
              <w:rPr>
                <w:rFonts w:hint="eastAsia" w:ascii="宋体" w:hAnsi="宋体" w:cs="宋体"/>
                <w:szCs w:val="21"/>
              </w:rPr>
            </w:pPr>
          </w:p>
        </w:tc>
      </w:tr>
      <w:tr w14:paraId="739B655C">
        <w:tblPrEx>
          <w:tblCellMar>
            <w:top w:w="15" w:type="dxa"/>
            <w:left w:w="15" w:type="dxa"/>
            <w:bottom w:w="15" w:type="dxa"/>
            <w:right w:w="15" w:type="dxa"/>
          </w:tblCellMar>
        </w:tblPrEx>
        <w:trPr>
          <w:trHeight w:val="1059" w:hRule="atLeast"/>
          <w:jc w:val="center"/>
        </w:trPr>
        <w:tc>
          <w:tcPr>
            <w:tcW w:w="777" w:type="dxa"/>
            <w:tcBorders>
              <w:top w:val="single" w:color="000000" w:sz="4" w:space="0"/>
              <w:left w:val="single" w:color="000000" w:sz="4" w:space="0"/>
              <w:bottom w:val="single" w:color="000000" w:sz="4" w:space="0"/>
            </w:tcBorders>
          </w:tcPr>
          <w:p w14:paraId="4A5A29F2">
            <w:pPr>
              <w:widowControl/>
              <w:ind w:firstLine="0" w:firstLineChars="0"/>
              <w:jc w:val="center"/>
              <w:textAlignment w:val="top"/>
              <w:rPr>
                <w:rFonts w:hint="eastAsia" w:ascii="宋体" w:hAnsi="宋体" w:cs="宋体"/>
                <w:color w:val="00B050"/>
                <w:kern w:val="0"/>
                <w:szCs w:val="21"/>
              </w:rPr>
            </w:pPr>
            <w:r>
              <w:rPr>
                <w:rFonts w:hint="eastAsia"/>
                <w:color w:val="00B050"/>
              </w:rPr>
              <w:t xml:space="preserve"> 5</w:t>
            </w:r>
          </w:p>
        </w:tc>
        <w:tc>
          <w:tcPr>
            <w:tcW w:w="2859" w:type="dxa"/>
            <w:tcBorders>
              <w:top w:val="single" w:color="000000" w:sz="4" w:space="0"/>
              <w:left w:val="single" w:color="000000" w:sz="4" w:space="0"/>
              <w:bottom w:val="single" w:color="000000" w:sz="4" w:space="0"/>
            </w:tcBorders>
          </w:tcPr>
          <w:p w14:paraId="0007F678">
            <w:pPr>
              <w:widowControl/>
              <w:ind w:firstLine="420"/>
              <w:jc w:val="center"/>
              <w:textAlignment w:val="top"/>
              <w:rPr>
                <w:rFonts w:hint="eastAsia" w:ascii="宋体" w:hAnsi="宋体" w:cs="宋体"/>
                <w:color w:val="00B050"/>
                <w:kern w:val="0"/>
                <w:szCs w:val="21"/>
              </w:rPr>
            </w:pPr>
            <w:r>
              <w:rPr>
                <w:rFonts w:hint="eastAsia"/>
                <w:color w:val="00B050"/>
              </w:rPr>
              <w:t>工作台移动静压蜗杆-蜗母条副驱动</w:t>
            </w:r>
          </w:p>
        </w:tc>
        <w:tc>
          <w:tcPr>
            <w:tcW w:w="2715" w:type="dxa"/>
            <w:tcBorders>
              <w:top w:val="single" w:color="000000" w:sz="4" w:space="0"/>
              <w:left w:val="single" w:color="000000" w:sz="4" w:space="0"/>
              <w:bottom w:val="single" w:color="000000" w:sz="4" w:space="0"/>
              <w:right w:val="single" w:color="000000" w:sz="4" w:space="0"/>
            </w:tcBorders>
          </w:tcPr>
          <w:p w14:paraId="4C870CFE">
            <w:pPr>
              <w:widowControl/>
              <w:ind w:firstLine="420"/>
              <w:jc w:val="center"/>
              <w:textAlignment w:val="top"/>
              <w:rPr>
                <w:rFonts w:hint="eastAsia" w:ascii="宋体" w:hAnsi="宋体" w:cs="Arial"/>
                <w:color w:val="00B050"/>
                <w:kern w:val="0"/>
                <w:szCs w:val="21"/>
              </w:rPr>
            </w:pPr>
            <w:r>
              <w:rPr>
                <w:rFonts w:hint="eastAsia"/>
                <w:color w:val="00B050"/>
              </w:rPr>
              <w:t>＊必配</w:t>
            </w:r>
          </w:p>
        </w:tc>
        <w:tc>
          <w:tcPr>
            <w:tcW w:w="1971" w:type="dxa"/>
            <w:tcBorders>
              <w:top w:val="single" w:color="000000" w:sz="4" w:space="0"/>
              <w:left w:val="single" w:color="000000" w:sz="4" w:space="0"/>
              <w:bottom w:val="single" w:color="000000" w:sz="4" w:space="0"/>
              <w:right w:val="single" w:color="000000" w:sz="4" w:space="0"/>
            </w:tcBorders>
            <w:vAlign w:val="center"/>
          </w:tcPr>
          <w:p w14:paraId="740A5D57">
            <w:pPr>
              <w:widowControl/>
              <w:ind w:firstLine="420"/>
              <w:jc w:val="center"/>
              <w:textAlignment w:val="top"/>
              <w:rPr>
                <w:rFonts w:hint="eastAsia" w:ascii="宋体" w:hAnsi="宋体" w:cs="宋体"/>
                <w:szCs w:val="21"/>
              </w:rPr>
            </w:pPr>
          </w:p>
        </w:tc>
        <w:tc>
          <w:tcPr>
            <w:tcW w:w="1292" w:type="dxa"/>
            <w:tcBorders>
              <w:top w:val="single" w:color="000000" w:sz="4" w:space="0"/>
              <w:left w:val="single" w:color="000000" w:sz="4" w:space="0"/>
              <w:bottom w:val="single" w:color="000000" w:sz="4" w:space="0"/>
              <w:right w:val="single" w:color="000000" w:sz="4" w:space="0"/>
            </w:tcBorders>
            <w:vAlign w:val="center"/>
          </w:tcPr>
          <w:p w14:paraId="4CABBDC1">
            <w:pPr>
              <w:widowControl/>
              <w:ind w:firstLine="420"/>
              <w:jc w:val="center"/>
              <w:textAlignment w:val="top"/>
              <w:rPr>
                <w:rFonts w:hint="eastAsia" w:ascii="宋体" w:hAnsi="宋体" w:cs="宋体"/>
                <w:szCs w:val="21"/>
              </w:rPr>
            </w:pPr>
          </w:p>
        </w:tc>
      </w:tr>
      <w:tr w14:paraId="21591FB6">
        <w:tblPrEx>
          <w:tblCellMar>
            <w:top w:w="15" w:type="dxa"/>
            <w:left w:w="15" w:type="dxa"/>
            <w:bottom w:w="15" w:type="dxa"/>
            <w:right w:w="15" w:type="dxa"/>
          </w:tblCellMar>
        </w:tblPrEx>
        <w:trPr>
          <w:trHeight w:val="285" w:hRule="atLeast"/>
          <w:jc w:val="center"/>
        </w:trPr>
        <w:tc>
          <w:tcPr>
            <w:tcW w:w="777" w:type="dxa"/>
            <w:tcBorders>
              <w:top w:val="single" w:color="000000" w:sz="4" w:space="0"/>
              <w:left w:val="single" w:color="000000" w:sz="4" w:space="0"/>
              <w:bottom w:val="single" w:color="000000" w:sz="4" w:space="0"/>
            </w:tcBorders>
            <w:vAlign w:val="center"/>
          </w:tcPr>
          <w:p w14:paraId="40E96964">
            <w:pPr>
              <w:widowControl/>
              <w:ind w:firstLine="420"/>
              <w:textAlignment w:val="top"/>
              <w:rPr>
                <w:rFonts w:hint="eastAsia" w:ascii="宋体" w:hAnsi="宋体" w:cs="宋体"/>
                <w:kern w:val="0"/>
                <w:szCs w:val="21"/>
              </w:rPr>
            </w:pPr>
            <w:r>
              <w:rPr>
                <w:rFonts w:hint="eastAsia" w:ascii="宋体" w:hAnsi="宋体" w:cs="宋体"/>
                <w:kern w:val="0"/>
                <w:szCs w:val="21"/>
              </w:rPr>
              <w:t>6</w:t>
            </w:r>
          </w:p>
        </w:tc>
        <w:tc>
          <w:tcPr>
            <w:tcW w:w="2859" w:type="dxa"/>
            <w:tcBorders>
              <w:top w:val="single" w:color="000000" w:sz="4" w:space="0"/>
              <w:left w:val="single" w:color="000000" w:sz="4" w:space="0"/>
              <w:bottom w:val="single" w:color="000000" w:sz="4" w:space="0"/>
            </w:tcBorders>
            <w:vAlign w:val="center"/>
          </w:tcPr>
          <w:p w14:paraId="557CFC5D">
            <w:pPr>
              <w:widowControl/>
              <w:ind w:firstLine="420"/>
              <w:jc w:val="center"/>
              <w:textAlignment w:val="top"/>
              <w:rPr>
                <w:rFonts w:hint="eastAsia" w:ascii="宋体" w:hAnsi="宋体" w:cs="宋体"/>
                <w:szCs w:val="21"/>
              </w:rPr>
            </w:pPr>
            <w:r>
              <w:rPr>
                <w:rFonts w:hint="eastAsia" w:ascii="宋体" w:hAnsi="宋体" w:cs="宋体"/>
                <w:kern w:val="0"/>
                <w:szCs w:val="21"/>
              </w:rPr>
              <w:t>主轴滑枕截面尺寸（mm）</w:t>
            </w:r>
          </w:p>
        </w:tc>
        <w:tc>
          <w:tcPr>
            <w:tcW w:w="2715" w:type="dxa"/>
            <w:tcBorders>
              <w:top w:val="single" w:color="000000" w:sz="4" w:space="0"/>
              <w:left w:val="single" w:color="000000" w:sz="4" w:space="0"/>
              <w:bottom w:val="single" w:color="000000" w:sz="4" w:space="0"/>
              <w:right w:val="single" w:color="000000" w:sz="4" w:space="0"/>
            </w:tcBorders>
            <w:vAlign w:val="center"/>
          </w:tcPr>
          <w:p w14:paraId="36EA7039">
            <w:pPr>
              <w:widowControl/>
              <w:ind w:firstLine="420"/>
              <w:jc w:val="center"/>
              <w:textAlignment w:val="top"/>
            </w:pPr>
            <w:r>
              <w:rPr>
                <w:rFonts w:ascii="宋体" w:hAnsi="宋体" w:cs="Arial"/>
                <w:color w:val="FF0000"/>
                <w:kern w:val="0"/>
                <w:szCs w:val="21"/>
              </w:rPr>
              <w:t>＊≥</w:t>
            </w:r>
            <w:r>
              <w:rPr>
                <w:rStyle w:val="46"/>
                <w:rFonts w:hint="default"/>
                <w:color w:val="FF0000"/>
              </w:rPr>
              <w:t>680×630</w:t>
            </w:r>
          </w:p>
        </w:tc>
        <w:tc>
          <w:tcPr>
            <w:tcW w:w="1971" w:type="dxa"/>
            <w:tcBorders>
              <w:top w:val="single" w:color="000000" w:sz="4" w:space="0"/>
              <w:left w:val="single" w:color="000000" w:sz="4" w:space="0"/>
              <w:bottom w:val="single" w:color="000000" w:sz="4" w:space="0"/>
              <w:right w:val="single" w:color="000000" w:sz="4" w:space="0"/>
            </w:tcBorders>
            <w:vAlign w:val="center"/>
          </w:tcPr>
          <w:p w14:paraId="5AE01EE3">
            <w:pPr>
              <w:widowControl/>
              <w:ind w:firstLine="420"/>
              <w:jc w:val="center"/>
              <w:textAlignment w:val="top"/>
              <w:rPr>
                <w:rFonts w:hint="eastAsia" w:ascii="宋体" w:hAnsi="宋体" w:cs="宋体"/>
                <w:szCs w:val="21"/>
              </w:rPr>
            </w:pPr>
          </w:p>
        </w:tc>
        <w:tc>
          <w:tcPr>
            <w:tcW w:w="1292" w:type="dxa"/>
            <w:tcBorders>
              <w:top w:val="single" w:color="000000" w:sz="4" w:space="0"/>
              <w:left w:val="single" w:color="000000" w:sz="4" w:space="0"/>
              <w:bottom w:val="single" w:color="000000" w:sz="4" w:space="0"/>
              <w:right w:val="single" w:color="000000" w:sz="4" w:space="0"/>
            </w:tcBorders>
            <w:vAlign w:val="center"/>
          </w:tcPr>
          <w:p w14:paraId="630DBEAF">
            <w:pPr>
              <w:widowControl/>
              <w:ind w:firstLine="420"/>
              <w:jc w:val="center"/>
              <w:textAlignment w:val="top"/>
              <w:rPr>
                <w:rFonts w:hint="eastAsia" w:ascii="宋体" w:hAnsi="宋体" w:cs="宋体"/>
                <w:szCs w:val="21"/>
              </w:rPr>
            </w:pPr>
          </w:p>
        </w:tc>
      </w:tr>
      <w:tr w14:paraId="645A00C6">
        <w:tblPrEx>
          <w:tblCellMar>
            <w:top w:w="15" w:type="dxa"/>
            <w:left w:w="15" w:type="dxa"/>
            <w:bottom w:w="15" w:type="dxa"/>
            <w:right w:w="15" w:type="dxa"/>
          </w:tblCellMar>
        </w:tblPrEx>
        <w:trPr>
          <w:trHeight w:val="510" w:hRule="atLeast"/>
          <w:jc w:val="center"/>
        </w:trPr>
        <w:tc>
          <w:tcPr>
            <w:tcW w:w="777" w:type="dxa"/>
            <w:tcBorders>
              <w:top w:val="single" w:color="000000" w:sz="4" w:space="0"/>
              <w:left w:val="single" w:color="000000" w:sz="4" w:space="0"/>
              <w:bottom w:val="single" w:color="000000" w:sz="4" w:space="0"/>
            </w:tcBorders>
            <w:vAlign w:val="center"/>
          </w:tcPr>
          <w:p w14:paraId="73223E50">
            <w:pPr>
              <w:widowControl/>
              <w:ind w:firstLine="420"/>
              <w:textAlignment w:val="top"/>
              <w:rPr>
                <w:rFonts w:hint="eastAsia" w:ascii="宋体" w:hAnsi="宋体" w:cs="宋体"/>
                <w:kern w:val="0"/>
                <w:szCs w:val="21"/>
              </w:rPr>
            </w:pPr>
            <w:r>
              <w:rPr>
                <w:rFonts w:hint="eastAsia" w:ascii="宋体" w:hAnsi="宋体" w:cs="宋体"/>
                <w:kern w:val="0"/>
                <w:szCs w:val="21"/>
              </w:rPr>
              <w:t>7</w:t>
            </w:r>
          </w:p>
        </w:tc>
        <w:tc>
          <w:tcPr>
            <w:tcW w:w="2859" w:type="dxa"/>
            <w:tcBorders>
              <w:top w:val="single" w:color="000000" w:sz="4" w:space="0"/>
              <w:left w:val="single" w:color="000000" w:sz="4" w:space="0"/>
              <w:bottom w:val="single" w:color="000000" w:sz="4" w:space="0"/>
            </w:tcBorders>
            <w:vAlign w:val="center"/>
          </w:tcPr>
          <w:p w14:paraId="03BD81EC">
            <w:pPr>
              <w:widowControl/>
              <w:ind w:firstLine="420"/>
              <w:jc w:val="center"/>
              <w:textAlignment w:val="top"/>
              <w:rPr>
                <w:rFonts w:hint="eastAsia" w:ascii="宋体" w:hAnsi="宋体" w:cs="宋体"/>
                <w:szCs w:val="21"/>
              </w:rPr>
            </w:pPr>
            <w:r>
              <w:rPr>
                <w:rFonts w:hint="eastAsia" w:ascii="宋体" w:hAnsi="宋体" w:cs="宋体"/>
                <w:kern w:val="0"/>
                <w:szCs w:val="21"/>
              </w:rPr>
              <w:t>切削刀柄规格</w:t>
            </w:r>
          </w:p>
        </w:tc>
        <w:tc>
          <w:tcPr>
            <w:tcW w:w="2715" w:type="dxa"/>
            <w:tcBorders>
              <w:top w:val="single" w:color="000000" w:sz="4" w:space="0"/>
              <w:left w:val="single" w:color="000000" w:sz="4" w:space="0"/>
              <w:bottom w:val="single" w:color="000000" w:sz="4" w:space="0"/>
              <w:right w:val="single" w:color="000000" w:sz="4" w:space="0"/>
            </w:tcBorders>
            <w:vAlign w:val="center"/>
          </w:tcPr>
          <w:p w14:paraId="182DDBC8">
            <w:pPr>
              <w:widowControl/>
              <w:ind w:firstLine="420"/>
              <w:jc w:val="center"/>
              <w:textAlignment w:val="top"/>
            </w:pPr>
            <w:r>
              <w:rPr>
                <w:rFonts w:ascii="宋体" w:hAnsi="宋体" w:cs="Arial"/>
                <w:kern w:val="0"/>
                <w:szCs w:val="21"/>
              </w:rPr>
              <w:t>＊</w:t>
            </w:r>
            <w:r>
              <w:rPr>
                <w:rFonts w:hint="eastAsia" w:ascii="宋体" w:hAnsi="宋体" w:cs="宋体"/>
                <w:kern w:val="0"/>
                <w:szCs w:val="21"/>
              </w:rPr>
              <w:t>DIN ISO 7388-1 SK50 (旧标准 DIN 69871)锥柄</w:t>
            </w:r>
          </w:p>
        </w:tc>
        <w:tc>
          <w:tcPr>
            <w:tcW w:w="1971" w:type="dxa"/>
            <w:tcBorders>
              <w:top w:val="single" w:color="000000" w:sz="4" w:space="0"/>
              <w:left w:val="single" w:color="000000" w:sz="4" w:space="0"/>
              <w:bottom w:val="single" w:color="000000" w:sz="4" w:space="0"/>
              <w:right w:val="single" w:color="000000" w:sz="4" w:space="0"/>
            </w:tcBorders>
            <w:vAlign w:val="center"/>
          </w:tcPr>
          <w:p w14:paraId="32553F1B">
            <w:pPr>
              <w:widowControl/>
              <w:ind w:firstLine="420"/>
              <w:jc w:val="center"/>
              <w:textAlignment w:val="top"/>
              <w:rPr>
                <w:rFonts w:hint="eastAsia" w:ascii="宋体" w:hAnsi="宋体" w:cs="宋体"/>
                <w:szCs w:val="21"/>
              </w:rPr>
            </w:pPr>
          </w:p>
        </w:tc>
        <w:tc>
          <w:tcPr>
            <w:tcW w:w="1292" w:type="dxa"/>
            <w:tcBorders>
              <w:top w:val="single" w:color="000000" w:sz="4" w:space="0"/>
              <w:left w:val="single" w:color="000000" w:sz="4" w:space="0"/>
              <w:bottom w:val="single" w:color="000000" w:sz="4" w:space="0"/>
              <w:right w:val="single" w:color="000000" w:sz="4" w:space="0"/>
            </w:tcBorders>
            <w:vAlign w:val="center"/>
          </w:tcPr>
          <w:p w14:paraId="0B62B22C">
            <w:pPr>
              <w:widowControl/>
              <w:ind w:firstLine="420"/>
              <w:jc w:val="center"/>
              <w:textAlignment w:val="top"/>
              <w:rPr>
                <w:rFonts w:hint="eastAsia" w:ascii="宋体" w:hAnsi="宋体" w:cs="宋体"/>
                <w:szCs w:val="21"/>
              </w:rPr>
            </w:pPr>
          </w:p>
        </w:tc>
      </w:tr>
      <w:tr w14:paraId="40BE5052">
        <w:tblPrEx>
          <w:tblCellMar>
            <w:top w:w="15" w:type="dxa"/>
            <w:left w:w="15" w:type="dxa"/>
            <w:bottom w:w="15" w:type="dxa"/>
            <w:right w:w="15" w:type="dxa"/>
          </w:tblCellMar>
        </w:tblPrEx>
        <w:trPr>
          <w:trHeight w:val="510" w:hRule="atLeast"/>
          <w:jc w:val="center"/>
        </w:trPr>
        <w:tc>
          <w:tcPr>
            <w:tcW w:w="777" w:type="dxa"/>
            <w:tcBorders>
              <w:top w:val="single" w:color="000000" w:sz="4" w:space="0"/>
              <w:left w:val="single" w:color="000000" w:sz="4" w:space="0"/>
              <w:bottom w:val="single" w:color="000000" w:sz="4" w:space="0"/>
            </w:tcBorders>
            <w:vAlign w:val="center"/>
          </w:tcPr>
          <w:p w14:paraId="6ED9DF2D">
            <w:pPr>
              <w:widowControl/>
              <w:ind w:firstLine="420"/>
              <w:textAlignment w:val="top"/>
              <w:rPr>
                <w:rFonts w:hint="eastAsia" w:ascii="宋体" w:hAnsi="宋体" w:cs="宋体"/>
                <w:kern w:val="0"/>
                <w:szCs w:val="21"/>
              </w:rPr>
            </w:pPr>
            <w:r>
              <w:rPr>
                <w:rFonts w:hint="eastAsia" w:ascii="宋体" w:hAnsi="宋体" w:cs="宋体"/>
                <w:color w:val="FF0000"/>
                <w:kern w:val="0"/>
                <w:szCs w:val="21"/>
              </w:rPr>
              <w:t>8</w:t>
            </w:r>
          </w:p>
        </w:tc>
        <w:tc>
          <w:tcPr>
            <w:tcW w:w="2859" w:type="dxa"/>
            <w:tcBorders>
              <w:top w:val="single" w:color="000000" w:sz="4" w:space="0"/>
              <w:left w:val="single" w:color="000000" w:sz="4" w:space="0"/>
              <w:bottom w:val="single" w:color="000000" w:sz="4" w:space="0"/>
            </w:tcBorders>
            <w:vAlign w:val="center"/>
          </w:tcPr>
          <w:p w14:paraId="3753A4C7">
            <w:pPr>
              <w:widowControl/>
              <w:ind w:firstLine="420"/>
              <w:jc w:val="center"/>
              <w:textAlignment w:val="top"/>
              <w:rPr>
                <w:rFonts w:hint="eastAsia" w:ascii="宋体" w:hAnsi="宋体" w:cs="宋体"/>
                <w:kern w:val="0"/>
                <w:szCs w:val="21"/>
              </w:rPr>
            </w:pPr>
            <w:r>
              <w:rPr>
                <w:rFonts w:hint="eastAsia" w:ascii="宋体" w:hAnsi="宋体" w:cs="宋体"/>
                <w:color w:val="FF0000"/>
                <w:kern w:val="0"/>
                <w:szCs w:val="21"/>
              </w:rPr>
              <w:t>拉钉规格</w:t>
            </w:r>
          </w:p>
        </w:tc>
        <w:tc>
          <w:tcPr>
            <w:tcW w:w="2715" w:type="dxa"/>
            <w:tcBorders>
              <w:top w:val="single" w:color="000000" w:sz="4" w:space="0"/>
              <w:left w:val="single" w:color="000000" w:sz="4" w:space="0"/>
              <w:bottom w:val="single" w:color="000000" w:sz="4" w:space="0"/>
              <w:right w:val="single" w:color="000000" w:sz="4" w:space="0"/>
            </w:tcBorders>
            <w:vAlign w:val="center"/>
          </w:tcPr>
          <w:p w14:paraId="1EE541A2">
            <w:pPr>
              <w:widowControl/>
              <w:ind w:firstLine="420"/>
              <w:jc w:val="center"/>
              <w:textAlignment w:val="top"/>
              <w:rPr>
                <w:rFonts w:ascii="Arial" w:hAnsi="Arial" w:cs="Arial"/>
                <w:kern w:val="0"/>
                <w:szCs w:val="21"/>
              </w:rPr>
            </w:pPr>
            <w:r>
              <w:rPr>
                <w:rFonts w:hint="eastAsia" w:ascii="宋体" w:hAnsi="宋体" w:cs="Arial"/>
                <w:color w:val="FF0000"/>
                <w:kern w:val="0"/>
                <w:szCs w:val="21"/>
              </w:rPr>
              <w:t>＊</w:t>
            </w:r>
            <w:r>
              <w:rPr>
                <w:rFonts w:ascii="宋体" w:hAnsi="宋体" w:cs="Arial"/>
                <w:color w:val="FF0000"/>
                <w:kern w:val="0"/>
                <w:szCs w:val="21"/>
              </w:rPr>
              <w:t>DIN69872-82</w:t>
            </w:r>
          </w:p>
        </w:tc>
        <w:tc>
          <w:tcPr>
            <w:tcW w:w="1971" w:type="dxa"/>
            <w:tcBorders>
              <w:top w:val="single" w:color="000000" w:sz="4" w:space="0"/>
              <w:left w:val="single" w:color="000000" w:sz="4" w:space="0"/>
              <w:bottom w:val="single" w:color="000000" w:sz="4" w:space="0"/>
              <w:right w:val="single" w:color="000000" w:sz="4" w:space="0"/>
            </w:tcBorders>
            <w:vAlign w:val="center"/>
          </w:tcPr>
          <w:p w14:paraId="5C13A76F">
            <w:pPr>
              <w:widowControl/>
              <w:ind w:firstLine="420"/>
              <w:jc w:val="center"/>
              <w:textAlignment w:val="top"/>
              <w:rPr>
                <w:rFonts w:hint="eastAsia" w:ascii="宋体" w:hAnsi="宋体" w:cs="宋体"/>
                <w:szCs w:val="21"/>
              </w:rPr>
            </w:pPr>
          </w:p>
        </w:tc>
        <w:tc>
          <w:tcPr>
            <w:tcW w:w="1292" w:type="dxa"/>
            <w:tcBorders>
              <w:top w:val="single" w:color="000000" w:sz="4" w:space="0"/>
              <w:left w:val="single" w:color="000000" w:sz="4" w:space="0"/>
              <w:bottom w:val="single" w:color="000000" w:sz="4" w:space="0"/>
              <w:right w:val="single" w:color="000000" w:sz="4" w:space="0"/>
            </w:tcBorders>
            <w:vAlign w:val="center"/>
          </w:tcPr>
          <w:p w14:paraId="790B4761">
            <w:pPr>
              <w:widowControl/>
              <w:ind w:firstLine="420"/>
              <w:jc w:val="center"/>
              <w:textAlignment w:val="top"/>
              <w:rPr>
                <w:rFonts w:hint="eastAsia" w:ascii="宋体" w:hAnsi="宋体" w:cs="宋体"/>
                <w:szCs w:val="21"/>
              </w:rPr>
            </w:pPr>
          </w:p>
        </w:tc>
      </w:tr>
      <w:tr w14:paraId="37973818">
        <w:tblPrEx>
          <w:tblCellMar>
            <w:top w:w="15" w:type="dxa"/>
            <w:left w:w="15" w:type="dxa"/>
            <w:bottom w:w="15" w:type="dxa"/>
            <w:right w:w="15" w:type="dxa"/>
          </w:tblCellMar>
        </w:tblPrEx>
        <w:trPr>
          <w:trHeight w:val="285" w:hRule="atLeast"/>
          <w:jc w:val="center"/>
        </w:trPr>
        <w:tc>
          <w:tcPr>
            <w:tcW w:w="777" w:type="dxa"/>
            <w:tcBorders>
              <w:top w:val="single" w:color="000000" w:sz="4" w:space="0"/>
              <w:left w:val="single" w:color="000000" w:sz="4" w:space="0"/>
              <w:bottom w:val="single" w:color="000000" w:sz="4" w:space="0"/>
            </w:tcBorders>
            <w:vAlign w:val="center"/>
          </w:tcPr>
          <w:p w14:paraId="6BDC8E02">
            <w:pPr>
              <w:widowControl/>
              <w:ind w:firstLine="420"/>
              <w:textAlignment w:val="top"/>
              <w:rPr>
                <w:rFonts w:hint="eastAsia" w:ascii="宋体" w:hAnsi="宋体" w:cs="宋体"/>
                <w:kern w:val="0"/>
                <w:szCs w:val="21"/>
              </w:rPr>
            </w:pPr>
            <w:r>
              <w:rPr>
                <w:rFonts w:hint="eastAsia" w:ascii="宋体" w:hAnsi="宋体" w:cs="宋体"/>
                <w:kern w:val="0"/>
                <w:szCs w:val="21"/>
              </w:rPr>
              <w:t>9</w:t>
            </w:r>
          </w:p>
        </w:tc>
        <w:tc>
          <w:tcPr>
            <w:tcW w:w="2859" w:type="dxa"/>
            <w:tcBorders>
              <w:top w:val="single" w:color="000000" w:sz="4" w:space="0"/>
              <w:left w:val="single" w:color="000000" w:sz="4" w:space="0"/>
              <w:bottom w:val="single" w:color="000000" w:sz="4" w:space="0"/>
            </w:tcBorders>
            <w:vAlign w:val="center"/>
          </w:tcPr>
          <w:p w14:paraId="0740DA04">
            <w:pPr>
              <w:widowControl/>
              <w:ind w:firstLine="420"/>
              <w:jc w:val="center"/>
              <w:textAlignment w:val="top"/>
              <w:rPr>
                <w:rFonts w:hint="eastAsia" w:ascii="宋体" w:hAnsi="宋体" w:cs="宋体"/>
                <w:kern w:val="0"/>
                <w:szCs w:val="21"/>
              </w:rPr>
            </w:pPr>
            <w:r>
              <w:rPr>
                <w:rFonts w:hint="eastAsia" w:ascii="宋体" w:hAnsi="宋体" w:cs="宋体"/>
                <w:szCs w:val="21"/>
              </w:rPr>
              <w:t>附件头交换</w:t>
            </w:r>
          </w:p>
        </w:tc>
        <w:tc>
          <w:tcPr>
            <w:tcW w:w="2715" w:type="dxa"/>
            <w:tcBorders>
              <w:top w:val="single" w:color="000000" w:sz="4" w:space="0"/>
              <w:left w:val="single" w:color="000000" w:sz="4" w:space="0"/>
              <w:bottom w:val="single" w:color="000000" w:sz="4" w:space="0"/>
              <w:right w:val="single" w:color="000000" w:sz="4" w:space="0"/>
            </w:tcBorders>
            <w:vAlign w:val="center"/>
          </w:tcPr>
          <w:p w14:paraId="5DF88585">
            <w:pPr>
              <w:widowControl/>
              <w:ind w:firstLine="0" w:firstLineChars="0"/>
              <w:jc w:val="center"/>
              <w:textAlignment w:val="top"/>
            </w:pPr>
            <w:r>
              <w:rPr>
                <w:rFonts w:ascii="宋体" w:hAnsi="宋体" w:cs="Arial"/>
                <w:kern w:val="0"/>
                <w:szCs w:val="21"/>
              </w:rPr>
              <w:t>＊</w:t>
            </w:r>
            <w:r>
              <w:rPr>
                <w:rFonts w:hint="eastAsia" w:ascii="宋体" w:hAnsi="宋体" w:cs="宋体"/>
                <w:kern w:val="0"/>
                <w:szCs w:val="21"/>
              </w:rPr>
              <w:t>自动</w:t>
            </w:r>
          </w:p>
        </w:tc>
        <w:tc>
          <w:tcPr>
            <w:tcW w:w="1971" w:type="dxa"/>
            <w:tcBorders>
              <w:top w:val="single" w:color="000000" w:sz="4" w:space="0"/>
              <w:left w:val="single" w:color="000000" w:sz="4" w:space="0"/>
              <w:bottom w:val="single" w:color="000000" w:sz="4" w:space="0"/>
              <w:right w:val="single" w:color="000000" w:sz="4" w:space="0"/>
            </w:tcBorders>
            <w:vAlign w:val="center"/>
          </w:tcPr>
          <w:p w14:paraId="222736C1">
            <w:pPr>
              <w:widowControl/>
              <w:ind w:firstLine="0" w:firstLineChars="0"/>
              <w:jc w:val="center"/>
              <w:textAlignment w:val="top"/>
              <w:rPr>
                <w:rFonts w:hint="eastAsia" w:ascii="宋体" w:hAnsi="宋体" w:cs="宋体"/>
                <w:kern w:val="0"/>
                <w:szCs w:val="21"/>
              </w:rPr>
            </w:pPr>
          </w:p>
        </w:tc>
        <w:tc>
          <w:tcPr>
            <w:tcW w:w="1292" w:type="dxa"/>
            <w:tcBorders>
              <w:top w:val="single" w:color="000000" w:sz="4" w:space="0"/>
              <w:left w:val="single" w:color="000000" w:sz="4" w:space="0"/>
              <w:bottom w:val="single" w:color="000000" w:sz="4" w:space="0"/>
              <w:right w:val="single" w:color="000000" w:sz="4" w:space="0"/>
            </w:tcBorders>
            <w:vAlign w:val="center"/>
          </w:tcPr>
          <w:p w14:paraId="556C521E">
            <w:pPr>
              <w:widowControl/>
              <w:ind w:firstLine="0" w:firstLineChars="0"/>
              <w:jc w:val="center"/>
              <w:textAlignment w:val="top"/>
              <w:rPr>
                <w:rFonts w:hint="eastAsia" w:ascii="宋体" w:hAnsi="宋体" w:cs="宋体"/>
                <w:kern w:val="0"/>
                <w:szCs w:val="21"/>
              </w:rPr>
            </w:pPr>
          </w:p>
        </w:tc>
      </w:tr>
      <w:tr w14:paraId="0260529E">
        <w:tblPrEx>
          <w:tblCellMar>
            <w:top w:w="15" w:type="dxa"/>
            <w:left w:w="15" w:type="dxa"/>
            <w:bottom w:w="15" w:type="dxa"/>
            <w:right w:w="15" w:type="dxa"/>
          </w:tblCellMar>
        </w:tblPrEx>
        <w:trPr>
          <w:trHeight w:val="285" w:hRule="atLeast"/>
          <w:jc w:val="center"/>
        </w:trPr>
        <w:tc>
          <w:tcPr>
            <w:tcW w:w="777" w:type="dxa"/>
            <w:vMerge w:val="restart"/>
            <w:tcBorders>
              <w:top w:val="single" w:color="000000" w:sz="4" w:space="0"/>
              <w:left w:val="single" w:color="000000" w:sz="4" w:space="0"/>
            </w:tcBorders>
            <w:vAlign w:val="center"/>
          </w:tcPr>
          <w:p w14:paraId="3F4FB979">
            <w:pPr>
              <w:widowControl/>
              <w:ind w:firstLine="420"/>
              <w:jc w:val="center"/>
              <w:textAlignment w:val="top"/>
              <w:rPr>
                <w:rFonts w:hint="eastAsia" w:ascii="宋体" w:hAnsi="宋体" w:cs="宋体"/>
                <w:kern w:val="0"/>
                <w:szCs w:val="21"/>
              </w:rPr>
            </w:pPr>
            <w:r>
              <w:rPr>
                <w:rFonts w:hint="eastAsia" w:ascii="宋体" w:hAnsi="宋体" w:cs="宋体"/>
                <w:kern w:val="0"/>
                <w:szCs w:val="21"/>
              </w:rPr>
              <w:t>10</w:t>
            </w:r>
          </w:p>
        </w:tc>
        <w:tc>
          <w:tcPr>
            <w:tcW w:w="2859" w:type="dxa"/>
            <w:vMerge w:val="restart"/>
            <w:tcBorders>
              <w:top w:val="single" w:color="000000" w:sz="4" w:space="0"/>
              <w:left w:val="single" w:color="000000" w:sz="4" w:space="0"/>
            </w:tcBorders>
            <w:vAlign w:val="center"/>
          </w:tcPr>
          <w:p w14:paraId="708B3F1B">
            <w:pPr>
              <w:widowControl/>
              <w:ind w:firstLine="420"/>
              <w:jc w:val="center"/>
              <w:textAlignment w:val="top"/>
              <w:rPr>
                <w:rFonts w:hint="eastAsia" w:ascii="宋体" w:hAnsi="宋体" w:cs="宋体"/>
                <w:kern w:val="0"/>
                <w:szCs w:val="21"/>
              </w:rPr>
            </w:pPr>
            <w:r>
              <w:rPr>
                <w:rFonts w:hint="eastAsia" w:ascii="宋体" w:hAnsi="宋体" w:cs="宋体"/>
                <w:kern w:val="0"/>
                <w:szCs w:val="21"/>
              </w:rPr>
              <w:t>须满足的功能及加工要求</w:t>
            </w:r>
          </w:p>
        </w:tc>
        <w:tc>
          <w:tcPr>
            <w:tcW w:w="2715" w:type="dxa"/>
            <w:tcBorders>
              <w:top w:val="single" w:color="000000" w:sz="4" w:space="0"/>
              <w:left w:val="single" w:color="000000" w:sz="4" w:space="0"/>
              <w:bottom w:val="single" w:color="000000" w:sz="4" w:space="0"/>
              <w:right w:val="single" w:color="000000" w:sz="4" w:space="0"/>
            </w:tcBorders>
            <w:vAlign w:val="center"/>
          </w:tcPr>
          <w:p w14:paraId="2900DB15">
            <w:pPr>
              <w:widowControl/>
              <w:ind w:firstLine="0" w:firstLineChars="0"/>
              <w:jc w:val="center"/>
              <w:textAlignment w:val="top"/>
            </w:pPr>
            <w:r>
              <w:rPr>
                <w:rFonts w:ascii="宋体" w:hAnsi="宋体" w:cs="Arial"/>
                <w:kern w:val="0"/>
                <w:szCs w:val="21"/>
              </w:rPr>
              <w:t>＊</w:t>
            </w:r>
            <w:r>
              <w:rPr>
                <w:rFonts w:hint="eastAsia" w:ascii="宋体" w:hAnsi="宋体" w:cs="宋体"/>
                <w:kern w:val="0"/>
                <w:szCs w:val="21"/>
              </w:rPr>
              <w:t>自动分度转位功能</w:t>
            </w:r>
          </w:p>
        </w:tc>
        <w:tc>
          <w:tcPr>
            <w:tcW w:w="1971" w:type="dxa"/>
            <w:tcBorders>
              <w:top w:val="single" w:color="000000" w:sz="4" w:space="0"/>
              <w:left w:val="single" w:color="000000" w:sz="4" w:space="0"/>
              <w:bottom w:val="single" w:color="000000" w:sz="4" w:space="0"/>
              <w:right w:val="single" w:color="000000" w:sz="4" w:space="0"/>
            </w:tcBorders>
            <w:vAlign w:val="center"/>
          </w:tcPr>
          <w:p w14:paraId="20E17A3D">
            <w:pPr>
              <w:widowControl/>
              <w:ind w:firstLine="0" w:firstLineChars="0"/>
              <w:jc w:val="center"/>
              <w:textAlignment w:val="top"/>
              <w:rPr>
                <w:rFonts w:hint="eastAsia" w:ascii="宋体" w:hAnsi="宋体" w:cs="宋体"/>
                <w:kern w:val="0"/>
                <w:szCs w:val="21"/>
              </w:rPr>
            </w:pPr>
          </w:p>
        </w:tc>
        <w:tc>
          <w:tcPr>
            <w:tcW w:w="1292" w:type="dxa"/>
            <w:tcBorders>
              <w:top w:val="single" w:color="000000" w:sz="4" w:space="0"/>
              <w:left w:val="single" w:color="000000" w:sz="4" w:space="0"/>
              <w:bottom w:val="single" w:color="000000" w:sz="4" w:space="0"/>
              <w:right w:val="single" w:color="000000" w:sz="4" w:space="0"/>
            </w:tcBorders>
            <w:vAlign w:val="center"/>
          </w:tcPr>
          <w:p w14:paraId="051B4630">
            <w:pPr>
              <w:widowControl/>
              <w:ind w:firstLine="0" w:firstLineChars="0"/>
              <w:jc w:val="center"/>
              <w:textAlignment w:val="top"/>
              <w:rPr>
                <w:rFonts w:hint="eastAsia" w:ascii="宋体" w:hAnsi="宋体" w:cs="宋体"/>
                <w:kern w:val="0"/>
                <w:szCs w:val="21"/>
              </w:rPr>
            </w:pPr>
          </w:p>
        </w:tc>
      </w:tr>
      <w:tr w14:paraId="3E5C6ECE">
        <w:tblPrEx>
          <w:tblCellMar>
            <w:top w:w="15" w:type="dxa"/>
            <w:left w:w="15" w:type="dxa"/>
            <w:bottom w:w="15" w:type="dxa"/>
            <w:right w:w="15" w:type="dxa"/>
          </w:tblCellMar>
        </w:tblPrEx>
        <w:trPr>
          <w:trHeight w:val="285" w:hRule="atLeast"/>
          <w:jc w:val="center"/>
        </w:trPr>
        <w:tc>
          <w:tcPr>
            <w:tcW w:w="777" w:type="dxa"/>
            <w:vMerge w:val="continue"/>
            <w:tcBorders>
              <w:left w:val="single" w:color="000000" w:sz="4" w:space="0"/>
            </w:tcBorders>
            <w:vAlign w:val="center"/>
          </w:tcPr>
          <w:p w14:paraId="444E2D32">
            <w:pPr>
              <w:widowControl/>
              <w:ind w:firstLine="420"/>
              <w:textAlignment w:val="top"/>
              <w:rPr>
                <w:rFonts w:hint="eastAsia" w:ascii="宋体" w:hAnsi="宋体" w:cs="宋体"/>
                <w:kern w:val="0"/>
                <w:szCs w:val="21"/>
              </w:rPr>
            </w:pPr>
          </w:p>
        </w:tc>
        <w:tc>
          <w:tcPr>
            <w:tcW w:w="2859" w:type="dxa"/>
            <w:vMerge w:val="continue"/>
            <w:tcBorders>
              <w:left w:val="single" w:color="000000" w:sz="4" w:space="0"/>
            </w:tcBorders>
            <w:vAlign w:val="center"/>
          </w:tcPr>
          <w:p w14:paraId="0628C10B">
            <w:pPr>
              <w:widowControl/>
              <w:ind w:firstLine="420"/>
              <w:jc w:val="center"/>
              <w:textAlignment w:val="top"/>
              <w:rPr>
                <w:rFonts w:hint="eastAsia" w:ascii="宋体" w:hAnsi="宋体" w:cs="宋体"/>
                <w:kern w:val="0"/>
                <w:szCs w:val="21"/>
              </w:rPr>
            </w:pPr>
          </w:p>
        </w:tc>
        <w:tc>
          <w:tcPr>
            <w:tcW w:w="2715" w:type="dxa"/>
            <w:tcBorders>
              <w:top w:val="single" w:color="000000" w:sz="4" w:space="0"/>
              <w:left w:val="single" w:color="000000" w:sz="4" w:space="0"/>
              <w:bottom w:val="single" w:color="000000" w:sz="4" w:space="0"/>
              <w:right w:val="single" w:color="000000" w:sz="4" w:space="0"/>
            </w:tcBorders>
            <w:vAlign w:val="center"/>
          </w:tcPr>
          <w:p w14:paraId="6482805C">
            <w:pPr>
              <w:widowControl/>
              <w:ind w:firstLine="0" w:firstLineChars="0"/>
              <w:jc w:val="center"/>
              <w:textAlignment w:val="top"/>
            </w:pPr>
            <w:r>
              <w:rPr>
                <w:rFonts w:ascii="宋体" w:hAnsi="宋体" w:cs="Arial"/>
                <w:kern w:val="0"/>
                <w:szCs w:val="21"/>
              </w:rPr>
              <w:t>＊</w:t>
            </w:r>
            <w:r>
              <w:rPr>
                <w:rFonts w:hint="eastAsia" w:ascii="宋体" w:hAnsi="宋体" w:cs="宋体"/>
                <w:kern w:val="0"/>
                <w:szCs w:val="21"/>
              </w:rPr>
              <w:t>机架导轨面加工</w:t>
            </w:r>
          </w:p>
        </w:tc>
        <w:tc>
          <w:tcPr>
            <w:tcW w:w="1971" w:type="dxa"/>
            <w:tcBorders>
              <w:top w:val="single" w:color="000000" w:sz="4" w:space="0"/>
              <w:left w:val="single" w:color="000000" w:sz="4" w:space="0"/>
              <w:bottom w:val="single" w:color="000000" w:sz="4" w:space="0"/>
              <w:right w:val="single" w:color="000000" w:sz="4" w:space="0"/>
            </w:tcBorders>
            <w:vAlign w:val="center"/>
          </w:tcPr>
          <w:p w14:paraId="7D83408E">
            <w:pPr>
              <w:widowControl/>
              <w:ind w:firstLine="0" w:firstLineChars="0"/>
              <w:jc w:val="center"/>
              <w:textAlignment w:val="top"/>
              <w:rPr>
                <w:rFonts w:hint="eastAsia" w:ascii="宋体" w:hAnsi="宋体" w:cs="宋体"/>
                <w:kern w:val="0"/>
                <w:szCs w:val="21"/>
              </w:rPr>
            </w:pPr>
          </w:p>
        </w:tc>
        <w:tc>
          <w:tcPr>
            <w:tcW w:w="1292" w:type="dxa"/>
            <w:tcBorders>
              <w:top w:val="single" w:color="000000" w:sz="4" w:space="0"/>
              <w:left w:val="single" w:color="000000" w:sz="4" w:space="0"/>
              <w:bottom w:val="single" w:color="000000" w:sz="4" w:space="0"/>
              <w:right w:val="single" w:color="000000" w:sz="4" w:space="0"/>
            </w:tcBorders>
            <w:vAlign w:val="center"/>
          </w:tcPr>
          <w:p w14:paraId="2F508072">
            <w:pPr>
              <w:widowControl/>
              <w:ind w:firstLine="0" w:firstLineChars="0"/>
              <w:jc w:val="center"/>
              <w:textAlignment w:val="top"/>
              <w:rPr>
                <w:rFonts w:hint="eastAsia" w:ascii="宋体" w:hAnsi="宋体" w:cs="宋体"/>
                <w:kern w:val="0"/>
                <w:szCs w:val="21"/>
              </w:rPr>
            </w:pPr>
          </w:p>
        </w:tc>
      </w:tr>
      <w:tr w14:paraId="54C3AD64">
        <w:tblPrEx>
          <w:tblCellMar>
            <w:top w:w="15" w:type="dxa"/>
            <w:left w:w="15" w:type="dxa"/>
            <w:bottom w:w="15" w:type="dxa"/>
            <w:right w:w="15" w:type="dxa"/>
          </w:tblCellMar>
        </w:tblPrEx>
        <w:trPr>
          <w:trHeight w:val="285" w:hRule="atLeast"/>
          <w:jc w:val="center"/>
        </w:trPr>
        <w:tc>
          <w:tcPr>
            <w:tcW w:w="777" w:type="dxa"/>
            <w:vMerge w:val="continue"/>
            <w:tcBorders>
              <w:left w:val="single" w:color="000000" w:sz="4" w:space="0"/>
            </w:tcBorders>
            <w:vAlign w:val="center"/>
          </w:tcPr>
          <w:p w14:paraId="2829FA5A">
            <w:pPr>
              <w:widowControl/>
              <w:ind w:firstLine="420"/>
              <w:textAlignment w:val="top"/>
              <w:rPr>
                <w:rFonts w:hint="eastAsia" w:ascii="宋体" w:hAnsi="宋体" w:cs="宋体"/>
                <w:kern w:val="0"/>
                <w:szCs w:val="21"/>
              </w:rPr>
            </w:pPr>
          </w:p>
        </w:tc>
        <w:tc>
          <w:tcPr>
            <w:tcW w:w="2859" w:type="dxa"/>
            <w:vMerge w:val="continue"/>
            <w:tcBorders>
              <w:left w:val="single" w:color="000000" w:sz="4" w:space="0"/>
            </w:tcBorders>
            <w:vAlign w:val="center"/>
          </w:tcPr>
          <w:p w14:paraId="6D7614D3">
            <w:pPr>
              <w:widowControl/>
              <w:ind w:firstLine="420"/>
              <w:jc w:val="center"/>
              <w:textAlignment w:val="top"/>
              <w:rPr>
                <w:rFonts w:hint="eastAsia" w:ascii="宋体" w:hAnsi="宋体" w:cs="宋体"/>
                <w:kern w:val="0"/>
                <w:szCs w:val="21"/>
              </w:rPr>
            </w:pPr>
          </w:p>
        </w:tc>
        <w:tc>
          <w:tcPr>
            <w:tcW w:w="2715" w:type="dxa"/>
            <w:tcBorders>
              <w:top w:val="single" w:color="000000" w:sz="4" w:space="0"/>
              <w:left w:val="single" w:color="000000" w:sz="4" w:space="0"/>
              <w:bottom w:val="single" w:color="000000" w:sz="4" w:space="0"/>
              <w:right w:val="single" w:color="000000" w:sz="4" w:space="0"/>
            </w:tcBorders>
            <w:vAlign w:val="center"/>
          </w:tcPr>
          <w:p w14:paraId="6609E374">
            <w:pPr>
              <w:widowControl/>
              <w:ind w:firstLine="0" w:firstLineChars="0"/>
              <w:jc w:val="center"/>
              <w:textAlignment w:val="top"/>
            </w:pPr>
            <w:r>
              <w:rPr>
                <w:rFonts w:ascii="宋体" w:hAnsi="宋体" w:cs="Arial"/>
                <w:kern w:val="0"/>
                <w:szCs w:val="21"/>
              </w:rPr>
              <w:t>＊</w:t>
            </w:r>
            <w:r>
              <w:rPr>
                <w:rFonts w:hint="eastAsia" w:ascii="宋体" w:hAnsi="宋体" w:cs="宋体"/>
                <w:kern w:val="0"/>
                <w:szCs w:val="21"/>
              </w:rPr>
              <w:t>机架凸轮轴孔、面加工</w:t>
            </w:r>
          </w:p>
        </w:tc>
        <w:tc>
          <w:tcPr>
            <w:tcW w:w="1971" w:type="dxa"/>
            <w:tcBorders>
              <w:top w:val="single" w:color="000000" w:sz="4" w:space="0"/>
              <w:left w:val="single" w:color="000000" w:sz="4" w:space="0"/>
              <w:bottom w:val="single" w:color="000000" w:sz="4" w:space="0"/>
              <w:right w:val="single" w:color="000000" w:sz="4" w:space="0"/>
            </w:tcBorders>
            <w:vAlign w:val="center"/>
          </w:tcPr>
          <w:p w14:paraId="2467BC46">
            <w:pPr>
              <w:widowControl/>
              <w:ind w:firstLine="0" w:firstLineChars="0"/>
              <w:jc w:val="center"/>
              <w:textAlignment w:val="top"/>
              <w:rPr>
                <w:rFonts w:hint="eastAsia" w:ascii="宋体" w:hAnsi="宋体" w:cs="宋体"/>
                <w:kern w:val="0"/>
                <w:szCs w:val="21"/>
              </w:rPr>
            </w:pPr>
          </w:p>
        </w:tc>
        <w:tc>
          <w:tcPr>
            <w:tcW w:w="1292" w:type="dxa"/>
            <w:tcBorders>
              <w:top w:val="single" w:color="000000" w:sz="4" w:space="0"/>
              <w:left w:val="single" w:color="000000" w:sz="4" w:space="0"/>
              <w:bottom w:val="single" w:color="000000" w:sz="4" w:space="0"/>
              <w:right w:val="single" w:color="000000" w:sz="4" w:space="0"/>
            </w:tcBorders>
            <w:vAlign w:val="center"/>
          </w:tcPr>
          <w:p w14:paraId="3AAE88D2">
            <w:pPr>
              <w:widowControl/>
              <w:ind w:firstLine="0" w:firstLineChars="0"/>
              <w:jc w:val="center"/>
              <w:textAlignment w:val="top"/>
              <w:rPr>
                <w:rFonts w:hint="eastAsia" w:ascii="宋体" w:hAnsi="宋体" w:cs="宋体"/>
                <w:kern w:val="0"/>
                <w:szCs w:val="21"/>
              </w:rPr>
            </w:pPr>
          </w:p>
        </w:tc>
      </w:tr>
      <w:tr w14:paraId="40D4BB6A">
        <w:tblPrEx>
          <w:tblCellMar>
            <w:top w:w="15" w:type="dxa"/>
            <w:left w:w="15" w:type="dxa"/>
            <w:bottom w:w="15" w:type="dxa"/>
            <w:right w:w="15" w:type="dxa"/>
          </w:tblCellMar>
        </w:tblPrEx>
        <w:trPr>
          <w:trHeight w:val="285" w:hRule="atLeast"/>
          <w:jc w:val="center"/>
        </w:trPr>
        <w:tc>
          <w:tcPr>
            <w:tcW w:w="777" w:type="dxa"/>
            <w:vMerge w:val="continue"/>
            <w:tcBorders>
              <w:left w:val="single" w:color="000000" w:sz="4" w:space="0"/>
            </w:tcBorders>
            <w:vAlign w:val="center"/>
          </w:tcPr>
          <w:p w14:paraId="71DFABA5">
            <w:pPr>
              <w:widowControl/>
              <w:ind w:firstLine="420"/>
              <w:textAlignment w:val="top"/>
              <w:rPr>
                <w:rFonts w:hint="eastAsia" w:ascii="宋体" w:hAnsi="宋体" w:cs="宋体"/>
                <w:kern w:val="0"/>
                <w:szCs w:val="21"/>
              </w:rPr>
            </w:pPr>
          </w:p>
        </w:tc>
        <w:tc>
          <w:tcPr>
            <w:tcW w:w="2859" w:type="dxa"/>
            <w:vMerge w:val="continue"/>
            <w:tcBorders>
              <w:left w:val="single" w:color="000000" w:sz="4" w:space="0"/>
            </w:tcBorders>
            <w:vAlign w:val="center"/>
          </w:tcPr>
          <w:p w14:paraId="2CC8BC5F">
            <w:pPr>
              <w:widowControl/>
              <w:ind w:firstLine="420"/>
              <w:jc w:val="center"/>
              <w:textAlignment w:val="top"/>
              <w:rPr>
                <w:rFonts w:hint="eastAsia" w:ascii="宋体" w:hAnsi="宋体" w:cs="宋体"/>
                <w:kern w:val="0"/>
                <w:szCs w:val="21"/>
              </w:rPr>
            </w:pPr>
          </w:p>
        </w:tc>
        <w:tc>
          <w:tcPr>
            <w:tcW w:w="2715" w:type="dxa"/>
            <w:tcBorders>
              <w:top w:val="single" w:color="000000" w:sz="4" w:space="0"/>
              <w:left w:val="single" w:color="000000" w:sz="4" w:space="0"/>
              <w:bottom w:val="single" w:color="000000" w:sz="4" w:space="0"/>
              <w:right w:val="single" w:color="000000" w:sz="4" w:space="0"/>
            </w:tcBorders>
            <w:vAlign w:val="center"/>
          </w:tcPr>
          <w:p w14:paraId="2BEF63DA">
            <w:pPr>
              <w:widowControl/>
              <w:ind w:firstLine="0" w:firstLineChars="0"/>
              <w:jc w:val="center"/>
              <w:textAlignment w:val="top"/>
            </w:pPr>
            <w:r>
              <w:rPr>
                <w:rFonts w:ascii="宋体" w:hAnsi="宋体" w:cs="Arial"/>
                <w:kern w:val="0"/>
                <w:szCs w:val="21"/>
              </w:rPr>
              <w:t>＊</w:t>
            </w:r>
            <w:r>
              <w:rPr>
                <w:rFonts w:hint="eastAsia" w:ascii="宋体" w:hAnsi="宋体" w:cs="宋体"/>
                <w:kern w:val="0"/>
                <w:szCs w:val="21"/>
              </w:rPr>
              <w:t>机座主轴承螺栓孔加工</w:t>
            </w:r>
          </w:p>
        </w:tc>
        <w:tc>
          <w:tcPr>
            <w:tcW w:w="1971" w:type="dxa"/>
            <w:tcBorders>
              <w:top w:val="single" w:color="000000" w:sz="4" w:space="0"/>
              <w:left w:val="single" w:color="000000" w:sz="4" w:space="0"/>
              <w:bottom w:val="single" w:color="000000" w:sz="4" w:space="0"/>
              <w:right w:val="single" w:color="000000" w:sz="4" w:space="0"/>
            </w:tcBorders>
            <w:vAlign w:val="center"/>
          </w:tcPr>
          <w:p w14:paraId="19D665C9">
            <w:pPr>
              <w:widowControl/>
              <w:ind w:firstLine="0" w:firstLineChars="0"/>
              <w:jc w:val="center"/>
              <w:textAlignment w:val="top"/>
              <w:rPr>
                <w:rFonts w:hint="eastAsia" w:ascii="宋体" w:hAnsi="宋体" w:cs="宋体"/>
                <w:kern w:val="0"/>
                <w:szCs w:val="21"/>
              </w:rPr>
            </w:pPr>
          </w:p>
        </w:tc>
        <w:tc>
          <w:tcPr>
            <w:tcW w:w="1292" w:type="dxa"/>
            <w:tcBorders>
              <w:top w:val="single" w:color="000000" w:sz="4" w:space="0"/>
              <w:left w:val="single" w:color="000000" w:sz="4" w:space="0"/>
              <w:bottom w:val="single" w:color="000000" w:sz="4" w:space="0"/>
              <w:right w:val="single" w:color="000000" w:sz="4" w:space="0"/>
            </w:tcBorders>
            <w:vAlign w:val="center"/>
          </w:tcPr>
          <w:p w14:paraId="510B7D5A">
            <w:pPr>
              <w:widowControl/>
              <w:ind w:firstLine="0" w:firstLineChars="0"/>
              <w:jc w:val="center"/>
              <w:textAlignment w:val="top"/>
              <w:rPr>
                <w:rFonts w:hint="eastAsia" w:ascii="宋体" w:hAnsi="宋体" w:cs="宋体"/>
                <w:kern w:val="0"/>
                <w:szCs w:val="21"/>
              </w:rPr>
            </w:pPr>
          </w:p>
        </w:tc>
      </w:tr>
      <w:tr w14:paraId="18F0C422">
        <w:tblPrEx>
          <w:tblCellMar>
            <w:top w:w="15" w:type="dxa"/>
            <w:left w:w="15" w:type="dxa"/>
            <w:bottom w:w="15" w:type="dxa"/>
            <w:right w:w="15" w:type="dxa"/>
          </w:tblCellMar>
        </w:tblPrEx>
        <w:trPr>
          <w:trHeight w:val="285" w:hRule="atLeast"/>
          <w:jc w:val="center"/>
        </w:trPr>
        <w:tc>
          <w:tcPr>
            <w:tcW w:w="777" w:type="dxa"/>
            <w:vMerge w:val="continue"/>
            <w:tcBorders>
              <w:left w:val="single" w:color="000000" w:sz="4" w:space="0"/>
            </w:tcBorders>
            <w:vAlign w:val="center"/>
          </w:tcPr>
          <w:p w14:paraId="3C26A38E">
            <w:pPr>
              <w:widowControl/>
              <w:ind w:firstLine="420"/>
              <w:textAlignment w:val="top"/>
              <w:rPr>
                <w:rFonts w:hint="eastAsia" w:ascii="宋体" w:hAnsi="宋体" w:cs="宋体"/>
                <w:kern w:val="0"/>
                <w:szCs w:val="21"/>
              </w:rPr>
            </w:pPr>
          </w:p>
        </w:tc>
        <w:tc>
          <w:tcPr>
            <w:tcW w:w="2859" w:type="dxa"/>
            <w:vMerge w:val="continue"/>
            <w:tcBorders>
              <w:left w:val="single" w:color="000000" w:sz="4" w:space="0"/>
            </w:tcBorders>
            <w:vAlign w:val="center"/>
          </w:tcPr>
          <w:p w14:paraId="315D5474">
            <w:pPr>
              <w:widowControl/>
              <w:ind w:firstLine="420"/>
              <w:jc w:val="center"/>
              <w:textAlignment w:val="top"/>
              <w:rPr>
                <w:rFonts w:hint="eastAsia" w:ascii="宋体" w:hAnsi="宋体" w:cs="宋体"/>
                <w:kern w:val="0"/>
                <w:szCs w:val="21"/>
              </w:rPr>
            </w:pPr>
          </w:p>
        </w:tc>
        <w:tc>
          <w:tcPr>
            <w:tcW w:w="2715" w:type="dxa"/>
            <w:tcBorders>
              <w:top w:val="single" w:color="000000" w:sz="4" w:space="0"/>
              <w:left w:val="single" w:color="000000" w:sz="4" w:space="0"/>
              <w:bottom w:val="single" w:color="000000" w:sz="4" w:space="0"/>
              <w:right w:val="single" w:color="000000" w:sz="4" w:space="0"/>
            </w:tcBorders>
            <w:vAlign w:val="center"/>
          </w:tcPr>
          <w:p w14:paraId="647DC61F">
            <w:pPr>
              <w:widowControl/>
              <w:ind w:firstLine="0" w:firstLineChars="0"/>
              <w:jc w:val="center"/>
              <w:textAlignment w:val="top"/>
            </w:pPr>
            <w:r>
              <w:rPr>
                <w:rFonts w:ascii="宋体" w:hAnsi="宋体" w:cs="Arial"/>
                <w:kern w:val="0"/>
                <w:szCs w:val="21"/>
              </w:rPr>
              <w:t>＊</w:t>
            </w:r>
            <w:r>
              <w:rPr>
                <w:rFonts w:hint="eastAsia" w:ascii="宋体" w:hAnsi="宋体" w:cs="宋体"/>
                <w:kern w:val="0"/>
                <w:szCs w:val="21"/>
              </w:rPr>
              <w:t>机座止推面、主轴承盖安装面主轴承孔、加工</w:t>
            </w:r>
          </w:p>
        </w:tc>
        <w:tc>
          <w:tcPr>
            <w:tcW w:w="1971" w:type="dxa"/>
            <w:tcBorders>
              <w:top w:val="single" w:color="000000" w:sz="4" w:space="0"/>
              <w:left w:val="single" w:color="000000" w:sz="4" w:space="0"/>
              <w:bottom w:val="single" w:color="000000" w:sz="4" w:space="0"/>
              <w:right w:val="single" w:color="000000" w:sz="4" w:space="0"/>
            </w:tcBorders>
            <w:vAlign w:val="center"/>
          </w:tcPr>
          <w:p w14:paraId="48268740">
            <w:pPr>
              <w:widowControl/>
              <w:ind w:firstLine="0" w:firstLineChars="0"/>
              <w:jc w:val="center"/>
              <w:textAlignment w:val="top"/>
              <w:rPr>
                <w:rFonts w:hint="eastAsia" w:ascii="宋体" w:hAnsi="宋体" w:cs="宋体"/>
                <w:kern w:val="0"/>
                <w:szCs w:val="21"/>
              </w:rPr>
            </w:pPr>
          </w:p>
        </w:tc>
        <w:tc>
          <w:tcPr>
            <w:tcW w:w="1292" w:type="dxa"/>
            <w:tcBorders>
              <w:top w:val="single" w:color="000000" w:sz="4" w:space="0"/>
              <w:left w:val="single" w:color="000000" w:sz="4" w:space="0"/>
              <w:bottom w:val="single" w:color="000000" w:sz="4" w:space="0"/>
              <w:right w:val="single" w:color="000000" w:sz="4" w:space="0"/>
            </w:tcBorders>
            <w:vAlign w:val="center"/>
          </w:tcPr>
          <w:p w14:paraId="091F82FC">
            <w:pPr>
              <w:widowControl/>
              <w:ind w:firstLine="0" w:firstLineChars="0"/>
              <w:jc w:val="center"/>
              <w:textAlignment w:val="top"/>
              <w:rPr>
                <w:rFonts w:hint="eastAsia" w:ascii="宋体" w:hAnsi="宋体" w:cs="宋体"/>
                <w:kern w:val="0"/>
                <w:szCs w:val="21"/>
              </w:rPr>
            </w:pPr>
          </w:p>
        </w:tc>
      </w:tr>
      <w:tr w14:paraId="04F29939">
        <w:tblPrEx>
          <w:tblCellMar>
            <w:top w:w="15" w:type="dxa"/>
            <w:left w:w="15" w:type="dxa"/>
            <w:bottom w:w="15" w:type="dxa"/>
            <w:right w:w="15" w:type="dxa"/>
          </w:tblCellMar>
        </w:tblPrEx>
        <w:trPr>
          <w:trHeight w:val="285" w:hRule="atLeast"/>
          <w:jc w:val="center"/>
        </w:trPr>
        <w:tc>
          <w:tcPr>
            <w:tcW w:w="777" w:type="dxa"/>
            <w:vMerge w:val="continue"/>
            <w:tcBorders>
              <w:left w:val="single" w:color="000000" w:sz="4" w:space="0"/>
              <w:bottom w:val="single" w:color="000000" w:sz="4" w:space="0"/>
            </w:tcBorders>
            <w:vAlign w:val="center"/>
          </w:tcPr>
          <w:p w14:paraId="67A103DF">
            <w:pPr>
              <w:widowControl/>
              <w:ind w:firstLine="420"/>
              <w:textAlignment w:val="top"/>
              <w:rPr>
                <w:rFonts w:hint="eastAsia" w:ascii="宋体" w:hAnsi="宋体" w:cs="宋体"/>
                <w:kern w:val="0"/>
                <w:szCs w:val="21"/>
              </w:rPr>
            </w:pPr>
          </w:p>
        </w:tc>
        <w:tc>
          <w:tcPr>
            <w:tcW w:w="2859" w:type="dxa"/>
            <w:vMerge w:val="continue"/>
            <w:tcBorders>
              <w:left w:val="single" w:color="000000" w:sz="4" w:space="0"/>
              <w:bottom w:val="single" w:color="000000" w:sz="4" w:space="0"/>
            </w:tcBorders>
            <w:vAlign w:val="center"/>
          </w:tcPr>
          <w:p w14:paraId="271E72B5">
            <w:pPr>
              <w:widowControl/>
              <w:ind w:firstLine="420"/>
              <w:jc w:val="center"/>
              <w:textAlignment w:val="top"/>
              <w:rPr>
                <w:rFonts w:hint="eastAsia" w:ascii="宋体" w:hAnsi="宋体" w:cs="宋体"/>
                <w:kern w:val="0"/>
                <w:szCs w:val="21"/>
              </w:rPr>
            </w:pPr>
          </w:p>
        </w:tc>
        <w:tc>
          <w:tcPr>
            <w:tcW w:w="2715" w:type="dxa"/>
            <w:tcBorders>
              <w:top w:val="single" w:color="000000" w:sz="4" w:space="0"/>
              <w:left w:val="single" w:color="000000" w:sz="4" w:space="0"/>
              <w:bottom w:val="single" w:color="000000" w:sz="4" w:space="0"/>
              <w:right w:val="single" w:color="000000" w:sz="4" w:space="0"/>
            </w:tcBorders>
            <w:vAlign w:val="center"/>
          </w:tcPr>
          <w:p w14:paraId="21DAE766">
            <w:pPr>
              <w:widowControl/>
              <w:ind w:firstLine="0" w:firstLineChars="0"/>
              <w:jc w:val="center"/>
              <w:textAlignment w:val="top"/>
              <w:rPr>
                <w:rFonts w:hint="eastAsia" w:ascii="宋体" w:hAnsi="宋体" w:cs="宋体"/>
                <w:color w:val="FF0000"/>
                <w:kern w:val="0"/>
                <w:szCs w:val="21"/>
              </w:rPr>
            </w:pPr>
            <w:r>
              <w:rPr>
                <w:rFonts w:hint="eastAsia" w:ascii="宋体" w:hAnsi="宋体" w:cs="宋体"/>
                <w:color w:val="FF0000"/>
                <w:kern w:val="0"/>
                <w:szCs w:val="21"/>
              </w:rPr>
              <w:t>＊低速机机座、机架的</w:t>
            </w:r>
          </w:p>
          <w:p w14:paraId="5623446C">
            <w:pPr>
              <w:widowControl/>
              <w:ind w:firstLine="0" w:firstLineChars="0"/>
              <w:jc w:val="center"/>
              <w:textAlignment w:val="top"/>
            </w:pPr>
            <w:r>
              <w:rPr>
                <w:rFonts w:hint="eastAsia" w:ascii="宋体" w:hAnsi="宋体" w:cs="宋体"/>
                <w:color w:val="FF0000"/>
                <w:kern w:val="0"/>
                <w:szCs w:val="21"/>
              </w:rPr>
              <w:t>五面加工</w:t>
            </w:r>
          </w:p>
        </w:tc>
        <w:tc>
          <w:tcPr>
            <w:tcW w:w="1971" w:type="dxa"/>
            <w:tcBorders>
              <w:top w:val="single" w:color="000000" w:sz="4" w:space="0"/>
              <w:left w:val="single" w:color="000000" w:sz="4" w:space="0"/>
              <w:bottom w:val="single" w:color="000000" w:sz="4" w:space="0"/>
              <w:right w:val="single" w:color="000000" w:sz="4" w:space="0"/>
            </w:tcBorders>
            <w:vAlign w:val="center"/>
          </w:tcPr>
          <w:p w14:paraId="2204C5B1">
            <w:pPr>
              <w:widowControl/>
              <w:ind w:firstLine="0" w:firstLineChars="0"/>
              <w:jc w:val="center"/>
              <w:textAlignment w:val="top"/>
              <w:rPr>
                <w:rFonts w:hint="eastAsia" w:ascii="宋体" w:hAnsi="宋体" w:cs="宋体"/>
                <w:kern w:val="0"/>
                <w:szCs w:val="21"/>
              </w:rPr>
            </w:pPr>
          </w:p>
        </w:tc>
        <w:tc>
          <w:tcPr>
            <w:tcW w:w="1292" w:type="dxa"/>
            <w:tcBorders>
              <w:top w:val="single" w:color="000000" w:sz="4" w:space="0"/>
              <w:left w:val="single" w:color="000000" w:sz="4" w:space="0"/>
              <w:bottom w:val="single" w:color="000000" w:sz="4" w:space="0"/>
              <w:right w:val="single" w:color="000000" w:sz="4" w:space="0"/>
            </w:tcBorders>
            <w:vAlign w:val="center"/>
          </w:tcPr>
          <w:p w14:paraId="2C20E4B4">
            <w:pPr>
              <w:widowControl/>
              <w:ind w:firstLine="0" w:firstLineChars="0"/>
              <w:jc w:val="center"/>
              <w:textAlignment w:val="top"/>
              <w:rPr>
                <w:rFonts w:hint="eastAsia" w:ascii="宋体" w:hAnsi="宋体" w:cs="宋体"/>
                <w:kern w:val="0"/>
                <w:szCs w:val="21"/>
              </w:rPr>
            </w:pPr>
          </w:p>
        </w:tc>
      </w:tr>
      <w:tr w14:paraId="4CE3F020">
        <w:tblPrEx>
          <w:tblCellMar>
            <w:top w:w="15" w:type="dxa"/>
            <w:left w:w="15" w:type="dxa"/>
            <w:bottom w:w="15" w:type="dxa"/>
            <w:right w:w="15" w:type="dxa"/>
          </w:tblCellMar>
        </w:tblPrEx>
        <w:trPr>
          <w:trHeight w:val="285" w:hRule="atLeast"/>
          <w:jc w:val="center"/>
        </w:trPr>
        <w:tc>
          <w:tcPr>
            <w:tcW w:w="777" w:type="dxa"/>
            <w:tcBorders>
              <w:top w:val="single" w:color="000000" w:sz="4" w:space="0"/>
              <w:left w:val="single" w:color="000000" w:sz="4" w:space="0"/>
              <w:bottom w:val="single" w:color="000000" w:sz="4" w:space="0"/>
            </w:tcBorders>
            <w:vAlign w:val="center"/>
          </w:tcPr>
          <w:p w14:paraId="69ECCC4A">
            <w:pPr>
              <w:widowControl/>
              <w:ind w:firstLine="420"/>
              <w:textAlignment w:val="top"/>
              <w:rPr>
                <w:rFonts w:hint="eastAsia" w:ascii="宋体" w:hAnsi="宋体" w:cs="宋体"/>
                <w:kern w:val="0"/>
                <w:szCs w:val="21"/>
              </w:rPr>
            </w:pPr>
            <w:r>
              <w:rPr>
                <w:rFonts w:hint="eastAsia" w:ascii="宋体" w:hAnsi="宋体" w:cs="宋体"/>
                <w:kern w:val="0"/>
                <w:szCs w:val="21"/>
              </w:rPr>
              <w:t>11</w:t>
            </w:r>
          </w:p>
        </w:tc>
        <w:tc>
          <w:tcPr>
            <w:tcW w:w="2859" w:type="dxa"/>
            <w:tcBorders>
              <w:top w:val="single" w:color="000000" w:sz="4" w:space="0"/>
              <w:left w:val="single" w:color="000000" w:sz="4" w:space="0"/>
              <w:bottom w:val="single" w:color="000000" w:sz="4" w:space="0"/>
            </w:tcBorders>
            <w:vAlign w:val="center"/>
          </w:tcPr>
          <w:p w14:paraId="3C660FA5">
            <w:pPr>
              <w:widowControl/>
              <w:ind w:firstLine="420"/>
              <w:jc w:val="center"/>
              <w:textAlignment w:val="top"/>
              <w:rPr>
                <w:rFonts w:hint="eastAsia" w:ascii="宋体" w:hAnsi="宋体" w:cs="宋体"/>
                <w:szCs w:val="21"/>
              </w:rPr>
            </w:pPr>
            <w:r>
              <w:rPr>
                <w:rFonts w:hint="eastAsia" w:ascii="宋体" w:hAnsi="宋体" w:cs="宋体"/>
                <w:kern w:val="0"/>
                <w:szCs w:val="21"/>
              </w:rPr>
              <w:t>X轴行程（mm）</w:t>
            </w:r>
          </w:p>
        </w:tc>
        <w:tc>
          <w:tcPr>
            <w:tcW w:w="2715" w:type="dxa"/>
            <w:tcBorders>
              <w:top w:val="single" w:color="000000" w:sz="4" w:space="0"/>
              <w:left w:val="single" w:color="000000" w:sz="4" w:space="0"/>
              <w:bottom w:val="single" w:color="000000" w:sz="4" w:space="0"/>
              <w:right w:val="single" w:color="000000" w:sz="4" w:space="0"/>
            </w:tcBorders>
            <w:vAlign w:val="center"/>
          </w:tcPr>
          <w:p w14:paraId="327301D6">
            <w:pPr>
              <w:widowControl/>
              <w:ind w:firstLine="420"/>
              <w:jc w:val="center"/>
              <w:textAlignment w:val="top"/>
            </w:pPr>
            <w:r>
              <w:rPr>
                <w:rFonts w:ascii="宋体" w:hAnsi="宋体" w:cs="Arial"/>
                <w:color w:val="FF0000"/>
                <w:kern w:val="0"/>
                <w:szCs w:val="21"/>
              </w:rPr>
              <w:t>＊≥</w:t>
            </w:r>
            <w:r>
              <w:rPr>
                <w:rFonts w:hint="eastAsia" w:ascii="宋体" w:hAnsi="宋体" w:cs="宋体"/>
                <w:color w:val="FF0000"/>
                <w:kern w:val="0"/>
                <w:szCs w:val="21"/>
              </w:rPr>
              <w:t>12720</w:t>
            </w:r>
          </w:p>
        </w:tc>
        <w:tc>
          <w:tcPr>
            <w:tcW w:w="1971" w:type="dxa"/>
            <w:tcBorders>
              <w:top w:val="single" w:color="000000" w:sz="4" w:space="0"/>
              <w:left w:val="single" w:color="000000" w:sz="4" w:space="0"/>
              <w:bottom w:val="single" w:color="000000" w:sz="4" w:space="0"/>
              <w:right w:val="single" w:color="000000" w:sz="4" w:space="0"/>
            </w:tcBorders>
            <w:vAlign w:val="center"/>
          </w:tcPr>
          <w:p w14:paraId="011A40DE">
            <w:pPr>
              <w:widowControl/>
              <w:ind w:firstLine="420"/>
              <w:jc w:val="center"/>
              <w:textAlignment w:val="top"/>
              <w:rPr>
                <w:rFonts w:hint="eastAsia" w:ascii="宋体" w:hAnsi="宋体" w:cs="宋体"/>
                <w:szCs w:val="21"/>
              </w:rPr>
            </w:pPr>
          </w:p>
        </w:tc>
        <w:tc>
          <w:tcPr>
            <w:tcW w:w="1292" w:type="dxa"/>
            <w:tcBorders>
              <w:top w:val="single" w:color="000000" w:sz="4" w:space="0"/>
              <w:left w:val="single" w:color="000000" w:sz="4" w:space="0"/>
              <w:bottom w:val="single" w:color="000000" w:sz="4" w:space="0"/>
              <w:right w:val="single" w:color="000000" w:sz="4" w:space="0"/>
            </w:tcBorders>
            <w:vAlign w:val="center"/>
          </w:tcPr>
          <w:p w14:paraId="67373B1F">
            <w:pPr>
              <w:widowControl/>
              <w:ind w:firstLine="420"/>
              <w:jc w:val="center"/>
              <w:textAlignment w:val="top"/>
              <w:rPr>
                <w:rFonts w:hint="eastAsia" w:ascii="宋体" w:hAnsi="宋体" w:cs="宋体"/>
                <w:szCs w:val="21"/>
              </w:rPr>
            </w:pPr>
          </w:p>
        </w:tc>
      </w:tr>
      <w:tr w14:paraId="0B5AA9A5">
        <w:tblPrEx>
          <w:tblCellMar>
            <w:top w:w="15" w:type="dxa"/>
            <w:left w:w="15" w:type="dxa"/>
            <w:bottom w:w="15" w:type="dxa"/>
            <w:right w:w="15" w:type="dxa"/>
          </w:tblCellMar>
        </w:tblPrEx>
        <w:trPr>
          <w:trHeight w:val="285" w:hRule="atLeast"/>
          <w:jc w:val="center"/>
        </w:trPr>
        <w:tc>
          <w:tcPr>
            <w:tcW w:w="777" w:type="dxa"/>
            <w:tcBorders>
              <w:top w:val="single" w:color="000000" w:sz="4" w:space="0"/>
              <w:left w:val="single" w:color="000000" w:sz="4" w:space="0"/>
              <w:bottom w:val="single" w:color="000000" w:sz="4" w:space="0"/>
            </w:tcBorders>
            <w:vAlign w:val="center"/>
          </w:tcPr>
          <w:p w14:paraId="5F7FD516">
            <w:pPr>
              <w:widowControl/>
              <w:ind w:firstLine="420"/>
              <w:textAlignment w:val="top"/>
              <w:rPr>
                <w:rFonts w:hint="eastAsia" w:ascii="宋体" w:hAnsi="宋体" w:cs="宋体"/>
                <w:kern w:val="0"/>
                <w:szCs w:val="21"/>
              </w:rPr>
            </w:pPr>
            <w:r>
              <w:rPr>
                <w:rFonts w:hint="eastAsia" w:ascii="宋体" w:hAnsi="宋体" w:cs="宋体"/>
                <w:kern w:val="0"/>
                <w:szCs w:val="21"/>
              </w:rPr>
              <w:t>12</w:t>
            </w:r>
          </w:p>
        </w:tc>
        <w:tc>
          <w:tcPr>
            <w:tcW w:w="2859" w:type="dxa"/>
            <w:tcBorders>
              <w:top w:val="single" w:color="000000" w:sz="4" w:space="0"/>
              <w:left w:val="single" w:color="000000" w:sz="4" w:space="0"/>
              <w:bottom w:val="single" w:color="000000" w:sz="4" w:space="0"/>
            </w:tcBorders>
            <w:vAlign w:val="center"/>
          </w:tcPr>
          <w:p w14:paraId="461EA88D">
            <w:pPr>
              <w:widowControl/>
              <w:ind w:firstLine="420"/>
              <w:jc w:val="center"/>
              <w:textAlignment w:val="top"/>
              <w:rPr>
                <w:rFonts w:hint="eastAsia" w:ascii="宋体" w:hAnsi="宋体" w:cs="宋体"/>
                <w:szCs w:val="21"/>
              </w:rPr>
            </w:pPr>
            <w:r>
              <w:rPr>
                <w:rFonts w:hint="eastAsia" w:ascii="宋体" w:hAnsi="宋体" w:cs="宋体"/>
                <w:kern w:val="0"/>
                <w:szCs w:val="21"/>
              </w:rPr>
              <w:t>Y轴行程（</w:t>
            </w:r>
            <w:r>
              <w:rPr>
                <w:rStyle w:val="46"/>
                <w:rFonts w:hint="default"/>
                <w:color w:val="auto"/>
              </w:rPr>
              <w:t>mm）</w:t>
            </w:r>
          </w:p>
        </w:tc>
        <w:tc>
          <w:tcPr>
            <w:tcW w:w="2715" w:type="dxa"/>
            <w:tcBorders>
              <w:top w:val="single" w:color="000000" w:sz="4" w:space="0"/>
              <w:left w:val="single" w:color="000000" w:sz="4" w:space="0"/>
              <w:bottom w:val="single" w:color="000000" w:sz="4" w:space="0"/>
              <w:right w:val="single" w:color="000000" w:sz="4" w:space="0"/>
            </w:tcBorders>
            <w:vAlign w:val="center"/>
          </w:tcPr>
          <w:p w14:paraId="2134F0DB">
            <w:pPr>
              <w:widowControl/>
              <w:ind w:firstLine="420"/>
              <w:jc w:val="center"/>
              <w:textAlignment w:val="top"/>
            </w:pPr>
            <w:r>
              <w:rPr>
                <w:rFonts w:ascii="宋体" w:hAnsi="宋体" w:cs="Arial"/>
                <w:color w:val="FF0000"/>
                <w:kern w:val="0"/>
                <w:szCs w:val="21"/>
              </w:rPr>
              <w:t>＊≥</w:t>
            </w:r>
            <w:r>
              <w:rPr>
                <w:rFonts w:hint="eastAsia" w:ascii="宋体" w:hAnsi="宋体" w:cs="宋体"/>
                <w:color w:val="FF0000"/>
                <w:kern w:val="0"/>
                <w:szCs w:val="21"/>
              </w:rPr>
              <w:t>7000</w:t>
            </w:r>
          </w:p>
        </w:tc>
        <w:tc>
          <w:tcPr>
            <w:tcW w:w="1971" w:type="dxa"/>
            <w:tcBorders>
              <w:top w:val="single" w:color="000000" w:sz="4" w:space="0"/>
              <w:left w:val="single" w:color="000000" w:sz="4" w:space="0"/>
              <w:bottom w:val="single" w:color="000000" w:sz="4" w:space="0"/>
              <w:right w:val="single" w:color="000000" w:sz="4" w:space="0"/>
            </w:tcBorders>
            <w:vAlign w:val="center"/>
          </w:tcPr>
          <w:p w14:paraId="0708CDEA">
            <w:pPr>
              <w:widowControl/>
              <w:ind w:firstLine="420"/>
              <w:jc w:val="center"/>
              <w:textAlignment w:val="top"/>
              <w:rPr>
                <w:rFonts w:hint="eastAsia" w:ascii="宋体" w:hAnsi="宋体" w:cs="宋体"/>
                <w:szCs w:val="21"/>
              </w:rPr>
            </w:pPr>
          </w:p>
        </w:tc>
        <w:tc>
          <w:tcPr>
            <w:tcW w:w="1292" w:type="dxa"/>
            <w:tcBorders>
              <w:top w:val="single" w:color="000000" w:sz="4" w:space="0"/>
              <w:left w:val="single" w:color="000000" w:sz="4" w:space="0"/>
              <w:bottom w:val="single" w:color="000000" w:sz="4" w:space="0"/>
              <w:right w:val="single" w:color="000000" w:sz="4" w:space="0"/>
            </w:tcBorders>
            <w:vAlign w:val="center"/>
          </w:tcPr>
          <w:p w14:paraId="77D04101">
            <w:pPr>
              <w:widowControl/>
              <w:ind w:firstLine="420"/>
              <w:jc w:val="center"/>
              <w:textAlignment w:val="top"/>
              <w:rPr>
                <w:rFonts w:hint="eastAsia" w:ascii="宋体" w:hAnsi="宋体" w:cs="宋体"/>
                <w:szCs w:val="21"/>
              </w:rPr>
            </w:pPr>
          </w:p>
        </w:tc>
      </w:tr>
      <w:tr w14:paraId="098EC8A3">
        <w:tblPrEx>
          <w:tblCellMar>
            <w:top w:w="15" w:type="dxa"/>
            <w:left w:w="15" w:type="dxa"/>
            <w:bottom w:w="15" w:type="dxa"/>
            <w:right w:w="15" w:type="dxa"/>
          </w:tblCellMar>
        </w:tblPrEx>
        <w:trPr>
          <w:trHeight w:val="285" w:hRule="atLeast"/>
          <w:jc w:val="center"/>
        </w:trPr>
        <w:tc>
          <w:tcPr>
            <w:tcW w:w="777" w:type="dxa"/>
            <w:tcBorders>
              <w:top w:val="single" w:color="000000" w:sz="4" w:space="0"/>
              <w:left w:val="single" w:color="000000" w:sz="4" w:space="0"/>
              <w:bottom w:val="single" w:color="000000" w:sz="4" w:space="0"/>
            </w:tcBorders>
            <w:vAlign w:val="center"/>
          </w:tcPr>
          <w:p w14:paraId="302AD02C">
            <w:pPr>
              <w:widowControl/>
              <w:ind w:firstLine="420"/>
              <w:textAlignment w:val="top"/>
              <w:rPr>
                <w:rFonts w:hint="eastAsia" w:ascii="宋体" w:hAnsi="宋体" w:cs="宋体"/>
                <w:kern w:val="0"/>
                <w:szCs w:val="21"/>
              </w:rPr>
            </w:pPr>
            <w:r>
              <w:rPr>
                <w:rFonts w:hint="eastAsia" w:ascii="宋体" w:hAnsi="宋体" w:cs="宋体"/>
                <w:kern w:val="0"/>
                <w:szCs w:val="21"/>
              </w:rPr>
              <w:t>13</w:t>
            </w:r>
          </w:p>
        </w:tc>
        <w:tc>
          <w:tcPr>
            <w:tcW w:w="2859" w:type="dxa"/>
            <w:tcBorders>
              <w:top w:val="single" w:color="000000" w:sz="4" w:space="0"/>
              <w:left w:val="single" w:color="000000" w:sz="4" w:space="0"/>
              <w:bottom w:val="single" w:color="000000" w:sz="4" w:space="0"/>
            </w:tcBorders>
            <w:vAlign w:val="center"/>
          </w:tcPr>
          <w:p w14:paraId="7580E86B">
            <w:pPr>
              <w:widowControl/>
              <w:ind w:firstLine="420"/>
              <w:jc w:val="center"/>
              <w:textAlignment w:val="top"/>
              <w:rPr>
                <w:rFonts w:hint="eastAsia" w:ascii="宋体" w:hAnsi="宋体" w:cs="宋体"/>
                <w:szCs w:val="21"/>
              </w:rPr>
            </w:pPr>
            <w:r>
              <w:rPr>
                <w:rFonts w:hint="eastAsia" w:ascii="宋体" w:hAnsi="宋体" w:cs="宋体"/>
                <w:kern w:val="0"/>
                <w:szCs w:val="21"/>
              </w:rPr>
              <w:t>Z轴行程（</w:t>
            </w:r>
            <w:r>
              <w:rPr>
                <w:rStyle w:val="46"/>
                <w:rFonts w:hint="default"/>
                <w:color w:val="auto"/>
              </w:rPr>
              <w:t>mm）</w:t>
            </w:r>
          </w:p>
        </w:tc>
        <w:tc>
          <w:tcPr>
            <w:tcW w:w="2715" w:type="dxa"/>
            <w:tcBorders>
              <w:top w:val="single" w:color="000000" w:sz="4" w:space="0"/>
              <w:left w:val="single" w:color="000000" w:sz="4" w:space="0"/>
              <w:bottom w:val="single" w:color="000000" w:sz="4" w:space="0"/>
              <w:right w:val="single" w:color="000000" w:sz="4" w:space="0"/>
            </w:tcBorders>
            <w:vAlign w:val="center"/>
          </w:tcPr>
          <w:p w14:paraId="6D61592A">
            <w:pPr>
              <w:widowControl/>
              <w:ind w:firstLine="420"/>
              <w:jc w:val="center"/>
              <w:textAlignment w:val="top"/>
            </w:pPr>
            <w:r>
              <w:rPr>
                <w:rFonts w:ascii="宋体" w:hAnsi="宋体" w:cs="Arial"/>
                <w:color w:val="FF0000"/>
                <w:kern w:val="0"/>
                <w:szCs w:val="21"/>
              </w:rPr>
              <w:t>＊≥</w:t>
            </w:r>
            <w:r>
              <w:rPr>
                <w:rFonts w:hint="eastAsia" w:ascii="宋体" w:hAnsi="宋体" w:cs="宋体"/>
                <w:color w:val="FF0000"/>
                <w:kern w:val="0"/>
                <w:szCs w:val="21"/>
              </w:rPr>
              <w:t>3000</w:t>
            </w:r>
          </w:p>
        </w:tc>
        <w:tc>
          <w:tcPr>
            <w:tcW w:w="1971" w:type="dxa"/>
            <w:tcBorders>
              <w:top w:val="single" w:color="000000" w:sz="4" w:space="0"/>
              <w:left w:val="single" w:color="000000" w:sz="4" w:space="0"/>
              <w:bottom w:val="single" w:color="000000" w:sz="4" w:space="0"/>
              <w:right w:val="single" w:color="000000" w:sz="4" w:space="0"/>
            </w:tcBorders>
            <w:vAlign w:val="center"/>
          </w:tcPr>
          <w:p w14:paraId="4AA689AE">
            <w:pPr>
              <w:widowControl/>
              <w:ind w:firstLine="420"/>
              <w:jc w:val="center"/>
              <w:textAlignment w:val="top"/>
              <w:rPr>
                <w:rFonts w:hint="eastAsia" w:ascii="宋体" w:hAnsi="宋体" w:cs="宋体"/>
                <w:szCs w:val="21"/>
              </w:rPr>
            </w:pPr>
          </w:p>
        </w:tc>
        <w:tc>
          <w:tcPr>
            <w:tcW w:w="1292" w:type="dxa"/>
            <w:tcBorders>
              <w:top w:val="single" w:color="000000" w:sz="4" w:space="0"/>
              <w:left w:val="single" w:color="000000" w:sz="4" w:space="0"/>
              <w:bottom w:val="single" w:color="000000" w:sz="4" w:space="0"/>
              <w:right w:val="single" w:color="000000" w:sz="4" w:space="0"/>
            </w:tcBorders>
            <w:vAlign w:val="center"/>
          </w:tcPr>
          <w:p w14:paraId="71FCC7ED">
            <w:pPr>
              <w:widowControl/>
              <w:ind w:firstLine="420"/>
              <w:jc w:val="center"/>
              <w:textAlignment w:val="top"/>
              <w:rPr>
                <w:rFonts w:hint="eastAsia" w:ascii="宋体" w:hAnsi="宋体" w:cs="宋体"/>
                <w:szCs w:val="21"/>
              </w:rPr>
            </w:pPr>
          </w:p>
        </w:tc>
      </w:tr>
      <w:tr w14:paraId="78CA8ED4">
        <w:tblPrEx>
          <w:tblCellMar>
            <w:top w:w="15" w:type="dxa"/>
            <w:left w:w="15" w:type="dxa"/>
            <w:bottom w:w="15" w:type="dxa"/>
            <w:right w:w="15" w:type="dxa"/>
          </w:tblCellMar>
        </w:tblPrEx>
        <w:trPr>
          <w:trHeight w:val="285" w:hRule="atLeast"/>
          <w:jc w:val="center"/>
        </w:trPr>
        <w:tc>
          <w:tcPr>
            <w:tcW w:w="777" w:type="dxa"/>
            <w:tcBorders>
              <w:top w:val="single" w:color="000000" w:sz="4" w:space="0"/>
              <w:left w:val="single" w:color="000000" w:sz="4" w:space="0"/>
              <w:bottom w:val="single" w:color="000000" w:sz="4" w:space="0"/>
            </w:tcBorders>
            <w:vAlign w:val="center"/>
          </w:tcPr>
          <w:p w14:paraId="45B3BA4E">
            <w:pPr>
              <w:widowControl/>
              <w:ind w:firstLine="420"/>
              <w:textAlignment w:val="center"/>
              <w:rPr>
                <w:rFonts w:hint="eastAsia" w:ascii="宋体" w:hAnsi="宋体" w:cs="宋体"/>
                <w:kern w:val="0"/>
                <w:szCs w:val="21"/>
              </w:rPr>
            </w:pPr>
            <w:r>
              <w:rPr>
                <w:rFonts w:hint="eastAsia" w:ascii="宋体" w:hAnsi="宋体" w:cs="宋体"/>
                <w:kern w:val="0"/>
                <w:szCs w:val="21"/>
              </w:rPr>
              <w:t>14</w:t>
            </w:r>
          </w:p>
        </w:tc>
        <w:tc>
          <w:tcPr>
            <w:tcW w:w="2859" w:type="dxa"/>
            <w:tcBorders>
              <w:top w:val="single" w:color="000000" w:sz="4" w:space="0"/>
              <w:left w:val="single" w:color="000000" w:sz="4" w:space="0"/>
              <w:bottom w:val="single" w:color="000000" w:sz="4" w:space="0"/>
            </w:tcBorders>
            <w:vAlign w:val="center"/>
          </w:tcPr>
          <w:p w14:paraId="1AFF18CE">
            <w:pPr>
              <w:widowControl/>
              <w:ind w:firstLine="420"/>
              <w:jc w:val="center"/>
              <w:textAlignment w:val="top"/>
              <w:rPr>
                <w:rFonts w:hint="eastAsia" w:ascii="宋体" w:hAnsi="宋体" w:cs="宋体"/>
                <w:szCs w:val="21"/>
              </w:rPr>
            </w:pPr>
            <w:r>
              <w:rPr>
                <w:rFonts w:hint="eastAsia" w:ascii="宋体" w:hAnsi="宋体" w:cs="宋体"/>
                <w:kern w:val="0"/>
                <w:szCs w:val="21"/>
              </w:rPr>
              <w:t>W轴行程（</w:t>
            </w:r>
            <w:r>
              <w:rPr>
                <w:rStyle w:val="46"/>
                <w:rFonts w:hint="default"/>
                <w:color w:val="auto"/>
              </w:rPr>
              <w:t>mm）</w:t>
            </w:r>
          </w:p>
        </w:tc>
        <w:tc>
          <w:tcPr>
            <w:tcW w:w="2715" w:type="dxa"/>
            <w:tcBorders>
              <w:top w:val="single" w:color="000000" w:sz="4" w:space="0"/>
              <w:left w:val="single" w:color="000000" w:sz="4" w:space="0"/>
              <w:bottom w:val="single" w:color="000000" w:sz="4" w:space="0"/>
              <w:right w:val="single" w:color="000000" w:sz="4" w:space="0"/>
            </w:tcBorders>
            <w:vAlign w:val="center"/>
          </w:tcPr>
          <w:p w14:paraId="476761D7">
            <w:pPr>
              <w:widowControl/>
              <w:ind w:firstLine="420"/>
              <w:jc w:val="center"/>
              <w:textAlignment w:val="top"/>
            </w:pPr>
            <w:r>
              <w:rPr>
                <w:rFonts w:ascii="宋体" w:hAnsi="宋体" w:cs="Arial"/>
                <w:color w:val="FF0000"/>
                <w:kern w:val="0"/>
                <w:szCs w:val="21"/>
              </w:rPr>
              <w:t>＊≥</w:t>
            </w:r>
            <w:r>
              <w:rPr>
                <w:rFonts w:hint="eastAsia" w:ascii="宋体" w:hAnsi="宋体" w:cs="宋体"/>
                <w:color w:val="FF0000"/>
                <w:kern w:val="0"/>
                <w:szCs w:val="21"/>
              </w:rPr>
              <w:t>4500</w:t>
            </w:r>
          </w:p>
        </w:tc>
        <w:tc>
          <w:tcPr>
            <w:tcW w:w="1971" w:type="dxa"/>
            <w:tcBorders>
              <w:top w:val="single" w:color="000000" w:sz="4" w:space="0"/>
              <w:left w:val="single" w:color="000000" w:sz="4" w:space="0"/>
              <w:bottom w:val="single" w:color="000000" w:sz="4" w:space="0"/>
              <w:right w:val="single" w:color="000000" w:sz="4" w:space="0"/>
            </w:tcBorders>
            <w:vAlign w:val="center"/>
          </w:tcPr>
          <w:p w14:paraId="64214820">
            <w:pPr>
              <w:widowControl/>
              <w:ind w:firstLine="420"/>
              <w:jc w:val="center"/>
              <w:textAlignment w:val="top"/>
              <w:rPr>
                <w:rFonts w:hint="eastAsia" w:ascii="宋体" w:hAnsi="宋体" w:cs="宋体"/>
                <w:szCs w:val="21"/>
              </w:rPr>
            </w:pPr>
          </w:p>
        </w:tc>
        <w:tc>
          <w:tcPr>
            <w:tcW w:w="1292" w:type="dxa"/>
            <w:tcBorders>
              <w:top w:val="single" w:color="000000" w:sz="4" w:space="0"/>
              <w:left w:val="single" w:color="000000" w:sz="4" w:space="0"/>
              <w:bottom w:val="single" w:color="000000" w:sz="4" w:space="0"/>
              <w:right w:val="single" w:color="000000" w:sz="4" w:space="0"/>
            </w:tcBorders>
            <w:vAlign w:val="center"/>
          </w:tcPr>
          <w:p w14:paraId="6BD8D75A">
            <w:pPr>
              <w:widowControl/>
              <w:ind w:firstLine="420"/>
              <w:jc w:val="center"/>
              <w:textAlignment w:val="top"/>
              <w:rPr>
                <w:rFonts w:hint="eastAsia" w:ascii="宋体" w:hAnsi="宋体" w:cs="宋体"/>
                <w:szCs w:val="21"/>
              </w:rPr>
            </w:pPr>
          </w:p>
        </w:tc>
      </w:tr>
      <w:tr w14:paraId="0CB01BFC">
        <w:tblPrEx>
          <w:tblCellMar>
            <w:top w:w="15" w:type="dxa"/>
            <w:left w:w="15" w:type="dxa"/>
            <w:bottom w:w="15" w:type="dxa"/>
            <w:right w:w="15" w:type="dxa"/>
          </w:tblCellMar>
        </w:tblPrEx>
        <w:trPr>
          <w:trHeight w:val="285" w:hRule="atLeast"/>
          <w:jc w:val="center"/>
        </w:trPr>
        <w:tc>
          <w:tcPr>
            <w:tcW w:w="777" w:type="dxa"/>
            <w:vMerge w:val="restart"/>
            <w:tcBorders>
              <w:top w:val="single" w:color="000000" w:sz="4" w:space="0"/>
              <w:left w:val="single" w:color="000000" w:sz="4" w:space="0"/>
            </w:tcBorders>
            <w:vAlign w:val="center"/>
          </w:tcPr>
          <w:p w14:paraId="0DD65407">
            <w:pPr>
              <w:widowControl/>
              <w:ind w:firstLine="420"/>
              <w:textAlignment w:val="center"/>
              <w:rPr>
                <w:rFonts w:hint="eastAsia" w:ascii="宋体" w:hAnsi="宋体" w:cs="宋体"/>
                <w:kern w:val="0"/>
                <w:szCs w:val="21"/>
              </w:rPr>
            </w:pPr>
            <w:r>
              <w:rPr>
                <w:rFonts w:hint="eastAsia" w:ascii="宋体" w:hAnsi="宋体" w:cs="宋体"/>
                <w:kern w:val="0"/>
                <w:szCs w:val="21"/>
              </w:rPr>
              <w:t>15</w:t>
            </w:r>
          </w:p>
        </w:tc>
        <w:tc>
          <w:tcPr>
            <w:tcW w:w="2859" w:type="dxa"/>
            <w:vMerge w:val="restart"/>
            <w:tcBorders>
              <w:top w:val="single" w:color="000000" w:sz="4" w:space="0"/>
              <w:left w:val="single" w:color="000000" w:sz="4" w:space="0"/>
            </w:tcBorders>
            <w:vAlign w:val="center"/>
          </w:tcPr>
          <w:p w14:paraId="72625181">
            <w:pPr>
              <w:widowControl/>
              <w:ind w:firstLine="420"/>
              <w:jc w:val="center"/>
              <w:textAlignment w:val="center"/>
              <w:rPr>
                <w:rFonts w:hint="eastAsia" w:ascii="宋体" w:hAnsi="宋体" w:cs="宋体"/>
                <w:szCs w:val="21"/>
              </w:rPr>
            </w:pPr>
            <w:r>
              <w:rPr>
                <w:rFonts w:hint="eastAsia" w:ascii="宋体" w:hAnsi="宋体" w:cs="宋体"/>
                <w:kern w:val="0"/>
                <w:szCs w:val="21"/>
              </w:rPr>
              <w:t>主轴转速（rpm）</w:t>
            </w:r>
          </w:p>
        </w:tc>
        <w:tc>
          <w:tcPr>
            <w:tcW w:w="2715" w:type="dxa"/>
            <w:tcBorders>
              <w:top w:val="single" w:color="000000" w:sz="4" w:space="0"/>
              <w:left w:val="single" w:color="000000" w:sz="4" w:space="0"/>
              <w:bottom w:val="single" w:color="000000" w:sz="4" w:space="0"/>
              <w:right w:val="single" w:color="000000" w:sz="4" w:space="0"/>
            </w:tcBorders>
            <w:vAlign w:val="center"/>
          </w:tcPr>
          <w:p w14:paraId="40DDAE36">
            <w:pPr>
              <w:widowControl/>
              <w:ind w:firstLine="0" w:firstLineChars="0"/>
              <w:jc w:val="center"/>
              <w:textAlignment w:val="top"/>
            </w:pPr>
            <w:r>
              <w:rPr>
                <w:rFonts w:hint="eastAsia" w:ascii="宋体" w:hAnsi="宋体" w:cs="宋体"/>
                <w:kern w:val="0"/>
                <w:szCs w:val="21"/>
              </w:rPr>
              <w:t>分高、低2档，无极变速</w:t>
            </w:r>
          </w:p>
        </w:tc>
        <w:tc>
          <w:tcPr>
            <w:tcW w:w="1971" w:type="dxa"/>
            <w:tcBorders>
              <w:top w:val="single" w:color="000000" w:sz="4" w:space="0"/>
              <w:left w:val="single" w:color="000000" w:sz="4" w:space="0"/>
              <w:bottom w:val="single" w:color="000000" w:sz="4" w:space="0"/>
              <w:right w:val="single" w:color="000000" w:sz="4" w:space="0"/>
            </w:tcBorders>
            <w:vAlign w:val="center"/>
          </w:tcPr>
          <w:p w14:paraId="13711A46">
            <w:pPr>
              <w:widowControl/>
              <w:ind w:firstLine="0" w:firstLineChars="0"/>
              <w:textAlignment w:val="top"/>
              <w:rPr>
                <w:rFonts w:hint="eastAsia" w:ascii="宋体" w:hAnsi="宋体" w:cs="宋体"/>
                <w:szCs w:val="21"/>
              </w:rPr>
            </w:pPr>
          </w:p>
        </w:tc>
        <w:tc>
          <w:tcPr>
            <w:tcW w:w="1292" w:type="dxa"/>
            <w:tcBorders>
              <w:top w:val="single" w:color="000000" w:sz="4" w:space="0"/>
              <w:left w:val="single" w:color="000000" w:sz="4" w:space="0"/>
              <w:bottom w:val="single" w:color="000000" w:sz="4" w:space="0"/>
              <w:right w:val="single" w:color="000000" w:sz="4" w:space="0"/>
            </w:tcBorders>
            <w:vAlign w:val="center"/>
          </w:tcPr>
          <w:p w14:paraId="75099BEF">
            <w:pPr>
              <w:widowControl/>
              <w:ind w:firstLine="0" w:firstLineChars="0"/>
              <w:textAlignment w:val="top"/>
              <w:rPr>
                <w:rFonts w:hint="eastAsia" w:ascii="宋体" w:hAnsi="宋体" w:cs="宋体"/>
                <w:szCs w:val="21"/>
              </w:rPr>
            </w:pPr>
          </w:p>
        </w:tc>
      </w:tr>
      <w:tr w14:paraId="068B3D4A">
        <w:tblPrEx>
          <w:tblCellMar>
            <w:top w:w="15" w:type="dxa"/>
            <w:left w:w="15" w:type="dxa"/>
            <w:bottom w:w="15" w:type="dxa"/>
            <w:right w:w="15" w:type="dxa"/>
          </w:tblCellMar>
        </w:tblPrEx>
        <w:trPr>
          <w:trHeight w:val="285" w:hRule="atLeast"/>
          <w:jc w:val="center"/>
        </w:trPr>
        <w:tc>
          <w:tcPr>
            <w:tcW w:w="777" w:type="dxa"/>
            <w:vMerge w:val="continue"/>
            <w:tcBorders>
              <w:left w:val="single" w:color="000000" w:sz="4" w:space="0"/>
              <w:bottom w:val="single" w:color="000000" w:sz="4" w:space="0"/>
            </w:tcBorders>
            <w:vAlign w:val="center"/>
          </w:tcPr>
          <w:p w14:paraId="5B2E4546">
            <w:pPr>
              <w:ind w:firstLine="420"/>
              <w:rPr>
                <w:rFonts w:hint="eastAsia" w:ascii="宋体" w:hAnsi="宋体" w:cs="宋体"/>
                <w:szCs w:val="21"/>
              </w:rPr>
            </w:pPr>
          </w:p>
        </w:tc>
        <w:tc>
          <w:tcPr>
            <w:tcW w:w="2859" w:type="dxa"/>
            <w:vMerge w:val="continue"/>
            <w:tcBorders>
              <w:left w:val="single" w:color="000000" w:sz="4" w:space="0"/>
              <w:bottom w:val="single" w:color="000000" w:sz="4" w:space="0"/>
            </w:tcBorders>
            <w:vAlign w:val="center"/>
          </w:tcPr>
          <w:p w14:paraId="19246726">
            <w:pPr>
              <w:ind w:firstLine="420"/>
              <w:jc w:val="center"/>
              <w:rPr>
                <w:rFonts w:hint="eastAsia" w:ascii="宋体" w:hAnsi="宋体" w:cs="宋体"/>
                <w:szCs w:val="21"/>
              </w:rPr>
            </w:pPr>
          </w:p>
        </w:tc>
        <w:tc>
          <w:tcPr>
            <w:tcW w:w="2715" w:type="dxa"/>
            <w:tcBorders>
              <w:top w:val="single" w:color="000000" w:sz="4" w:space="0"/>
              <w:left w:val="single" w:color="000000" w:sz="4" w:space="0"/>
              <w:bottom w:val="single" w:color="000000" w:sz="4" w:space="0"/>
              <w:right w:val="single" w:color="000000" w:sz="4" w:space="0"/>
            </w:tcBorders>
            <w:vAlign w:val="center"/>
          </w:tcPr>
          <w:p w14:paraId="174FF1F6">
            <w:pPr>
              <w:widowControl/>
              <w:ind w:firstLine="420"/>
              <w:jc w:val="center"/>
              <w:textAlignment w:val="top"/>
              <w:rPr>
                <w:rFonts w:hint="eastAsia" w:ascii="宋体" w:hAnsi="宋体" w:cs="Arial"/>
                <w:kern w:val="0"/>
                <w:szCs w:val="21"/>
              </w:rPr>
            </w:pPr>
            <w:r>
              <w:rPr>
                <w:rFonts w:ascii="宋体" w:hAnsi="宋体" w:cs="Arial"/>
                <w:kern w:val="0"/>
                <w:szCs w:val="21"/>
              </w:rPr>
              <w:t>＊</w:t>
            </w:r>
            <w:r>
              <w:rPr>
                <w:rFonts w:hint="eastAsia" w:ascii="宋体" w:hAnsi="宋体" w:cs="宋体"/>
                <w:szCs w:val="21"/>
              </w:rPr>
              <w:t>最高转速</w:t>
            </w:r>
            <w:r>
              <w:rPr>
                <w:rFonts w:ascii="宋体" w:hAnsi="宋体" w:cs="Arial"/>
                <w:kern w:val="0"/>
                <w:szCs w:val="21"/>
              </w:rPr>
              <w:t>≥</w:t>
            </w:r>
            <w:r>
              <w:rPr>
                <w:rFonts w:hint="eastAsia" w:ascii="宋体" w:hAnsi="宋体" w:cs="Arial"/>
                <w:kern w:val="0"/>
                <w:szCs w:val="21"/>
              </w:rPr>
              <w:t>1500</w:t>
            </w:r>
          </w:p>
          <w:p w14:paraId="22C027B1">
            <w:pPr>
              <w:widowControl/>
              <w:ind w:firstLine="420"/>
              <w:jc w:val="center"/>
              <w:textAlignment w:val="top"/>
            </w:pPr>
            <w:r>
              <w:rPr>
                <w:rFonts w:ascii="宋体" w:hAnsi="宋体" w:cs="Arial"/>
                <w:kern w:val="0"/>
                <w:szCs w:val="21"/>
              </w:rPr>
              <w:t>＊</w:t>
            </w:r>
            <w:r>
              <w:rPr>
                <w:rFonts w:hint="eastAsia" w:ascii="宋体" w:hAnsi="宋体" w:cs="Arial"/>
                <w:kern w:val="0"/>
                <w:szCs w:val="21"/>
              </w:rPr>
              <w:t>最低转速</w:t>
            </w:r>
            <w:r>
              <w:rPr>
                <w:rFonts w:ascii="宋体" w:hAnsi="宋体" w:cs="Arial"/>
                <w:kern w:val="0"/>
                <w:szCs w:val="21"/>
              </w:rPr>
              <w:t>≦</w:t>
            </w:r>
            <w:r>
              <w:rPr>
                <w:rFonts w:hint="eastAsia" w:ascii="宋体" w:hAnsi="宋体" w:cs="Arial"/>
                <w:kern w:val="0"/>
                <w:szCs w:val="21"/>
              </w:rPr>
              <w:t>5</w:t>
            </w:r>
          </w:p>
        </w:tc>
        <w:tc>
          <w:tcPr>
            <w:tcW w:w="1971" w:type="dxa"/>
            <w:tcBorders>
              <w:top w:val="single" w:color="000000" w:sz="4" w:space="0"/>
              <w:left w:val="single" w:color="000000" w:sz="4" w:space="0"/>
              <w:bottom w:val="single" w:color="000000" w:sz="4" w:space="0"/>
              <w:right w:val="single" w:color="000000" w:sz="4" w:space="0"/>
            </w:tcBorders>
            <w:vAlign w:val="center"/>
          </w:tcPr>
          <w:p w14:paraId="40BF79E8">
            <w:pPr>
              <w:widowControl/>
              <w:ind w:firstLine="420"/>
              <w:jc w:val="center"/>
              <w:textAlignment w:val="top"/>
              <w:rPr>
                <w:rFonts w:ascii="Arial" w:hAnsi="Arial" w:cs="Arial"/>
                <w:kern w:val="0"/>
                <w:szCs w:val="21"/>
              </w:rPr>
            </w:pPr>
          </w:p>
        </w:tc>
        <w:tc>
          <w:tcPr>
            <w:tcW w:w="1292" w:type="dxa"/>
            <w:tcBorders>
              <w:top w:val="single" w:color="000000" w:sz="4" w:space="0"/>
              <w:left w:val="single" w:color="000000" w:sz="4" w:space="0"/>
              <w:bottom w:val="single" w:color="000000" w:sz="4" w:space="0"/>
              <w:right w:val="single" w:color="000000" w:sz="4" w:space="0"/>
            </w:tcBorders>
            <w:vAlign w:val="center"/>
          </w:tcPr>
          <w:p w14:paraId="0CB49380">
            <w:pPr>
              <w:widowControl/>
              <w:ind w:firstLine="420"/>
              <w:jc w:val="center"/>
              <w:textAlignment w:val="top"/>
              <w:rPr>
                <w:rFonts w:ascii="Arial" w:hAnsi="Arial" w:cs="Arial"/>
                <w:kern w:val="0"/>
                <w:szCs w:val="21"/>
              </w:rPr>
            </w:pPr>
          </w:p>
        </w:tc>
      </w:tr>
      <w:tr w14:paraId="1BF53091">
        <w:tblPrEx>
          <w:tblCellMar>
            <w:top w:w="15" w:type="dxa"/>
            <w:left w:w="15" w:type="dxa"/>
            <w:bottom w:w="15" w:type="dxa"/>
            <w:right w:w="15" w:type="dxa"/>
          </w:tblCellMar>
        </w:tblPrEx>
        <w:trPr>
          <w:trHeight w:val="510" w:hRule="atLeast"/>
          <w:jc w:val="center"/>
        </w:trPr>
        <w:tc>
          <w:tcPr>
            <w:tcW w:w="777" w:type="dxa"/>
            <w:tcBorders>
              <w:top w:val="single" w:color="000000" w:sz="4" w:space="0"/>
              <w:left w:val="single" w:color="000000" w:sz="4" w:space="0"/>
              <w:bottom w:val="single" w:color="000000" w:sz="4" w:space="0"/>
            </w:tcBorders>
            <w:vAlign w:val="center"/>
          </w:tcPr>
          <w:p w14:paraId="26BB04AB">
            <w:pPr>
              <w:widowControl/>
              <w:ind w:firstLine="420"/>
              <w:textAlignment w:val="top"/>
              <w:rPr>
                <w:rFonts w:hint="eastAsia" w:ascii="宋体" w:hAnsi="宋体" w:cs="宋体"/>
                <w:kern w:val="0"/>
                <w:szCs w:val="21"/>
              </w:rPr>
            </w:pPr>
            <w:r>
              <w:rPr>
                <w:rFonts w:hint="eastAsia" w:ascii="宋体" w:hAnsi="宋体" w:cs="宋体"/>
                <w:kern w:val="0"/>
                <w:szCs w:val="21"/>
              </w:rPr>
              <w:t>16</w:t>
            </w:r>
          </w:p>
        </w:tc>
        <w:tc>
          <w:tcPr>
            <w:tcW w:w="2859" w:type="dxa"/>
            <w:tcBorders>
              <w:top w:val="single" w:color="000000" w:sz="4" w:space="0"/>
              <w:left w:val="single" w:color="000000" w:sz="4" w:space="0"/>
              <w:bottom w:val="single" w:color="000000" w:sz="4" w:space="0"/>
            </w:tcBorders>
            <w:vAlign w:val="center"/>
          </w:tcPr>
          <w:p w14:paraId="6FAEE438">
            <w:pPr>
              <w:widowControl/>
              <w:ind w:firstLine="420"/>
              <w:jc w:val="center"/>
              <w:textAlignment w:val="center"/>
              <w:rPr>
                <w:rFonts w:hint="eastAsia" w:ascii="宋体" w:hAnsi="宋体" w:cs="宋体"/>
                <w:szCs w:val="21"/>
              </w:rPr>
            </w:pPr>
            <w:r>
              <w:rPr>
                <w:rFonts w:hint="eastAsia" w:ascii="宋体" w:hAnsi="宋体" w:cs="宋体"/>
                <w:kern w:val="0"/>
                <w:szCs w:val="21"/>
              </w:rPr>
              <w:t>主电机功率（Kw）</w:t>
            </w:r>
          </w:p>
        </w:tc>
        <w:tc>
          <w:tcPr>
            <w:tcW w:w="2715" w:type="dxa"/>
            <w:tcBorders>
              <w:top w:val="single" w:color="000000" w:sz="4" w:space="0"/>
              <w:left w:val="single" w:color="000000" w:sz="4" w:space="0"/>
              <w:bottom w:val="single" w:color="000000" w:sz="4" w:space="0"/>
              <w:right w:val="single" w:color="000000" w:sz="4" w:space="0"/>
            </w:tcBorders>
            <w:vAlign w:val="center"/>
          </w:tcPr>
          <w:p w14:paraId="237618DA">
            <w:pPr>
              <w:widowControl/>
              <w:ind w:firstLine="420"/>
              <w:jc w:val="center"/>
              <w:textAlignment w:val="top"/>
            </w:pPr>
            <w:r>
              <w:rPr>
                <w:rFonts w:ascii="宋体" w:hAnsi="宋体" w:cs="Arial"/>
                <w:kern w:val="0"/>
                <w:szCs w:val="21"/>
              </w:rPr>
              <w:t>＊≥</w:t>
            </w:r>
            <w:r>
              <w:rPr>
                <w:rFonts w:hint="eastAsia" w:ascii="宋体" w:hAnsi="宋体" w:cs="宋体"/>
                <w:kern w:val="0"/>
                <w:szCs w:val="21"/>
              </w:rPr>
              <w:t>80KW</w:t>
            </w:r>
          </w:p>
        </w:tc>
        <w:tc>
          <w:tcPr>
            <w:tcW w:w="1971" w:type="dxa"/>
            <w:tcBorders>
              <w:top w:val="single" w:color="000000" w:sz="4" w:space="0"/>
              <w:left w:val="single" w:color="000000" w:sz="4" w:space="0"/>
              <w:bottom w:val="single" w:color="000000" w:sz="4" w:space="0"/>
              <w:right w:val="single" w:color="000000" w:sz="4" w:space="0"/>
            </w:tcBorders>
            <w:vAlign w:val="center"/>
          </w:tcPr>
          <w:p w14:paraId="04A43B3D">
            <w:pPr>
              <w:widowControl/>
              <w:ind w:firstLine="420"/>
              <w:jc w:val="center"/>
              <w:textAlignment w:val="center"/>
              <w:rPr>
                <w:rFonts w:hint="eastAsia" w:ascii="宋体" w:hAnsi="宋体" w:cs="宋体"/>
                <w:szCs w:val="21"/>
              </w:rPr>
            </w:pPr>
          </w:p>
        </w:tc>
        <w:tc>
          <w:tcPr>
            <w:tcW w:w="1292" w:type="dxa"/>
            <w:tcBorders>
              <w:top w:val="single" w:color="000000" w:sz="4" w:space="0"/>
              <w:left w:val="single" w:color="000000" w:sz="4" w:space="0"/>
              <w:bottom w:val="single" w:color="000000" w:sz="4" w:space="0"/>
              <w:right w:val="single" w:color="000000" w:sz="4" w:space="0"/>
            </w:tcBorders>
            <w:vAlign w:val="center"/>
          </w:tcPr>
          <w:p w14:paraId="2B81570C">
            <w:pPr>
              <w:widowControl/>
              <w:ind w:firstLine="420"/>
              <w:jc w:val="center"/>
              <w:textAlignment w:val="center"/>
              <w:rPr>
                <w:rFonts w:hint="eastAsia" w:ascii="宋体" w:hAnsi="宋体" w:cs="宋体"/>
                <w:szCs w:val="21"/>
              </w:rPr>
            </w:pPr>
          </w:p>
        </w:tc>
      </w:tr>
      <w:tr w14:paraId="01154EAA">
        <w:tblPrEx>
          <w:tblCellMar>
            <w:top w:w="15" w:type="dxa"/>
            <w:left w:w="15" w:type="dxa"/>
            <w:bottom w:w="15" w:type="dxa"/>
            <w:right w:w="15" w:type="dxa"/>
          </w:tblCellMar>
        </w:tblPrEx>
        <w:trPr>
          <w:trHeight w:val="285" w:hRule="atLeast"/>
          <w:jc w:val="center"/>
        </w:trPr>
        <w:tc>
          <w:tcPr>
            <w:tcW w:w="777" w:type="dxa"/>
            <w:tcBorders>
              <w:top w:val="single" w:color="000000" w:sz="4" w:space="0"/>
              <w:left w:val="single" w:color="000000" w:sz="4" w:space="0"/>
              <w:bottom w:val="single" w:color="000000" w:sz="4" w:space="0"/>
            </w:tcBorders>
            <w:vAlign w:val="center"/>
          </w:tcPr>
          <w:p w14:paraId="2854EFE9">
            <w:pPr>
              <w:widowControl/>
              <w:ind w:firstLine="420"/>
              <w:textAlignment w:val="top"/>
              <w:rPr>
                <w:rFonts w:hint="eastAsia" w:ascii="宋体" w:hAnsi="宋体" w:cs="宋体"/>
                <w:kern w:val="0"/>
                <w:szCs w:val="21"/>
              </w:rPr>
            </w:pPr>
            <w:r>
              <w:rPr>
                <w:rFonts w:hint="eastAsia" w:ascii="宋体" w:hAnsi="宋体" w:cs="宋体"/>
                <w:kern w:val="0"/>
                <w:szCs w:val="21"/>
              </w:rPr>
              <w:t>17</w:t>
            </w:r>
          </w:p>
        </w:tc>
        <w:tc>
          <w:tcPr>
            <w:tcW w:w="2859" w:type="dxa"/>
            <w:tcBorders>
              <w:top w:val="single" w:color="000000" w:sz="4" w:space="0"/>
              <w:left w:val="single" w:color="000000" w:sz="4" w:space="0"/>
              <w:bottom w:val="single" w:color="000000" w:sz="4" w:space="0"/>
            </w:tcBorders>
            <w:vAlign w:val="center"/>
          </w:tcPr>
          <w:p w14:paraId="5D849130">
            <w:pPr>
              <w:widowControl/>
              <w:ind w:firstLine="420"/>
              <w:jc w:val="center"/>
              <w:textAlignment w:val="top"/>
              <w:rPr>
                <w:rFonts w:hint="eastAsia" w:ascii="宋体" w:hAnsi="宋体" w:cs="宋体"/>
                <w:szCs w:val="21"/>
              </w:rPr>
            </w:pPr>
            <w:r>
              <w:rPr>
                <w:rFonts w:hint="eastAsia" w:ascii="宋体" w:hAnsi="宋体" w:cs="宋体"/>
                <w:kern w:val="0"/>
                <w:szCs w:val="21"/>
              </w:rPr>
              <w:t>数控系统</w:t>
            </w:r>
          </w:p>
        </w:tc>
        <w:tc>
          <w:tcPr>
            <w:tcW w:w="2715" w:type="dxa"/>
            <w:tcBorders>
              <w:top w:val="single" w:color="000000" w:sz="4" w:space="0"/>
              <w:left w:val="single" w:color="000000" w:sz="4" w:space="0"/>
              <w:bottom w:val="single" w:color="000000" w:sz="4" w:space="0"/>
              <w:right w:val="single" w:color="000000" w:sz="4" w:space="0"/>
            </w:tcBorders>
            <w:vAlign w:val="center"/>
          </w:tcPr>
          <w:p w14:paraId="6278B6A7">
            <w:pPr>
              <w:widowControl/>
              <w:ind w:firstLine="420"/>
              <w:jc w:val="center"/>
              <w:textAlignment w:val="top"/>
              <w:rPr>
                <w:rFonts w:hint="eastAsia" w:ascii="宋体" w:hAnsi="宋体" w:cs="宋体"/>
                <w:szCs w:val="21"/>
              </w:rPr>
            </w:pPr>
            <w:r>
              <w:rPr>
                <w:rFonts w:hint="eastAsia" w:ascii="宋体" w:hAnsi="宋体" w:cs="宋体"/>
                <w:szCs w:val="21"/>
              </w:rPr>
              <w:t>西门子系统或</w:t>
            </w:r>
          </w:p>
          <w:p w14:paraId="692F4A6A">
            <w:pPr>
              <w:widowControl/>
              <w:ind w:firstLine="420"/>
              <w:jc w:val="center"/>
              <w:textAlignment w:val="top"/>
            </w:pPr>
            <w:r>
              <w:rPr>
                <w:rFonts w:hint="eastAsia" w:ascii="宋体" w:hAnsi="宋体" w:cs="宋体"/>
                <w:szCs w:val="21"/>
              </w:rPr>
              <w:t>发那科系统</w:t>
            </w:r>
          </w:p>
        </w:tc>
        <w:tc>
          <w:tcPr>
            <w:tcW w:w="1971" w:type="dxa"/>
            <w:tcBorders>
              <w:top w:val="single" w:color="000000" w:sz="4" w:space="0"/>
              <w:left w:val="single" w:color="000000" w:sz="4" w:space="0"/>
              <w:bottom w:val="single" w:color="000000" w:sz="4" w:space="0"/>
              <w:right w:val="single" w:color="000000" w:sz="4" w:space="0"/>
            </w:tcBorders>
            <w:vAlign w:val="center"/>
          </w:tcPr>
          <w:p w14:paraId="5646BFFD">
            <w:pPr>
              <w:widowControl/>
              <w:ind w:firstLine="420"/>
              <w:jc w:val="center"/>
              <w:textAlignment w:val="top"/>
              <w:rPr>
                <w:rFonts w:hint="eastAsia" w:ascii="宋体" w:hAnsi="宋体" w:cs="宋体"/>
                <w:szCs w:val="21"/>
              </w:rPr>
            </w:pPr>
          </w:p>
        </w:tc>
        <w:tc>
          <w:tcPr>
            <w:tcW w:w="1292" w:type="dxa"/>
            <w:tcBorders>
              <w:top w:val="single" w:color="000000" w:sz="4" w:space="0"/>
              <w:left w:val="single" w:color="000000" w:sz="4" w:space="0"/>
              <w:bottom w:val="single" w:color="000000" w:sz="4" w:space="0"/>
              <w:right w:val="single" w:color="000000" w:sz="4" w:space="0"/>
            </w:tcBorders>
            <w:vAlign w:val="center"/>
          </w:tcPr>
          <w:p w14:paraId="734033EF">
            <w:pPr>
              <w:widowControl/>
              <w:ind w:firstLine="420"/>
              <w:jc w:val="center"/>
              <w:textAlignment w:val="top"/>
              <w:rPr>
                <w:rFonts w:hint="eastAsia" w:ascii="宋体" w:hAnsi="宋体" w:cs="宋体"/>
                <w:szCs w:val="21"/>
              </w:rPr>
            </w:pPr>
          </w:p>
        </w:tc>
      </w:tr>
      <w:tr w14:paraId="57214F81">
        <w:tblPrEx>
          <w:tblCellMar>
            <w:top w:w="15" w:type="dxa"/>
            <w:left w:w="15" w:type="dxa"/>
            <w:bottom w:w="15" w:type="dxa"/>
            <w:right w:w="15" w:type="dxa"/>
          </w:tblCellMar>
        </w:tblPrEx>
        <w:trPr>
          <w:trHeight w:val="285" w:hRule="atLeast"/>
          <w:jc w:val="center"/>
        </w:trPr>
        <w:tc>
          <w:tcPr>
            <w:tcW w:w="777" w:type="dxa"/>
            <w:tcBorders>
              <w:top w:val="single" w:color="000000" w:sz="4" w:space="0"/>
              <w:left w:val="single" w:color="000000" w:sz="4" w:space="0"/>
              <w:bottom w:val="single" w:color="000000" w:sz="4" w:space="0"/>
            </w:tcBorders>
            <w:vAlign w:val="center"/>
          </w:tcPr>
          <w:p w14:paraId="29778688">
            <w:pPr>
              <w:widowControl/>
              <w:ind w:firstLine="420"/>
              <w:textAlignment w:val="top"/>
              <w:rPr>
                <w:rFonts w:hint="eastAsia" w:ascii="宋体" w:hAnsi="宋体" w:cs="宋体"/>
                <w:kern w:val="0"/>
                <w:szCs w:val="21"/>
              </w:rPr>
            </w:pPr>
            <w:r>
              <w:rPr>
                <w:rFonts w:hint="eastAsia" w:ascii="宋体" w:hAnsi="宋体" w:cs="宋体"/>
                <w:kern w:val="0"/>
                <w:szCs w:val="21"/>
              </w:rPr>
              <w:t>18</w:t>
            </w:r>
          </w:p>
        </w:tc>
        <w:tc>
          <w:tcPr>
            <w:tcW w:w="2859" w:type="dxa"/>
            <w:tcBorders>
              <w:top w:val="single" w:color="000000" w:sz="4" w:space="0"/>
              <w:left w:val="single" w:color="000000" w:sz="4" w:space="0"/>
              <w:bottom w:val="single" w:color="000000" w:sz="4" w:space="0"/>
            </w:tcBorders>
            <w:vAlign w:val="center"/>
          </w:tcPr>
          <w:p w14:paraId="6970E0C7">
            <w:pPr>
              <w:widowControl/>
              <w:ind w:firstLine="420"/>
              <w:jc w:val="center"/>
              <w:textAlignment w:val="top"/>
              <w:rPr>
                <w:rFonts w:hint="eastAsia" w:ascii="宋体" w:hAnsi="宋体" w:cs="宋体"/>
                <w:szCs w:val="21"/>
              </w:rPr>
            </w:pPr>
            <w:r>
              <w:rPr>
                <w:rFonts w:hint="eastAsia" w:ascii="宋体" w:hAnsi="宋体" w:cs="宋体"/>
                <w:kern w:val="0"/>
                <w:szCs w:val="21"/>
              </w:rPr>
              <w:t>ATC刀库容量</w:t>
            </w:r>
          </w:p>
        </w:tc>
        <w:tc>
          <w:tcPr>
            <w:tcW w:w="2715" w:type="dxa"/>
            <w:tcBorders>
              <w:top w:val="single" w:color="000000" w:sz="4" w:space="0"/>
              <w:left w:val="single" w:color="000000" w:sz="4" w:space="0"/>
              <w:bottom w:val="single" w:color="000000" w:sz="4" w:space="0"/>
              <w:right w:val="single" w:color="000000" w:sz="4" w:space="0"/>
            </w:tcBorders>
            <w:vAlign w:val="center"/>
          </w:tcPr>
          <w:p w14:paraId="2A6C21AD">
            <w:pPr>
              <w:widowControl/>
              <w:ind w:firstLine="420"/>
              <w:jc w:val="center"/>
              <w:textAlignment w:val="top"/>
            </w:pPr>
            <w:r>
              <w:rPr>
                <w:rFonts w:ascii="宋体" w:hAnsi="宋体" w:cs="Arial"/>
                <w:kern w:val="0"/>
                <w:szCs w:val="21"/>
              </w:rPr>
              <w:t>＊≥</w:t>
            </w:r>
            <w:r>
              <w:rPr>
                <w:rFonts w:hint="eastAsia" w:ascii="宋体" w:hAnsi="宋体" w:cs="Arial"/>
                <w:kern w:val="0"/>
                <w:szCs w:val="21"/>
              </w:rPr>
              <w:t>90</w:t>
            </w:r>
          </w:p>
        </w:tc>
        <w:tc>
          <w:tcPr>
            <w:tcW w:w="1971" w:type="dxa"/>
            <w:tcBorders>
              <w:top w:val="single" w:color="000000" w:sz="4" w:space="0"/>
              <w:left w:val="single" w:color="000000" w:sz="4" w:space="0"/>
              <w:bottom w:val="single" w:color="000000" w:sz="4" w:space="0"/>
              <w:right w:val="single" w:color="000000" w:sz="4" w:space="0"/>
            </w:tcBorders>
            <w:vAlign w:val="center"/>
          </w:tcPr>
          <w:p w14:paraId="1154B0E2">
            <w:pPr>
              <w:widowControl/>
              <w:ind w:firstLine="420"/>
              <w:jc w:val="center"/>
              <w:textAlignment w:val="top"/>
              <w:rPr>
                <w:rFonts w:hint="eastAsia" w:ascii="宋体" w:hAnsi="宋体" w:cs="宋体"/>
                <w:szCs w:val="21"/>
              </w:rPr>
            </w:pPr>
          </w:p>
        </w:tc>
        <w:tc>
          <w:tcPr>
            <w:tcW w:w="1292" w:type="dxa"/>
            <w:tcBorders>
              <w:top w:val="single" w:color="000000" w:sz="4" w:space="0"/>
              <w:left w:val="single" w:color="000000" w:sz="4" w:space="0"/>
              <w:bottom w:val="single" w:color="000000" w:sz="4" w:space="0"/>
              <w:right w:val="single" w:color="000000" w:sz="4" w:space="0"/>
            </w:tcBorders>
            <w:vAlign w:val="center"/>
          </w:tcPr>
          <w:p w14:paraId="79128911">
            <w:pPr>
              <w:widowControl/>
              <w:ind w:firstLine="420"/>
              <w:jc w:val="center"/>
              <w:textAlignment w:val="top"/>
              <w:rPr>
                <w:rFonts w:hint="eastAsia" w:ascii="宋体" w:hAnsi="宋体" w:cs="宋体"/>
                <w:szCs w:val="21"/>
              </w:rPr>
            </w:pPr>
          </w:p>
        </w:tc>
      </w:tr>
      <w:tr w14:paraId="22ED468B">
        <w:tblPrEx>
          <w:tblCellMar>
            <w:top w:w="15" w:type="dxa"/>
            <w:left w:w="15" w:type="dxa"/>
            <w:bottom w:w="15" w:type="dxa"/>
            <w:right w:w="15" w:type="dxa"/>
          </w:tblCellMar>
        </w:tblPrEx>
        <w:trPr>
          <w:trHeight w:val="285" w:hRule="atLeast"/>
          <w:jc w:val="center"/>
        </w:trPr>
        <w:tc>
          <w:tcPr>
            <w:tcW w:w="777" w:type="dxa"/>
            <w:tcBorders>
              <w:top w:val="single" w:color="000000" w:sz="4" w:space="0"/>
              <w:left w:val="single" w:color="000000" w:sz="4" w:space="0"/>
              <w:bottom w:val="single" w:color="000000" w:sz="4" w:space="0"/>
            </w:tcBorders>
            <w:vAlign w:val="center"/>
          </w:tcPr>
          <w:p w14:paraId="33F3EB4B">
            <w:pPr>
              <w:widowControl/>
              <w:ind w:firstLine="420"/>
              <w:textAlignment w:val="top"/>
              <w:rPr>
                <w:rFonts w:hint="eastAsia" w:ascii="宋体" w:hAnsi="宋体" w:cs="宋体"/>
                <w:kern w:val="0"/>
                <w:szCs w:val="21"/>
              </w:rPr>
            </w:pPr>
            <w:r>
              <w:rPr>
                <w:rFonts w:hint="eastAsia" w:ascii="宋体" w:hAnsi="宋体" w:cs="宋体"/>
                <w:kern w:val="0"/>
                <w:szCs w:val="21"/>
              </w:rPr>
              <w:t>19</w:t>
            </w:r>
          </w:p>
        </w:tc>
        <w:tc>
          <w:tcPr>
            <w:tcW w:w="2859" w:type="dxa"/>
            <w:tcBorders>
              <w:top w:val="single" w:color="000000" w:sz="4" w:space="0"/>
              <w:left w:val="single" w:color="000000" w:sz="4" w:space="0"/>
              <w:bottom w:val="single" w:color="000000" w:sz="4" w:space="0"/>
            </w:tcBorders>
            <w:vAlign w:val="center"/>
          </w:tcPr>
          <w:p w14:paraId="2F967783">
            <w:pPr>
              <w:widowControl/>
              <w:ind w:firstLine="420"/>
              <w:jc w:val="center"/>
              <w:textAlignment w:val="top"/>
              <w:rPr>
                <w:rFonts w:hint="eastAsia" w:ascii="宋体" w:hAnsi="宋体" w:cs="宋体"/>
                <w:szCs w:val="21"/>
              </w:rPr>
            </w:pPr>
            <w:r>
              <w:rPr>
                <w:rFonts w:hint="eastAsia" w:ascii="宋体" w:hAnsi="宋体" w:cs="宋体"/>
                <w:kern w:val="0"/>
                <w:szCs w:val="21"/>
              </w:rPr>
              <w:t>A</w:t>
            </w:r>
            <w:r>
              <w:rPr>
                <w:rStyle w:val="46"/>
                <w:rFonts w:hint="default"/>
                <w:color w:val="auto"/>
              </w:rPr>
              <w:t>TC最大刀具直径（mm）</w:t>
            </w:r>
          </w:p>
        </w:tc>
        <w:tc>
          <w:tcPr>
            <w:tcW w:w="2715" w:type="dxa"/>
            <w:tcBorders>
              <w:top w:val="single" w:color="000000" w:sz="4" w:space="0"/>
              <w:left w:val="single" w:color="000000" w:sz="4" w:space="0"/>
              <w:bottom w:val="single" w:color="000000" w:sz="4" w:space="0"/>
              <w:right w:val="single" w:color="000000" w:sz="4" w:space="0"/>
            </w:tcBorders>
            <w:vAlign w:val="center"/>
          </w:tcPr>
          <w:p w14:paraId="07EBB2C4">
            <w:pPr>
              <w:widowControl/>
              <w:ind w:firstLine="420"/>
              <w:jc w:val="center"/>
              <w:textAlignment w:val="top"/>
              <w:rPr>
                <w:rFonts w:hint="eastAsia" w:ascii="宋体" w:hAnsi="宋体" w:cs="Arial"/>
                <w:color w:val="FF0000"/>
                <w:kern w:val="0"/>
                <w:szCs w:val="21"/>
              </w:rPr>
            </w:pPr>
            <w:r>
              <w:rPr>
                <w:rFonts w:hint="eastAsia" w:ascii="宋体" w:hAnsi="宋体" w:cs="Arial"/>
                <w:color w:val="FF0000"/>
                <w:kern w:val="0"/>
                <w:szCs w:val="21"/>
              </w:rPr>
              <w:t>＊≥Φ800（最大直径刀具）</w:t>
            </w:r>
          </w:p>
          <w:p w14:paraId="7835BC3A">
            <w:pPr>
              <w:widowControl/>
              <w:ind w:firstLine="420"/>
              <w:jc w:val="center"/>
              <w:textAlignment w:val="top"/>
              <w:rPr>
                <w:rFonts w:hint="eastAsia" w:ascii="宋体" w:hAnsi="宋体" w:cs="Arial"/>
                <w:color w:val="FF0000"/>
                <w:kern w:val="0"/>
                <w:szCs w:val="21"/>
              </w:rPr>
            </w:pPr>
            <w:r>
              <w:rPr>
                <w:rFonts w:hint="eastAsia" w:ascii="宋体" w:hAnsi="宋体" w:cs="Arial"/>
                <w:color w:val="FF0000"/>
                <w:kern w:val="0"/>
                <w:szCs w:val="21"/>
              </w:rPr>
              <w:t>＊≥Φ320（邻刀位空）</w:t>
            </w:r>
          </w:p>
          <w:p w14:paraId="7FC95E11">
            <w:pPr>
              <w:widowControl/>
              <w:ind w:firstLine="420"/>
              <w:jc w:val="center"/>
              <w:textAlignment w:val="top"/>
            </w:pPr>
            <w:r>
              <w:rPr>
                <w:rFonts w:hint="eastAsia" w:ascii="宋体" w:hAnsi="宋体" w:cs="Arial"/>
                <w:color w:val="FF0000"/>
                <w:kern w:val="0"/>
                <w:szCs w:val="21"/>
              </w:rPr>
              <w:t>＊≥Φ175（满刀）</w:t>
            </w:r>
          </w:p>
        </w:tc>
        <w:tc>
          <w:tcPr>
            <w:tcW w:w="1971" w:type="dxa"/>
            <w:tcBorders>
              <w:top w:val="single" w:color="000000" w:sz="4" w:space="0"/>
              <w:left w:val="single" w:color="000000" w:sz="4" w:space="0"/>
              <w:bottom w:val="single" w:color="000000" w:sz="4" w:space="0"/>
              <w:right w:val="single" w:color="000000" w:sz="4" w:space="0"/>
            </w:tcBorders>
            <w:vAlign w:val="center"/>
          </w:tcPr>
          <w:p w14:paraId="6B2AADE1">
            <w:pPr>
              <w:widowControl/>
              <w:ind w:firstLine="420"/>
              <w:jc w:val="center"/>
              <w:textAlignment w:val="top"/>
              <w:rPr>
                <w:rFonts w:hint="eastAsia" w:ascii="宋体" w:hAnsi="宋体" w:cs="宋体"/>
                <w:szCs w:val="21"/>
              </w:rPr>
            </w:pPr>
          </w:p>
        </w:tc>
        <w:tc>
          <w:tcPr>
            <w:tcW w:w="1292" w:type="dxa"/>
            <w:tcBorders>
              <w:top w:val="single" w:color="000000" w:sz="4" w:space="0"/>
              <w:left w:val="single" w:color="000000" w:sz="4" w:space="0"/>
              <w:bottom w:val="single" w:color="000000" w:sz="4" w:space="0"/>
              <w:right w:val="single" w:color="000000" w:sz="4" w:space="0"/>
            </w:tcBorders>
            <w:vAlign w:val="center"/>
          </w:tcPr>
          <w:p w14:paraId="5F5D8CBE">
            <w:pPr>
              <w:widowControl/>
              <w:ind w:firstLine="420"/>
              <w:jc w:val="center"/>
              <w:textAlignment w:val="top"/>
              <w:rPr>
                <w:rFonts w:hint="eastAsia" w:ascii="宋体" w:hAnsi="宋体" w:cs="宋体"/>
                <w:szCs w:val="21"/>
              </w:rPr>
            </w:pPr>
          </w:p>
        </w:tc>
      </w:tr>
      <w:tr w14:paraId="2D7E5CA3">
        <w:tblPrEx>
          <w:tblCellMar>
            <w:top w:w="15" w:type="dxa"/>
            <w:left w:w="15" w:type="dxa"/>
            <w:bottom w:w="15" w:type="dxa"/>
            <w:right w:w="15" w:type="dxa"/>
          </w:tblCellMar>
        </w:tblPrEx>
        <w:trPr>
          <w:trHeight w:val="285" w:hRule="atLeast"/>
          <w:jc w:val="center"/>
        </w:trPr>
        <w:tc>
          <w:tcPr>
            <w:tcW w:w="777" w:type="dxa"/>
            <w:tcBorders>
              <w:top w:val="single" w:color="000000" w:sz="4" w:space="0"/>
              <w:left w:val="single" w:color="000000" w:sz="4" w:space="0"/>
              <w:bottom w:val="single" w:color="000000" w:sz="4" w:space="0"/>
            </w:tcBorders>
            <w:vAlign w:val="center"/>
          </w:tcPr>
          <w:p w14:paraId="03B7FD18">
            <w:pPr>
              <w:widowControl/>
              <w:ind w:firstLine="420"/>
              <w:textAlignment w:val="center"/>
              <w:rPr>
                <w:rFonts w:hint="eastAsia" w:ascii="宋体" w:hAnsi="宋体" w:cs="宋体"/>
                <w:kern w:val="0"/>
                <w:szCs w:val="21"/>
              </w:rPr>
            </w:pPr>
            <w:r>
              <w:rPr>
                <w:rFonts w:hint="eastAsia" w:ascii="宋体" w:hAnsi="宋体" w:cs="宋体"/>
                <w:kern w:val="0"/>
                <w:szCs w:val="21"/>
              </w:rPr>
              <w:t>20</w:t>
            </w:r>
          </w:p>
        </w:tc>
        <w:tc>
          <w:tcPr>
            <w:tcW w:w="2859" w:type="dxa"/>
            <w:tcBorders>
              <w:top w:val="single" w:color="000000" w:sz="4" w:space="0"/>
              <w:left w:val="single" w:color="000000" w:sz="4" w:space="0"/>
              <w:bottom w:val="single" w:color="000000" w:sz="4" w:space="0"/>
            </w:tcBorders>
            <w:vAlign w:val="center"/>
          </w:tcPr>
          <w:p w14:paraId="447536D8">
            <w:pPr>
              <w:widowControl/>
              <w:ind w:firstLine="420"/>
              <w:jc w:val="center"/>
              <w:textAlignment w:val="top"/>
              <w:rPr>
                <w:rFonts w:hint="eastAsia" w:ascii="宋体" w:hAnsi="宋体" w:cs="宋体"/>
                <w:szCs w:val="21"/>
              </w:rPr>
            </w:pPr>
            <w:r>
              <w:rPr>
                <w:rFonts w:hint="eastAsia" w:ascii="宋体" w:hAnsi="宋体" w:cs="宋体"/>
                <w:kern w:val="0"/>
                <w:szCs w:val="21"/>
              </w:rPr>
              <w:t>A</w:t>
            </w:r>
            <w:r>
              <w:rPr>
                <w:rStyle w:val="46"/>
                <w:rFonts w:hint="default"/>
                <w:color w:val="auto"/>
              </w:rPr>
              <w:t>TC最大刀具长度（mm）</w:t>
            </w:r>
          </w:p>
        </w:tc>
        <w:tc>
          <w:tcPr>
            <w:tcW w:w="2715" w:type="dxa"/>
            <w:tcBorders>
              <w:top w:val="single" w:color="000000" w:sz="4" w:space="0"/>
              <w:left w:val="single" w:color="000000" w:sz="4" w:space="0"/>
              <w:bottom w:val="single" w:color="000000" w:sz="4" w:space="0"/>
              <w:right w:val="single" w:color="000000" w:sz="4" w:space="0"/>
            </w:tcBorders>
            <w:vAlign w:val="center"/>
          </w:tcPr>
          <w:p w14:paraId="5FC5CDFD">
            <w:pPr>
              <w:widowControl/>
              <w:ind w:firstLine="420"/>
              <w:jc w:val="center"/>
              <w:textAlignment w:val="top"/>
            </w:pPr>
            <w:r>
              <w:rPr>
                <w:rFonts w:hint="eastAsia" w:ascii="宋体" w:hAnsi="宋体" w:cs="Arial"/>
                <w:color w:val="FF0000"/>
                <w:kern w:val="0"/>
                <w:szCs w:val="21"/>
              </w:rPr>
              <w:t>＊</w:t>
            </w:r>
            <w:r>
              <w:rPr>
                <w:rFonts w:ascii="宋体" w:hAnsi="宋体" w:cs="Arial"/>
                <w:color w:val="FF0000"/>
                <w:kern w:val="0"/>
                <w:szCs w:val="21"/>
              </w:rPr>
              <w:t>≥</w:t>
            </w:r>
            <w:r>
              <w:rPr>
                <w:rFonts w:hint="eastAsia" w:ascii="宋体" w:hAnsi="宋体" w:cs="宋体"/>
                <w:color w:val="FF0000"/>
                <w:kern w:val="0"/>
                <w:szCs w:val="21"/>
              </w:rPr>
              <w:t>600</w:t>
            </w:r>
          </w:p>
        </w:tc>
        <w:tc>
          <w:tcPr>
            <w:tcW w:w="1971" w:type="dxa"/>
            <w:tcBorders>
              <w:top w:val="single" w:color="000000" w:sz="4" w:space="0"/>
              <w:left w:val="single" w:color="000000" w:sz="4" w:space="0"/>
              <w:bottom w:val="single" w:color="000000" w:sz="4" w:space="0"/>
              <w:right w:val="single" w:color="000000" w:sz="4" w:space="0"/>
            </w:tcBorders>
            <w:vAlign w:val="center"/>
          </w:tcPr>
          <w:p w14:paraId="427C54BA">
            <w:pPr>
              <w:widowControl/>
              <w:ind w:firstLine="420"/>
              <w:jc w:val="center"/>
              <w:textAlignment w:val="top"/>
              <w:rPr>
                <w:rFonts w:hint="eastAsia" w:ascii="宋体" w:hAnsi="宋体" w:cs="宋体"/>
                <w:szCs w:val="21"/>
              </w:rPr>
            </w:pPr>
          </w:p>
        </w:tc>
        <w:tc>
          <w:tcPr>
            <w:tcW w:w="1292" w:type="dxa"/>
            <w:tcBorders>
              <w:top w:val="single" w:color="000000" w:sz="4" w:space="0"/>
              <w:left w:val="single" w:color="000000" w:sz="4" w:space="0"/>
              <w:bottom w:val="single" w:color="000000" w:sz="4" w:space="0"/>
              <w:right w:val="single" w:color="000000" w:sz="4" w:space="0"/>
            </w:tcBorders>
            <w:vAlign w:val="center"/>
          </w:tcPr>
          <w:p w14:paraId="36CB3A0A">
            <w:pPr>
              <w:widowControl/>
              <w:ind w:firstLine="420"/>
              <w:jc w:val="center"/>
              <w:textAlignment w:val="top"/>
              <w:rPr>
                <w:rFonts w:hint="eastAsia" w:ascii="宋体" w:hAnsi="宋体" w:cs="宋体"/>
                <w:szCs w:val="21"/>
              </w:rPr>
            </w:pPr>
          </w:p>
        </w:tc>
      </w:tr>
      <w:tr w14:paraId="644E387A">
        <w:tblPrEx>
          <w:tblCellMar>
            <w:top w:w="15" w:type="dxa"/>
            <w:left w:w="15" w:type="dxa"/>
            <w:bottom w:w="15" w:type="dxa"/>
            <w:right w:w="15" w:type="dxa"/>
          </w:tblCellMar>
        </w:tblPrEx>
        <w:trPr>
          <w:trHeight w:val="285" w:hRule="atLeast"/>
          <w:jc w:val="center"/>
        </w:trPr>
        <w:tc>
          <w:tcPr>
            <w:tcW w:w="777" w:type="dxa"/>
            <w:tcBorders>
              <w:top w:val="single" w:color="000000" w:sz="4" w:space="0"/>
              <w:left w:val="single" w:color="000000" w:sz="4" w:space="0"/>
              <w:bottom w:val="single" w:color="000000" w:sz="4" w:space="0"/>
            </w:tcBorders>
            <w:vAlign w:val="center"/>
          </w:tcPr>
          <w:p w14:paraId="63B4AC3C">
            <w:pPr>
              <w:widowControl/>
              <w:ind w:firstLine="420"/>
              <w:textAlignment w:val="center"/>
              <w:rPr>
                <w:rFonts w:hint="eastAsia" w:ascii="宋体" w:hAnsi="宋体" w:cs="宋体"/>
                <w:kern w:val="0"/>
                <w:szCs w:val="21"/>
              </w:rPr>
            </w:pPr>
            <w:r>
              <w:rPr>
                <w:rFonts w:hint="eastAsia" w:ascii="宋体" w:hAnsi="宋体" w:cs="宋体"/>
                <w:kern w:val="0"/>
                <w:szCs w:val="21"/>
              </w:rPr>
              <w:t>21</w:t>
            </w:r>
          </w:p>
        </w:tc>
        <w:tc>
          <w:tcPr>
            <w:tcW w:w="2859" w:type="dxa"/>
            <w:tcBorders>
              <w:top w:val="single" w:color="000000" w:sz="4" w:space="0"/>
              <w:left w:val="single" w:color="000000" w:sz="4" w:space="0"/>
              <w:bottom w:val="single" w:color="000000" w:sz="4" w:space="0"/>
            </w:tcBorders>
            <w:vAlign w:val="center"/>
          </w:tcPr>
          <w:p w14:paraId="25405D87">
            <w:pPr>
              <w:widowControl/>
              <w:ind w:firstLine="420"/>
              <w:jc w:val="center"/>
              <w:textAlignment w:val="top"/>
              <w:rPr>
                <w:rFonts w:hint="eastAsia" w:ascii="宋体" w:hAnsi="宋体" w:cs="宋体"/>
                <w:szCs w:val="21"/>
              </w:rPr>
            </w:pPr>
            <w:r>
              <w:rPr>
                <w:rFonts w:hint="eastAsia" w:ascii="宋体" w:hAnsi="宋体" w:cs="宋体"/>
                <w:kern w:val="0"/>
                <w:szCs w:val="21"/>
              </w:rPr>
              <w:t>ATC最大刀具重量(kg)</w:t>
            </w:r>
          </w:p>
        </w:tc>
        <w:tc>
          <w:tcPr>
            <w:tcW w:w="2715" w:type="dxa"/>
            <w:tcBorders>
              <w:top w:val="single" w:color="000000" w:sz="4" w:space="0"/>
              <w:left w:val="single" w:color="000000" w:sz="4" w:space="0"/>
              <w:bottom w:val="single" w:color="000000" w:sz="4" w:space="0"/>
              <w:right w:val="single" w:color="000000" w:sz="4" w:space="0"/>
            </w:tcBorders>
            <w:vAlign w:val="center"/>
          </w:tcPr>
          <w:p w14:paraId="3150D4D1">
            <w:pPr>
              <w:widowControl/>
              <w:ind w:firstLine="420"/>
              <w:jc w:val="center"/>
              <w:textAlignment w:val="top"/>
            </w:pPr>
            <w:r>
              <w:rPr>
                <w:rFonts w:ascii="宋体" w:hAnsi="宋体" w:cs="Arial"/>
                <w:color w:val="FF0000"/>
                <w:kern w:val="0"/>
                <w:szCs w:val="21"/>
              </w:rPr>
              <w:t>＊≥</w:t>
            </w:r>
            <w:r>
              <w:rPr>
                <w:rFonts w:hint="eastAsia" w:ascii="宋体" w:hAnsi="宋体" w:cs="宋体"/>
                <w:color w:val="FF0000"/>
                <w:kern w:val="0"/>
                <w:szCs w:val="21"/>
              </w:rPr>
              <w:t>50（双刀爪模式）</w:t>
            </w:r>
          </w:p>
        </w:tc>
        <w:tc>
          <w:tcPr>
            <w:tcW w:w="1971" w:type="dxa"/>
            <w:tcBorders>
              <w:top w:val="single" w:color="000000" w:sz="4" w:space="0"/>
              <w:left w:val="single" w:color="000000" w:sz="4" w:space="0"/>
              <w:bottom w:val="single" w:color="000000" w:sz="4" w:space="0"/>
              <w:right w:val="single" w:color="000000" w:sz="4" w:space="0"/>
            </w:tcBorders>
            <w:vAlign w:val="center"/>
          </w:tcPr>
          <w:p w14:paraId="0501286D">
            <w:pPr>
              <w:widowControl/>
              <w:ind w:firstLine="420"/>
              <w:jc w:val="center"/>
              <w:textAlignment w:val="top"/>
              <w:rPr>
                <w:rFonts w:hint="eastAsia" w:ascii="宋体" w:hAnsi="宋体" w:cs="宋体"/>
                <w:szCs w:val="21"/>
              </w:rPr>
            </w:pPr>
          </w:p>
        </w:tc>
        <w:tc>
          <w:tcPr>
            <w:tcW w:w="1292" w:type="dxa"/>
            <w:tcBorders>
              <w:top w:val="single" w:color="000000" w:sz="4" w:space="0"/>
              <w:left w:val="single" w:color="000000" w:sz="4" w:space="0"/>
              <w:bottom w:val="single" w:color="000000" w:sz="4" w:space="0"/>
              <w:right w:val="single" w:color="000000" w:sz="4" w:space="0"/>
            </w:tcBorders>
            <w:vAlign w:val="center"/>
          </w:tcPr>
          <w:p w14:paraId="1878908D">
            <w:pPr>
              <w:widowControl/>
              <w:ind w:firstLine="420"/>
              <w:jc w:val="center"/>
              <w:textAlignment w:val="top"/>
              <w:rPr>
                <w:rFonts w:hint="eastAsia" w:ascii="宋体" w:hAnsi="宋体" w:cs="宋体"/>
                <w:szCs w:val="21"/>
              </w:rPr>
            </w:pPr>
          </w:p>
        </w:tc>
      </w:tr>
      <w:tr w14:paraId="17AB3682">
        <w:tblPrEx>
          <w:tblCellMar>
            <w:top w:w="15" w:type="dxa"/>
            <w:left w:w="15" w:type="dxa"/>
            <w:bottom w:w="15" w:type="dxa"/>
            <w:right w:w="15" w:type="dxa"/>
          </w:tblCellMar>
        </w:tblPrEx>
        <w:trPr>
          <w:trHeight w:val="510" w:hRule="atLeast"/>
          <w:jc w:val="center"/>
        </w:trPr>
        <w:tc>
          <w:tcPr>
            <w:tcW w:w="777" w:type="dxa"/>
            <w:tcBorders>
              <w:top w:val="single" w:color="000000" w:sz="4" w:space="0"/>
              <w:left w:val="single" w:color="000000" w:sz="4" w:space="0"/>
              <w:bottom w:val="single" w:color="000000" w:sz="4" w:space="0"/>
            </w:tcBorders>
            <w:vAlign w:val="center"/>
          </w:tcPr>
          <w:p w14:paraId="27D9968F">
            <w:pPr>
              <w:ind w:firstLine="420"/>
              <w:rPr>
                <w:rFonts w:hint="eastAsia" w:ascii="宋体" w:hAnsi="宋体" w:cs="宋体"/>
                <w:kern w:val="0"/>
                <w:szCs w:val="21"/>
              </w:rPr>
            </w:pPr>
            <w:r>
              <w:rPr>
                <w:rFonts w:hint="eastAsia" w:ascii="宋体" w:hAnsi="宋体" w:cs="宋体"/>
                <w:kern w:val="0"/>
                <w:szCs w:val="21"/>
              </w:rPr>
              <w:t>22</w:t>
            </w:r>
          </w:p>
        </w:tc>
        <w:tc>
          <w:tcPr>
            <w:tcW w:w="2859" w:type="dxa"/>
            <w:tcBorders>
              <w:top w:val="single" w:color="000000" w:sz="4" w:space="0"/>
              <w:left w:val="single" w:color="000000" w:sz="4" w:space="0"/>
              <w:bottom w:val="single" w:color="000000" w:sz="4" w:space="0"/>
            </w:tcBorders>
            <w:vAlign w:val="center"/>
          </w:tcPr>
          <w:p w14:paraId="6171B78D">
            <w:pPr>
              <w:widowControl/>
              <w:ind w:firstLine="420"/>
              <w:jc w:val="center"/>
              <w:textAlignment w:val="top"/>
              <w:rPr>
                <w:rFonts w:hint="eastAsia" w:ascii="宋体" w:hAnsi="宋体" w:cs="宋体"/>
                <w:szCs w:val="21"/>
              </w:rPr>
            </w:pPr>
            <w:r>
              <w:rPr>
                <w:rFonts w:hint="eastAsia" w:ascii="宋体" w:hAnsi="宋体" w:cs="宋体"/>
                <w:kern w:val="0"/>
                <w:szCs w:val="21"/>
              </w:rPr>
              <w:t>中心出水冷却压力（Mpa）</w:t>
            </w:r>
          </w:p>
        </w:tc>
        <w:tc>
          <w:tcPr>
            <w:tcW w:w="2715" w:type="dxa"/>
            <w:tcBorders>
              <w:top w:val="single" w:color="000000" w:sz="4" w:space="0"/>
              <w:left w:val="single" w:color="000000" w:sz="4" w:space="0"/>
              <w:bottom w:val="single" w:color="000000" w:sz="4" w:space="0"/>
              <w:right w:val="single" w:color="000000" w:sz="4" w:space="0"/>
            </w:tcBorders>
            <w:vAlign w:val="center"/>
          </w:tcPr>
          <w:p w14:paraId="629B80A0">
            <w:pPr>
              <w:widowControl/>
              <w:ind w:firstLine="420"/>
              <w:jc w:val="center"/>
              <w:textAlignment w:val="top"/>
            </w:pPr>
            <w:r>
              <w:rPr>
                <w:rFonts w:ascii="宋体" w:hAnsi="宋体" w:cs="Arial"/>
                <w:kern w:val="0"/>
                <w:szCs w:val="21"/>
              </w:rPr>
              <w:t>＊≥</w:t>
            </w:r>
            <w:r>
              <w:rPr>
                <w:rFonts w:hint="eastAsia" w:ascii="宋体" w:hAnsi="宋体" w:cs="宋体"/>
                <w:kern w:val="0"/>
                <w:szCs w:val="21"/>
              </w:rPr>
              <w:t>1</w:t>
            </w:r>
          </w:p>
        </w:tc>
        <w:tc>
          <w:tcPr>
            <w:tcW w:w="1971" w:type="dxa"/>
            <w:tcBorders>
              <w:top w:val="single" w:color="000000" w:sz="4" w:space="0"/>
              <w:left w:val="single" w:color="000000" w:sz="4" w:space="0"/>
              <w:bottom w:val="single" w:color="000000" w:sz="4" w:space="0"/>
              <w:right w:val="single" w:color="000000" w:sz="4" w:space="0"/>
            </w:tcBorders>
            <w:vAlign w:val="center"/>
          </w:tcPr>
          <w:p w14:paraId="02A26341">
            <w:pPr>
              <w:widowControl/>
              <w:ind w:firstLine="420"/>
              <w:jc w:val="center"/>
              <w:textAlignment w:val="top"/>
              <w:rPr>
                <w:rFonts w:hint="eastAsia" w:ascii="宋体" w:hAnsi="宋体" w:cs="宋体"/>
                <w:szCs w:val="21"/>
              </w:rPr>
            </w:pPr>
          </w:p>
        </w:tc>
        <w:tc>
          <w:tcPr>
            <w:tcW w:w="1292" w:type="dxa"/>
            <w:tcBorders>
              <w:top w:val="single" w:color="000000" w:sz="4" w:space="0"/>
              <w:left w:val="single" w:color="000000" w:sz="4" w:space="0"/>
              <w:bottom w:val="single" w:color="000000" w:sz="4" w:space="0"/>
              <w:right w:val="single" w:color="000000" w:sz="4" w:space="0"/>
            </w:tcBorders>
            <w:vAlign w:val="center"/>
          </w:tcPr>
          <w:p w14:paraId="2AC66205">
            <w:pPr>
              <w:widowControl/>
              <w:ind w:firstLine="420"/>
              <w:jc w:val="center"/>
              <w:textAlignment w:val="top"/>
              <w:rPr>
                <w:rFonts w:hint="eastAsia" w:ascii="宋体" w:hAnsi="宋体" w:cs="宋体"/>
                <w:szCs w:val="21"/>
              </w:rPr>
            </w:pPr>
          </w:p>
        </w:tc>
      </w:tr>
      <w:tr w14:paraId="638255CC">
        <w:tblPrEx>
          <w:tblCellMar>
            <w:top w:w="15" w:type="dxa"/>
            <w:left w:w="15" w:type="dxa"/>
            <w:bottom w:w="15" w:type="dxa"/>
            <w:right w:w="15" w:type="dxa"/>
          </w:tblCellMar>
        </w:tblPrEx>
        <w:trPr>
          <w:trHeight w:val="285" w:hRule="atLeast"/>
          <w:jc w:val="center"/>
        </w:trPr>
        <w:tc>
          <w:tcPr>
            <w:tcW w:w="777" w:type="dxa"/>
            <w:tcBorders>
              <w:top w:val="single" w:color="000000" w:sz="4" w:space="0"/>
              <w:left w:val="single" w:color="000000" w:sz="4" w:space="0"/>
              <w:bottom w:val="single" w:color="000000" w:sz="4" w:space="0"/>
            </w:tcBorders>
            <w:vAlign w:val="center"/>
          </w:tcPr>
          <w:p w14:paraId="1E56D7CB">
            <w:pPr>
              <w:widowControl/>
              <w:ind w:firstLine="420"/>
              <w:textAlignment w:val="top"/>
              <w:rPr>
                <w:rFonts w:hint="eastAsia" w:ascii="宋体" w:hAnsi="宋体" w:cs="宋体"/>
                <w:kern w:val="0"/>
                <w:szCs w:val="21"/>
              </w:rPr>
            </w:pPr>
            <w:r>
              <w:rPr>
                <w:rFonts w:hint="eastAsia" w:ascii="宋体" w:hAnsi="宋体" w:cs="宋体"/>
                <w:kern w:val="0"/>
                <w:szCs w:val="21"/>
              </w:rPr>
              <w:t>23</w:t>
            </w:r>
          </w:p>
        </w:tc>
        <w:tc>
          <w:tcPr>
            <w:tcW w:w="2859" w:type="dxa"/>
            <w:tcBorders>
              <w:top w:val="single" w:color="000000" w:sz="4" w:space="0"/>
              <w:left w:val="single" w:color="000000" w:sz="4" w:space="0"/>
              <w:bottom w:val="single" w:color="000000" w:sz="4" w:space="0"/>
            </w:tcBorders>
            <w:vAlign w:val="center"/>
          </w:tcPr>
          <w:p w14:paraId="04A153ED">
            <w:pPr>
              <w:widowControl/>
              <w:ind w:firstLine="420"/>
              <w:jc w:val="center"/>
              <w:textAlignment w:val="top"/>
              <w:rPr>
                <w:rFonts w:hint="eastAsia" w:ascii="宋体" w:hAnsi="宋体" w:cs="宋体"/>
                <w:szCs w:val="21"/>
              </w:rPr>
            </w:pPr>
            <w:r>
              <w:rPr>
                <w:rFonts w:hint="eastAsia" w:ascii="宋体" w:hAnsi="宋体" w:cs="宋体"/>
                <w:kern w:val="0"/>
                <w:szCs w:val="21"/>
              </w:rPr>
              <w:t>压缩空气</w:t>
            </w:r>
          </w:p>
        </w:tc>
        <w:tc>
          <w:tcPr>
            <w:tcW w:w="2715" w:type="dxa"/>
            <w:tcBorders>
              <w:top w:val="single" w:color="000000" w:sz="4" w:space="0"/>
              <w:left w:val="single" w:color="000000" w:sz="4" w:space="0"/>
              <w:bottom w:val="single" w:color="000000" w:sz="4" w:space="0"/>
              <w:right w:val="single" w:color="000000" w:sz="4" w:space="0"/>
            </w:tcBorders>
            <w:vAlign w:val="center"/>
          </w:tcPr>
          <w:p w14:paraId="3C1D6205">
            <w:pPr>
              <w:widowControl/>
              <w:ind w:firstLine="420"/>
              <w:jc w:val="center"/>
              <w:textAlignment w:val="top"/>
            </w:pPr>
            <w:r>
              <w:rPr>
                <w:rFonts w:ascii="宋体" w:hAnsi="宋体" w:cs="Arial"/>
                <w:kern w:val="0"/>
                <w:szCs w:val="21"/>
              </w:rPr>
              <w:t>＊</w:t>
            </w:r>
            <w:r>
              <w:rPr>
                <w:rFonts w:hint="eastAsia" w:ascii="宋体" w:hAnsi="宋体" w:cs="宋体"/>
                <w:kern w:val="0"/>
                <w:szCs w:val="21"/>
              </w:rPr>
              <w:t>4-6bar</w:t>
            </w:r>
          </w:p>
        </w:tc>
        <w:tc>
          <w:tcPr>
            <w:tcW w:w="1971" w:type="dxa"/>
            <w:tcBorders>
              <w:top w:val="single" w:color="000000" w:sz="4" w:space="0"/>
              <w:left w:val="single" w:color="000000" w:sz="4" w:space="0"/>
              <w:bottom w:val="single" w:color="000000" w:sz="4" w:space="0"/>
              <w:right w:val="single" w:color="000000" w:sz="4" w:space="0"/>
            </w:tcBorders>
            <w:vAlign w:val="center"/>
          </w:tcPr>
          <w:p w14:paraId="4E463920">
            <w:pPr>
              <w:widowControl/>
              <w:ind w:firstLine="420"/>
              <w:jc w:val="center"/>
              <w:textAlignment w:val="top"/>
              <w:rPr>
                <w:rFonts w:hint="eastAsia" w:ascii="宋体" w:hAnsi="宋体" w:cs="宋体"/>
                <w:szCs w:val="21"/>
              </w:rPr>
            </w:pPr>
          </w:p>
        </w:tc>
        <w:tc>
          <w:tcPr>
            <w:tcW w:w="1292" w:type="dxa"/>
            <w:tcBorders>
              <w:top w:val="single" w:color="000000" w:sz="4" w:space="0"/>
              <w:left w:val="single" w:color="000000" w:sz="4" w:space="0"/>
              <w:bottom w:val="single" w:color="000000" w:sz="4" w:space="0"/>
              <w:right w:val="single" w:color="000000" w:sz="4" w:space="0"/>
            </w:tcBorders>
            <w:vAlign w:val="center"/>
          </w:tcPr>
          <w:p w14:paraId="770A5C42">
            <w:pPr>
              <w:widowControl/>
              <w:ind w:firstLine="420"/>
              <w:jc w:val="center"/>
              <w:textAlignment w:val="top"/>
              <w:rPr>
                <w:rFonts w:hint="eastAsia" w:ascii="宋体" w:hAnsi="宋体" w:cs="宋体"/>
                <w:szCs w:val="21"/>
              </w:rPr>
            </w:pPr>
          </w:p>
        </w:tc>
      </w:tr>
      <w:tr w14:paraId="34790E23">
        <w:tblPrEx>
          <w:tblCellMar>
            <w:top w:w="15" w:type="dxa"/>
            <w:left w:w="15" w:type="dxa"/>
            <w:bottom w:w="15" w:type="dxa"/>
            <w:right w:w="15" w:type="dxa"/>
          </w:tblCellMar>
        </w:tblPrEx>
        <w:trPr>
          <w:trHeight w:val="285" w:hRule="atLeast"/>
          <w:jc w:val="center"/>
        </w:trPr>
        <w:tc>
          <w:tcPr>
            <w:tcW w:w="777" w:type="dxa"/>
            <w:tcBorders>
              <w:top w:val="single" w:color="000000" w:sz="4" w:space="0"/>
              <w:left w:val="single" w:color="000000" w:sz="4" w:space="0"/>
              <w:bottom w:val="single" w:color="000000" w:sz="4" w:space="0"/>
            </w:tcBorders>
            <w:vAlign w:val="center"/>
          </w:tcPr>
          <w:p w14:paraId="1A225CD6">
            <w:pPr>
              <w:widowControl/>
              <w:ind w:firstLine="420"/>
              <w:textAlignment w:val="top"/>
              <w:rPr>
                <w:rFonts w:hint="eastAsia" w:ascii="宋体" w:hAnsi="宋体" w:cs="宋体"/>
                <w:kern w:val="0"/>
                <w:szCs w:val="21"/>
              </w:rPr>
            </w:pPr>
            <w:r>
              <w:rPr>
                <w:rFonts w:hint="eastAsia" w:ascii="宋体" w:hAnsi="宋体" w:cs="宋体"/>
                <w:kern w:val="0"/>
                <w:szCs w:val="21"/>
              </w:rPr>
              <w:t>24</w:t>
            </w:r>
          </w:p>
        </w:tc>
        <w:tc>
          <w:tcPr>
            <w:tcW w:w="2859" w:type="dxa"/>
            <w:tcBorders>
              <w:top w:val="single" w:color="000000" w:sz="4" w:space="0"/>
              <w:left w:val="single" w:color="000000" w:sz="4" w:space="0"/>
              <w:bottom w:val="single" w:color="000000" w:sz="4" w:space="0"/>
            </w:tcBorders>
            <w:vAlign w:val="center"/>
          </w:tcPr>
          <w:p w14:paraId="33503C88">
            <w:pPr>
              <w:widowControl/>
              <w:ind w:firstLine="420"/>
              <w:jc w:val="center"/>
              <w:textAlignment w:val="top"/>
              <w:rPr>
                <w:rFonts w:hint="eastAsia" w:ascii="宋体" w:hAnsi="宋体" w:cs="宋体"/>
                <w:szCs w:val="21"/>
              </w:rPr>
            </w:pPr>
            <w:r>
              <w:rPr>
                <w:rFonts w:hint="eastAsia" w:ascii="宋体" w:hAnsi="宋体" w:cs="宋体"/>
                <w:kern w:val="0"/>
                <w:szCs w:val="21"/>
              </w:rPr>
              <w:t>T型槽尺寸mm</w:t>
            </w:r>
          </w:p>
        </w:tc>
        <w:tc>
          <w:tcPr>
            <w:tcW w:w="2715" w:type="dxa"/>
            <w:tcBorders>
              <w:top w:val="single" w:color="000000" w:sz="4" w:space="0"/>
              <w:left w:val="single" w:color="000000" w:sz="4" w:space="0"/>
              <w:bottom w:val="single" w:color="000000" w:sz="4" w:space="0"/>
              <w:right w:val="single" w:color="000000" w:sz="4" w:space="0"/>
            </w:tcBorders>
            <w:vAlign w:val="center"/>
          </w:tcPr>
          <w:p w14:paraId="282F0F7D">
            <w:pPr>
              <w:widowControl/>
              <w:ind w:firstLine="420"/>
              <w:jc w:val="center"/>
              <w:textAlignment w:val="top"/>
            </w:pPr>
            <w:r>
              <w:rPr>
                <w:rFonts w:hint="eastAsia" w:ascii="宋体" w:hAnsi="宋体" w:cs="宋体"/>
                <w:kern w:val="0"/>
                <w:szCs w:val="21"/>
              </w:rPr>
              <w:t>3</w:t>
            </w:r>
            <w:r>
              <w:rPr>
                <w:rStyle w:val="46"/>
                <w:rFonts w:hint="default"/>
                <w:color w:val="auto"/>
              </w:rPr>
              <w:t>6H12</w:t>
            </w:r>
          </w:p>
        </w:tc>
        <w:tc>
          <w:tcPr>
            <w:tcW w:w="1971" w:type="dxa"/>
            <w:tcBorders>
              <w:top w:val="single" w:color="000000" w:sz="4" w:space="0"/>
              <w:left w:val="single" w:color="000000" w:sz="4" w:space="0"/>
              <w:bottom w:val="single" w:color="000000" w:sz="4" w:space="0"/>
              <w:right w:val="single" w:color="000000" w:sz="4" w:space="0"/>
            </w:tcBorders>
            <w:vAlign w:val="center"/>
          </w:tcPr>
          <w:p w14:paraId="3071FF56">
            <w:pPr>
              <w:widowControl/>
              <w:ind w:firstLine="420"/>
              <w:jc w:val="center"/>
              <w:textAlignment w:val="top"/>
              <w:rPr>
                <w:rFonts w:hint="eastAsia" w:ascii="宋体" w:hAnsi="宋体" w:cs="宋体"/>
                <w:szCs w:val="21"/>
              </w:rPr>
            </w:pPr>
          </w:p>
        </w:tc>
        <w:tc>
          <w:tcPr>
            <w:tcW w:w="1292" w:type="dxa"/>
            <w:tcBorders>
              <w:top w:val="single" w:color="000000" w:sz="4" w:space="0"/>
              <w:left w:val="single" w:color="000000" w:sz="4" w:space="0"/>
              <w:bottom w:val="single" w:color="000000" w:sz="4" w:space="0"/>
              <w:right w:val="single" w:color="000000" w:sz="4" w:space="0"/>
            </w:tcBorders>
            <w:vAlign w:val="center"/>
          </w:tcPr>
          <w:p w14:paraId="205D4050">
            <w:pPr>
              <w:widowControl/>
              <w:ind w:firstLine="420"/>
              <w:jc w:val="center"/>
              <w:textAlignment w:val="top"/>
              <w:rPr>
                <w:rFonts w:hint="eastAsia" w:ascii="宋体" w:hAnsi="宋体" w:cs="宋体"/>
                <w:szCs w:val="21"/>
              </w:rPr>
            </w:pPr>
          </w:p>
        </w:tc>
      </w:tr>
      <w:tr w14:paraId="67C922BB">
        <w:tblPrEx>
          <w:tblCellMar>
            <w:top w:w="15" w:type="dxa"/>
            <w:left w:w="15" w:type="dxa"/>
            <w:bottom w:w="15" w:type="dxa"/>
            <w:right w:w="15" w:type="dxa"/>
          </w:tblCellMar>
        </w:tblPrEx>
        <w:trPr>
          <w:trHeight w:val="285" w:hRule="atLeast"/>
          <w:jc w:val="center"/>
        </w:trPr>
        <w:tc>
          <w:tcPr>
            <w:tcW w:w="777" w:type="dxa"/>
            <w:tcBorders>
              <w:top w:val="single" w:color="000000" w:sz="4" w:space="0"/>
              <w:left w:val="single" w:color="000000" w:sz="4" w:space="0"/>
              <w:bottom w:val="single" w:color="000000" w:sz="4" w:space="0"/>
            </w:tcBorders>
            <w:vAlign w:val="center"/>
          </w:tcPr>
          <w:p w14:paraId="23201CB9">
            <w:pPr>
              <w:widowControl/>
              <w:ind w:firstLine="420"/>
              <w:textAlignment w:val="top"/>
              <w:rPr>
                <w:rFonts w:hint="eastAsia" w:ascii="宋体" w:hAnsi="宋体" w:cs="宋体"/>
                <w:kern w:val="0"/>
                <w:szCs w:val="21"/>
              </w:rPr>
            </w:pPr>
            <w:r>
              <w:rPr>
                <w:rFonts w:hint="eastAsia" w:ascii="宋体" w:hAnsi="宋体" w:cs="宋体"/>
                <w:kern w:val="0"/>
                <w:szCs w:val="21"/>
              </w:rPr>
              <w:t>25</w:t>
            </w:r>
          </w:p>
        </w:tc>
        <w:tc>
          <w:tcPr>
            <w:tcW w:w="2859" w:type="dxa"/>
            <w:tcBorders>
              <w:top w:val="single" w:color="000000" w:sz="4" w:space="0"/>
              <w:left w:val="single" w:color="000000" w:sz="4" w:space="0"/>
              <w:bottom w:val="single" w:color="000000" w:sz="4" w:space="0"/>
            </w:tcBorders>
            <w:vAlign w:val="center"/>
          </w:tcPr>
          <w:p w14:paraId="21FAAE0A">
            <w:pPr>
              <w:widowControl/>
              <w:ind w:firstLine="420"/>
              <w:jc w:val="center"/>
              <w:textAlignment w:val="top"/>
              <w:rPr>
                <w:rFonts w:hint="eastAsia" w:ascii="宋体" w:hAnsi="宋体" w:cs="宋体"/>
                <w:szCs w:val="21"/>
              </w:rPr>
            </w:pPr>
            <w:r>
              <w:rPr>
                <w:rFonts w:hint="eastAsia" w:ascii="宋体" w:hAnsi="宋体" w:cs="宋体"/>
                <w:kern w:val="0"/>
                <w:szCs w:val="21"/>
              </w:rPr>
              <w:t>X、Y、Z、W轴光栅尺</w:t>
            </w:r>
          </w:p>
        </w:tc>
        <w:tc>
          <w:tcPr>
            <w:tcW w:w="2715" w:type="dxa"/>
            <w:tcBorders>
              <w:top w:val="single" w:color="000000" w:sz="4" w:space="0"/>
              <w:left w:val="single" w:color="000000" w:sz="4" w:space="0"/>
              <w:bottom w:val="single" w:color="000000" w:sz="4" w:space="0"/>
              <w:right w:val="single" w:color="000000" w:sz="4" w:space="0"/>
            </w:tcBorders>
            <w:vAlign w:val="center"/>
          </w:tcPr>
          <w:p w14:paraId="28F37E64">
            <w:pPr>
              <w:widowControl/>
              <w:ind w:firstLine="420"/>
              <w:jc w:val="center"/>
              <w:textAlignment w:val="top"/>
            </w:pPr>
            <w:r>
              <w:rPr>
                <w:rFonts w:ascii="宋体" w:hAnsi="宋体" w:cs="Arial"/>
                <w:kern w:val="0"/>
                <w:szCs w:val="21"/>
              </w:rPr>
              <w:t>＊</w:t>
            </w:r>
            <w:r>
              <w:rPr>
                <w:rFonts w:hint="eastAsia" w:ascii="宋体" w:hAnsi="宋体" w:cs="宋体"/>
                <w:szCs w:val="21"/>
              </w:rPr>
              <w:t>必配</w:t>
            </w:r>
          </w:p>
        </w:tc>
        <w:tc>
          <w:tcPr>
            <w:tcW w:w="1971" w:type="dxa"/>
            <w:tcBorders>
              <w:top w:val="single" w:color="000000" w:sz="4" w:space="0"/>
              <w:left w:val="single" w:color="000000" w:sz="4" w:space="0"/>
              <w:bottom w:val="single" w:color="000000" w:sz="4" w:space="0"/>
              <w:right w:val="single" w:color="000000" w:sz="4" w:space="0"/>
            </w:tcBorders>
            <w:vAlign w:val="center"/>
          </w:tcPr>
          <w:p w14:paraId="2044841E">
            <w:pPr>
              <w:widowControl/>
              <w:ind w:firstLine="420"/>
              <w:jc w:val="center"/>
              <w:textAlignment w:val="top"/>
              <w:rPr>
                <w:rFonts w:hint="eastAsia" w:ascii="宋体" w:hAnsi="宋体" w:cs="宋体"/>
                <w:szCs w:val="21"/>
              </w:rPr>
            </w:pPr>
          </w:p>
        </w:tc>
        <w:tc>
          <w:tcPr>
            <w:tcW w:w="1292" w:type="dxa"/>
            <w:tcBorders>
              <w:top w:val="single" w:color="000000" w:sz="4" w:space="0"/>
              <w:left w:val="single" w:color="000000" w:sz="4" w:space="0"/>
              <w:bottom w:val="single" w:color="000000" w:sz="4" w:space="0"/>
              <w:right w:val="single" w:color="000000" w:sz="4" w:space="0"/>
            </w:tcBorders>
            <w:vAlign w:val="center"/>
          </w:tcPr>
          <w:p w14:paraId="7F8D38CE">
            <w:pPr>
              <w:widowControl/>
              <w:ind w:firstLine="420"/>
              <w:jc w:val="center"/>
              <w:textAlignment w:val="top"/>
              <w:rPr>
                <w:rFonts w:hint="eastAsia" w:ascii="宋体" w:hAnsi="宋体" w:cs="宋体"/>
                <w:szCs w:val="21"/>
              </w:rPr>
            </w:pPr>
          </w:p>
        </w:tc>
      </w:tr>
      <w:tr w14:paraId="1428F3C9">
        <w:tblPrEx>
          <w:tblCellMar>
            <w:top w:w="15" w:type="dxa"/>
            <w:left w:w="15" w:type="dxa"/>
            <w:bottom w:w="15" w:type="dxa"/>
            <w:right w:w="15" w:type="dxa"/>
          </w:tblCellMar>
        </w:tblPrEx>
        <w:trPr>
          <w:trHeight w:val="285" w:hRule="atLeast"/>
          <w:jc w:val="center"/>
        </w:trPr>
        <w:tc>
          <w:tcPr>
            <w:tcW w:w="777" w:type="dxa"/>
            <w:tcBorders>
              <w:top w:val="single" w:color="000000" w:sz="4" w:space="0"/>
              <w:left w:val="single" w:color="000000" w:sz="4" w:space="0"/>
              <w:bottom w:val="single" w:color="000000" w:sz="4" w:space="0"/>
            </w:tcBorders>
          </w:tcPr>
          <w:p w14:paraId="3493F953">
            <w:pPr>
              <w:widowControl/>
              <w:ind w:firstLine="420"/>
              <w:textAlignment w:val="top"/>
              <w:rPr>
                <w:rFonts w:hint="eastAsia" w:ascii="宋体" w:hAnsi="宋体" w:cs="宋体"/>
                <w:color w:val="00B050"/>
                <w:kern w:val="0"/>
                <w:szCs w:val="21"/>
              </w:rPr>
            </w:pPr>
            <w:r>
              <w:rPr>
                <w:rFonts w:hint="eastAsia" w:ascii="宋体" w:hAnsi="宋体"/>
                <w:color w:val="00B050"/>
              </w:rPr>
              <w:t>26</w:t>
            </w:r>
          </w:p>
        </w:tc>
        <w:tc>
          <w:tcPr>
            <w:tcW w:w="2859" w:type="dxa"/>
            <w:tcBorders>
              <w:top w:val="single" w:color="000000" w:sz="4" w:space="0"/>
              <w:left w:val="single" w:color="000000" w:sz="4" w:space="0"/>
              <w:bottom w:val="single" w:color="000000" w:sz="4" w:space="0"/>
            </w:tcBorders>
          </w:tcPr>
          <w:p w14:paraId="2BD0AF1C">
            <w:pPr>
              <w:widowControl/>
              <w:ind w:firstLine="420"/>
              <w:jc w:val="center"/>
              <w:textAlignment w:val="top"/>
              <w:rPr>
                <w:rFonts w:hint="eastAsia" w:ascii="宋体" w:hAnsi="宋体" w:cs="宋体"/>
                <w:color w:val="00B050"/>
                <w:kern w:val="0"/>
                <w:szCs w:val="21"/>
              </w:rPr>
            </w:pPr>
            <w:r>
              <w:rPr>
                <w:rFonts w:hint="eastAsia" w:ascii="宋体" w:hAnsi="宋体"/>
                <w:color w:val="00B050"/>
              </w:rPr>
              <w:t>X、Y、Z、W轴静压导轨</w:t>
            </w:r>
          </w:p>
        </w:tc>
        <w:tc>
          <w:tcPr>
            <w:tcW w:w="2715" w:type="dxa"/>
            <w:tcBorders>
              <w:top w:val="single" w:color="000000" w:sz="4" w:space="0"/>
              <w:left w:val="single" w:color="000000" w:sz="4" w:space="0"/>
              <w:bottom w:val="single" w:color="000000" w:sz="4" w:space="0"/>
              <w:right w:val="single" w:color="000000" w:sz="4" w:space="0"/>
            </w:tcBorders>
          </w:tcPr>
          <w:p w14:paraId="7FDA835C">
            <w:pPr>
              <w:widowControl/>
              <w:ind w:firstLine="420"/>
              <w:jc w:val="center"/>
              <w:textAlignment w:val="top"/>
              <w:rPr>
                <w:rFonts w:hint="eastAsia" w:ascii="宋体" w:hAnsi="宋体" w:cs="Arial"/>
                <w:color w:val="00B050"/>
                <w:kern w:val="0"/>
                <w:szCs w:val="21"/>
              </w:rPr>
            </w:pPr>
            <w:r>
              <w:rPr>
                <w:rFonts w:hint="eastAsia" w:ascii="宋体" w:hAnsi="宋体"/>
                <w:color w:val="00B050"/>
              </w:rPr>
              <w:t>＊必配</w:t>
            </w:r>
          </w:p>
        </w:tc>
        <w:tc>
          <w:tcPr>
            <w:tcW w:w="1971" w:type="dxa"/>
            <w:tcBorders>
              <w:top w:val="single" w:color="000000" w:sz="4" w:space="0"/>
              <w:left w:val="single" w:color="000000" w:sz="4" w:space="0"/>
              <w:bottom w:val="single" w:color="000000" w:sz="4" w:space="0"/>
              <w:right w:val="single" w:color="000000" w:sz="4" w:space="0"/>
            </w:tcBorders>
            <w:vAlign w:val="center"/>
          </w:tcPr>
          <w:p w14:paraId="7CEE577B">
            <w:pPr>
              <w:widowControl/>
              <w:ind w:firstLine="420"/>
              <w:jc w:val="center"/>
              <w:textAlignment w:val="top"/>
              <w:rPr>
                <w:rFonts w:hint="eastAsia" w:ascii="宋体" w:hAnsi="宋体" w:cs="宋体"/>
                <w:szCs w:val="21"/>
              </w:rPr>
            </w:pPr>
          </w:p>
        </w:tc>
        <w:tc>
          <w:tcPr>
            <w:tcW w:w="1292" w:type="dxa"/>
            <w:tcBorders>
              <w:top w:val="single" w:color="000000" w:sz="4" w:space="0"/>
              <w:left w:val="single" w:color="000000" w:sz="4" w:space="0"/>
              <w:bottom w:val="single" w:color="000000" w:sz="4" w:space="0"/>
              <w:right w:val="single" w:color="000000" w:sz="4" w:space="0"/>
            </w:tcBorders>
            <w:vAlign w:val="center"/>
          </w:tcPr>
          <w:p w14:paraId="5E9EFBA6">
            <w:pPr>
              <w:widowControl/>
              <w:ind w:firstLine="420"/>
              <w:jc w:val="center"/>
              <w:textAlignment w:val="top"/>
              <w:rPr>
                <w:rFonts w:hint="eastAsia" w:ascii="宋体" w:hAnsi="宋体" w:cs="宋体"/>
                <w:szCs w:val="21"/>
              </w:rPr>
            </w:pPr>
          </w:p>
        </w:tc>
      </w:tr>
      <w:tr w14:paraId="106C1E5E">
        <w:tblPrEx>
          <w:tblCellMar>
            <w:top w:w="15" w:type="dxa"/>
            <w:left w:w="15" w:type="dxa"/>
            <w:bottom w:w="15" w:type="dxa"/>
            <w:right w:w="15" w:type="dxa"/>
          </w:tblCellMar>
        </w:tblPrEx>
        <w:trPr>
          <w:trHeight w:val="315" w:hRule="atLeast"/>
          <w:jc w:val="center"/>
        </w:trPr>
        <w:tc>
          <w:tcPr>
            <w:tcW w:w="777" w:type="dxa"/>
            <w:tcBorders>
              <w:top w:val="single" w:color="000000" w:sz="4" w:space="0"/>
              <w:left w:val="single" w:color="000000" w:sz="4" w:space="0"/>
              <w:bottom w:val="single" w:color="000000" w:sz="4" w:space="0"/>
            </w:tcBorders>
            <w:vAlign w:val="center"/>
          </w:tcPr>
          <w:p w14:paraId="2A464F5B">
            <w:pPr>
              <w:widowControl/>
              <w:ind w:firstLine="420"/>
              <w:textAlignment w:val="top"/>
              <w:rPr>
                <w:rFonts w:hint="eastAsia" w:ascii="宋体" w:hAnsi="宋体" w:cs="宋体"/>
                <w:kern w:val="0"/>
                <w:szCs w:val="21"/>
              </w:rPr>
            </w:pPr>
            <w:r>
              <w:rPr>
                <w:rFonts w:hint="eastAsia" w:ascii="宋体" w:hAnsi="宋体" w:cs="宋体"/>
                <w:kern w:val="0"/>
                <w:szCs w:val="21"/>
              </w:rPr>
              <w:t>27</w:t>
            </w:r>
          </w:p>
        </w:tc>
        <w:tc>
          <w:tcPr>
            <w:tcW w:w="2859" w:type="dxa"/>
            <w:tcBorders>
              <w:top w:val="single" w:color="000000" w:sz="4" w:space="0"/>
              <w:left w:val="single" w:color="000000" w:sz="4" w:space="0"/>
              <w:bottom w:val="single" w:color="000000" w:sz="4" w:space="0"/>
            </w:tcBorders>
            <w:vAlign w:val="center"/>
          </w:tcPr>
          <w:p w14:paraId="665F0D5B">
            <w:pPr>
              <w:widowControl/>
              <w:ind w:firstLine="420"/>
              <w:jc w:val="center"/>
              <w:textAlignment w:val="top"/>
              <w:rPr>
                <w:rFonts w:hint="eastAsia" w:ascii="宋体" w:hAnsi="宋体" w:cs="宋体"/>
                <w:szCs w:val="21"/>
              </w:rPr>
            </w:pPr>
            <w:r>
              <w:rPr>
                <w:rFonts w:hint="eastAsia" w:ascii="宋体" w:hAnsi="宋体" w:cs="宋体"/>
                <w:kern w:val="0"/>
                <w:szCs w:val="21"/>
              </w:rPr>
              <w:t>工作温度</w:t>
            </w:r>
          </w:p>
        </w:tc>
        <w:tc>
          <w:tcPr>
            <w:tcW w:w="2715" w:type="dxa"/>
            <w:tcBorders>
              <w:top w:val="single" w:color="000000" w:sz="4" w:space="0"/>
              <w:left w:val="single" w:color="000000" w:sz="4" w:space="0"/>
              <w:bottom w:val="single" w:color="000000" w:sz="4" w:space="0"/>
              <w:right w:val="single" w:color="000000" w:sz="4" w:space="0"/>
            </w:tcBorders>
            <w:vAlign w:val="center"/>
          </w:tcPr>
          <w:p w14:paraId="679037D8">
            <w:pPr>
              <w:widowControl/>
              <w:ind w:firstLine="420"/>
              <w:jc w:val="center"/>
              <w:textAlignment w:val="top"/>
            </w:pPr>
            <w:r>
              <w:rPr>
                <w:rFonts w:ascii="宋体" w:hAnsi="宋体" w:cs="Arial"/>
                <w:kern w:val="0"/>
                <w:szCs w:val="21"/>
              </w:rPr>
              <w:t>＊</w:t>
            </w:r>
            <w:r>
              <w:rPr>
                <w:rFonts w:hint="eastAsia" w:ascii="宋体" w:hAnsi="宋体" w:cs="宋体"/>
                <w:kern w:val="0"/>
                <w:szCs w:val="21"/>
              </w:rPr>
              <w:t>5</w:t>
            </w:r>
            <w:r>
              <w:rPr>
                <w:rStyle w:val="46"/>
                <w:rFonts w:hint="default"/>
                <w:color w:val="auto"/>
              </w:rPr>
              <w:t>-45℃</w:t>
            </w:r>
          </w:p>
        </w:tc>
        <w:tc>
          <w:tcPr>
            <w:tcW w:w="1971" w:type="dxa"/>
            <w:tcBorders>
              <w:top w:val="single" w:color="000000" w:sz="4" w:space="0"/>
              <w:left w:val="single" w:color="000000" w:sz="4" w:space="0"/>
              <w:bottom w:val="single" w:color="000000" w:sz="4" w:space="0"/>
              <w:right w:val="single" w:color="000000" w:sz="4" w:space="0"/>
            </w:tcBorders>
            <w:vAlign w:val="center"/>
          </w:tcPr>
          <w:p w14:paraId="22BB46DE">
            <w:pPr>
              <w:widowControl/>
              <w:ind w:firstLine="420"/>
              <w:jc w:val="center"/>
              <w:textAlignment w:val="top"/>
              <w:rPr>
                <w:rFonts w:hint="eastAsia" w:ascii="宋体" w:hAnsi="宋体" w:cs="宋体"/>
                <w:szCs w:val="21"/>
              </w:rPr>
            </w:pPr>
          </w:p>
        </w:tc>
        <w:tc>
          <w:tcPr>
            <w:tcW w:w="1292" w:type="dxa"/>
            <w:tcBorders>
              <w:top w:val="single" w:color="000000" w:sz="4" w:space="0"/>
              <w:left w:val="single" w:color="000000" w:sz="4" w:space="0"/>
              <w:bottom w:val="single" w:color="000000" w:sz="4" w:space="0"/>
              <w:right w:val="single" w:color="000000" w:sz="4" w:space="0"/>
            </w:tcBorders>
            <w:vAlign w:val="center"/>
          </w:tcPr>
          <w:p w14:paraId="059A6D9F">
            <w:pPr>
              <w:widowControl/>
              <w:ind w:firstLine="420"/>
              <w:jc w:val="center"/>
              <w:textAlignment w:val="top"/>
              <w:rPr>
                <w:rFonts w:hint="eastAsia" w:ascii="宋体" w:hAnsi="宋体" w:cs="宋体"/>
                <w:szCs w:val="21"/>
              </w:rPr>
            </w:pPr>
          </w:p>
        </w:tc>
      </w:tr>
      <w:tr w14:paraId="1FB9C256">
        <w:tblPrEx>
          <w:tblCellMar>
            <w:top w:w="15" w:type="dxa"/>
            <w:left w:w="15" w:type="dxa"/>
            <w:bottom w:w="15" w:type="dxa"/>
            <w:right w:w="15" w:type="dxa"/>
          </w:tblCellMar>
        </w:tblPrEx>
        <w:trPr>
          <w:trHeight w:val="315" w:hRule="atLeast"/>
          <w:jc w:val="center"/>
        </w:trPr>
        <w:tc>
          <w:tcPr>
            <w:tcW w:w="777" w:type="dxa"/>
            <w:tcBorders>
              <w:top w:val="single" w:color="000000" w:sz="4" w:space="0"/>
              <w:left w:val="single" w:color="000000" w:sz="4" w:space="0"/>
              <w:bottom w:val="single" w:color="000000" w:sz="4" w:space="0"/>
            </w:tcBorders>
            <w:vAlign w:val="center"/>
          </w:tcPr>
          <w:p w14:paraId="1ED5B911">
            <w:pPr>
              <w:widowControl/>
              <w:ind w:firstLine="420"/>
              <w:textAlignment w:val="top"/>
              <w:rPr>
                <w:rFonts w:hint="eastAsia" w:ascii="宋体" w:hAnsi="宋体" w:cs="宋体"/>
                <w:kern w:val="0"/>
                <w:szCs w:val="21"/>
              </w:rPr>
            </w:pPr>
            <w:r>
              <w:rPr>
                <w:rFonts w:hint="eastAsia" w:ascii="宋体" w:hAnsi="宋体" w:cs="宋体"/>
                <w:kern w:val="0"/>
                <w:szCs w:val="21"/>
              </w:rPr>
              <w:t>28</w:t>
            </w:r>
          </w:p>
        </w:tc>
        <w:tc>
          <w:tcPr>
            <w:tcW w:w="2859" w:type="dxa"/>
            <w:tcBorders>
              <w:top w:val="single" w:color="000000" w:sz="4" w:space="0"/>
              <w:left w:val="single" w:color="000000" w:sz="4" w:space="0"/>
              <w:bottom w:val="single" w:color="000000" w:sz="4" w:space="0"/>
            </w:tcBorders>
            <w:vAlign w:val="center"/>
          </w:tcPr>
          <w:p w14:paraId="08298E81">
            <w:pPr>
              <w:widowControl/>
              <w:ind w:firstLine="420"/>
              <w:jc w:val="center"/>
              <w:textAlignment w:val="top"/>
              <w:rPr>
                <w:rFonts w:hint="eastAsia" w:ascii="宋体" w:hAnsi="宋体" w:cs="宋体"/>
                <w:kern w:val="0"/>
                <w:szCs w:val="21"/>
              </w:rPr>
            </w:pPr>
            <w:r>
              <w:rPr>
                <w:rFonts w:hint="eastAsia" w:ascii="宋体" w:hAnsi="宋体" w:cs="宋体"/>
                <w:kern w:val="0"/>
                <w:szCs w:val="21"/>
              </w:rPr>
              <w:t>电源</w:t>
            </w:r>
          </w:p>
        </w:tc>
        <w:tc>
          <w:tcPr>
            <w:tcW w:w="2715" w:type="dxa"/>
            <w:tcBorders>
              <w:top w:val="single" w:color="000000" w:sz="4" w:space="0"/>
              <w:left w:val="single" w:color="000000" w:sz="4" w:space="0"/>
              <w:bottom w:val="single" w:color="000000" w:sz="4" w:space="0"/>
              <w:right w:val="single" w:color="000000" w:sz="4" w:space="0"/>
            </w:tcBorders>
            <w:vAlign w:val="center"/>
          </w:tcPr>
          <w:p w14:paraId="54DC7FAA">
            <w:pPr>
              <w:widowControl/>
              <w:ind w:firstLine="0" w:firstLineChars="0"/>
              <w:jc w:val="center"/>
              <w:textAlignment w:val="top"/>
              <w:rPr>
                <w:rFonts w:hint="eastAsia" w:ascii="宋体" w:hAnsi="宋体" w:cs="Arial"/>
                <w:kern w:val="0"/>
                <w:szCs w:val="21"/>
              </w:rPr>
            </w:pPr>
            <w:r>
              <w:rPr>
                <w:rFonts w:ascii="宋体" w:hAnsi="宋体" w:cs="Arial"/>
                <w:kern w:val="0"/>
                <w:szCs w:val="21"/>
              </w:rPr>
              <w:t>＊</w:t>
            </w:r>
            <w:r>
              <w:rPr>
                <w:rFonts w:hint="eastAsia" w:ascii="宋体" w:hAnsi="宋体" w:cs="Arial"/>
                <w:kern w:val="0"/>
                <w:szCs w:val="21"/>
              </w:rPr>
              <w:t>三相交流，50Hz</w:t>
            </w:r>
            <w:r>
              <w:rPr>
                <w:rFonts w:hint="eastAsia" w:ascii="宋体" w:hAnsi="宋体" w:cs="宋体"/>
                <w:szCs w:val="21"/>
              </w:rPr>
              <w:t>±1﹪</w:t>
            </w:r>
            <w:r>
              <w:rPr>
                <w:rFonts w:hint="eastAsia" w:ascii="宋体" w:hAnsi="宋体" w:cs="Arial"/>
                <w:kern w:val="0"/>
                <w:szCs w:val="21"/>
              </w:rPr>
              <w:t>,</w:t>
            </w:r>
          </w:p>
          <w:p w14:paraId="41FE2346">
            <w:pPr>
              <w:widowControl/>
              <w:ind w:firstLine="420"/>
              <w:jc w:val="center"/>
              <w:textAlignment w:val="top"/>
            </w:pPr>
            <w:r>
              <w:rPr>
                <w:rFonts w:ascii="宋体" w:hAnsi="宋体" w:cs="Arial"/>
                <w:kern w:val="0"/>
                <w:szCs w:val="21"/>
              </w:rPr>
              <w:t>＊</w:t>
            </w:r>
            <w:r>
              <w:rPr>
                <w:rFonts w:hint="eastAsia" w:ascii="宋体" w:hAnsi="宋体" w:cs="Arial"/>
                <w:kern w:val="0"/>
                <w:szCs w:val="21"/>
              </w:rPr>
              <w:t>380V</w:t>
            </w:r>
            <w:r>
              <w:rPr>
                <w:rFonts w:hint="eastAsia" w:ascii="宋体" w:hAnsi="宋体" w:cs="宋体"/>
                <w:szCs w:val="21"/>
              </w:rPr>
              <w:t>±10﹪</w:t>
            </w:r>
          </w:p>
        </w:tc>
        <w:tc>
          <w:tcPr>
            <w:tcW w:w="1971" w:type="dxa"/>
            <w:tcBorders>
              <w:top w:val="single" w:color="000000" w:sz="4" w:space="0"/>
              <w:left w:val="single" w:color="000000" w:sz="4" w:space="0"/>
              <w:bottom w:val="single" w:color="000000" w:sz="4" w:space="0"/>
              <w:right w:val="single" w:color="000000" w:sz="4" w:space="0"/>
            </w:tcBorders>
            <w:vAlign w:val="center"/>
          </w:tcPr>
          <w:p w14:paraId="4D9C10D1">
            <w:pPr>
              <w:widowControl/>
              <w:ind w:firstLine="0" w:firstLineChars="0"/>
              <w:jc w:val="center"/>
              <w:textAlignment w:val="top"/>
              <w:rPr>
                <w:rFonts w:hint="eastAsia" w:ascii="宋体" w:hAnsi="宋体" w:cs="宋体"/>
                <w:kern w:val="0"/>
                <w:szCs w:val="21"/>
              </w:rPr>
            </w:pPr>
          </w:p>
        </w:tc>
        <w:tc>
          <w:tcPr>
            <w:tcW w:w="1292" w:type="dxa"/>
            <w:tcBorders>
              <w:top w:val="single" w:color="000000" w:sz="4" w:space="0"/>
              <w:left w:val="single" w:color="000000" w:sz="4" w:space="0"/>
              <w:bottom w:val="single" w:color="000000" w:sz="4" w:space="0"/>
              <w:right w:val="single" w:color="000000" w:sz="4" w:space="0"/>
            </w:tcBorders>
            <w:vAlign w:val="center"/>
          </w:tcPr>
          <w:p w14:paraId="773DFA57">
            <w:pPr>
              <w:widowControl/>
              <w:ind w:firstLine="0" w:firstLineChars="0"/>
              <w:jc w:val="center"/>
              <w:textAlignment w:val="top"/>
              <w:rPr>
                <w:rFonts w:hint="eastAsia" w:ascii="宋体" w:hAnsi="宋体" w:cs="宋体"/>
                <w:kern w:val="0"/>
                <w:szCs w:val="21"/>
              </w:rPr>
            </w:pPr>
          </w:p>
        </w:tc>
      </w:tr>
      <w:tr w14:paraId="3EF3BDDA">
        <w:tblPrEx>
          <w:tblCellMar>
            <w:top w:w="15" w:type="dxa"/>
            <w:left w:w="15" w:type="dxa"/>
            <w:bottom w:w="15" w:type="dxa"/>
            <w:right w:w="15" w:type="dxa"/>
          </w:tblCellMar>
        </w:tblPrEx>
        <w:trPr>
          <w:trHeight w:val="285" w:hRule="atLeast"/>
          <w:jc w:val="center"/>
        </w:trPr>
        <w:tc>
          <w:tcPr>
            <w:tcW w:w="777" w:type="dxa"/>
            <w:tcBorders>
              <w:top w:val="single" w:color="000000" w:sz="4" w:space="0"/>
              <w:left w:val="single" w:color="000000" w:sz="4" w:space="0"/>
            </w:tcBorders>
            <w:vAlign w:val="center"/>
          </w:tcPr>
          <w:p w14:paraId="346111EB">
            <w:pPr>
              <w:widowControl/>
              <w:ind w:firstLine="420"/>
              <w:textAlignment w:val="top"/>
              <w:rPr>
                <w:rFonts w:hint="eastAsia" w:ascii="宋体" w:hAnsi="宋体" w:cs="宋体"/>
                <w:kern w:val="0"/>
                <w:szCs w:val="21"/>
              </w:rPr>
            </w:pPr>
            <w:r>
              <w:rPr>
                <w:rFonts w:hint="eastAsia" w:ascii="宋体" w:hAnsi="宋体" w:cs="宋体"/>
                <w:kern w:val="0"/>
                <w:szCs w:val="21"/>
              </w:rPr>
              <w:t>29</w:t>
            </w:r>
          </w:p>
        </w:tc>
        <w:tc>
          <w:tcPr>
            <w:tcW w:w="2859" w:type="dxa"/>
            <w:tcBorders>
              <w:top w:val="single" w:color="000000" w:sz="4" w:space="0"/>
              <w:left w:val="single" w:color="000000" w:sz="4" w:space="0"/>
              <w:bottom w:val="single" w:color="000000" w:sz="4" w:space="0"/>
            </w:tcBorders>
            <w:vAlign w:val="center"/>
          </w:tcPr>
          <w:p w14:paraId="0AF93273">
            <w:pPr>
              <w:widowControl/>
              <w:ind w:firstLine="420"/>
              <w:jc w:val="center"/>
              <w:textAlignment w:val="top"/>
              <w:rPr>
                <w:rFonts w:hint="eastAsia" w:ascii="宋体" w:hAnsi="宋体" w:cs="宋体"/>
                <w:szCs w:val="21"/>
              </w:rPr>
            </w:pPr>
            <w:r>
              <w:rPr>
                <w:rFonts w:hint="eastAsia" w:ascii="宋体" w:hAnsi="宋体" w:cs="宋体"/>
                <w:szCs w:val="21"/>
              </w:rPr>
              <w:t>机床各项精度（包括各轴定位精度、各轴重复定位精度等）</w:t>
            </w:r>
          </w:p>
        </w:tc>
        <w:tc>
          <w:tcPr>
            <w:tcW w:w="2715" w:type="dxa"/>
            <w:tcBorders>
              <w:top w:val="single" w:color="000000" w:sz="4" w:space="0"/>
              <w:left w:val="single" w:color="000000" w:sz="4" w:space="0"/>
              <w:right w:val="single" w:color="000000" w:sz="4" w:space="0"/>
            </w:tcBorders>
            <w:vAlign w:val="center"/>
          </w:tcPr>
          <w:p w14:paraId="15112399">
            <w:pPr>
              <w:pStyle w:val="18"/>
              <w:jc w:val="center"/>
            </w:pPr>
            <w:r>
              <w:rPr>
                <w:rFonts w:ascii="宋体" w:hAnsi="宋体" w:cs="Arial"/>
                <w:sz w:val="21"/>
                <w:szCs w:val="21"/>
              </w:rPr>
              <w:t>＊</w:t>
            </w:r>
            <w:r>
              <w:rPr>
                <w:rFonts w:hint="eastAsia" w:ascii="宋体" w:hAnsi="宋体" w:cs="宋体"/>
                <w:sz w:val="21"/>
                <w:szCs w:val="21"/>
              </w:rPr>
              <w:t>满足表1对应图纸零件加工要求</w:t>
            </w:r>
          </w:p>
        </w:tc>
        <w:tc>
          <w:tcPr>
            <w:tcW w:w="1971" w:type="dxa"/>
            <w:tcBorders>
              <w:top w:val="single" w:color="000000" w:sz="4" w:space="0"/>
              <w:left w:val="single" w:color="000000" w:sz="4" w:space="0"/>
              <w:right w:val="single" w:color="000000" w:sz="4" w:space="0"/>
            </w:tcBorders>
            <w:vAlign w:val="center"/>
          </w:tcPr>
          <w:p w14:paraId="4D8F5270">
            <w:pPr>
              <w:widowControl/>
              <w:ind w:firstLine="420"/>
              <w:jc w:val="center"/>
              <w:textAlignment w:val="center"/>
            </w:pPr>
          </w:p>
        </w:tc>
        <w:tc>
          <w:tcPr>
            <w:tcW w:w="1292" w:type="dxa"/>
            <w:tcBorders>
              <w:top w:val="single" w:color="000000" w:sz="4" w:space="0"/>
              <w:left w:val="single" w:color="000000" w:sz="4" w:space="0"/>
              <w:right w:val="single" w:color="000000" w:sz="4" w:space="0"/>
            </w:tcBorders>
            <w:vAlign w:val="center"/>
          </w:tcPr>
          <w:p w14:paraId="0E5A72D3">
            <w:pPr>
              <w:widowControl/>
              <w:ind w:firstLine="420"/>
              <w:jc w:val="center"/>
              <w:textAlignment w:val="center"/>
            </w:pPr>
          </w:p>
        </w:tc>
      </w:tr>
      <w:tr w14:paraId="727D7B05">
        <w:tblPrEx>
          <w:tblCellMar>
            <w:top w:w="15" w:type="dxa"/>
            <w:left w:w="15" w:type="dxa"/>
            <w:bottom w:w="15" w:type="dxa"/>
            <w:right w:w="15" w:type="dxa"/>
          </w:tblCellMar>
        </w:tblPrEx>
        <w:trPr>
          <w:trHeight w:val="285" w:hRule="atLeast"/>
          <w:jc w:val="center"/>
        </w:trPr>
        <w:tc>
          <w:tcPr>
            <w:tcW w:w="777" w:type="dxa"/>
            <w:tcBorders>
              <w:top w:val="single" w:color="000000" w:sz="4" w:space="0"/>
              <w:left w:val="single" w:color="000000" w:sz="4" w:space="0"/>
              <w:bottom w:val="single" w:color="000000" w:sz="4" w:space="0"/>
              <w:right w:val="single" w:color="000000" w:sz="4" w:space="0"/>
            </w:tcBorders>
            <w:vAlign w:val="center"/>
          </w:tcPr>
          <w:p w14:paraId="27C72CB0">
            <w:pPr>
              <w:widowControl/>
              <w:ind w:firstLine="420"/>
              <w:textAlignment w:val="top"/>
              <w:rPr>
                <w:rFonts w:hint="eastAsia" w:ascii="宋体" w:hAnsi="宋体" w:cs="宋体"/>
                <w:kern w:val="0"/>
                <w:szCs w:val="21"/>
              </w:rPr>
            </w:pPr>
            <w:r>
              <w:rPr>
                <w:rFonts w:hint="eastAsia" w:ascii="宋体" w:hAnsi="宋体" w:cs="宋体"/>
                <w:kern w:val="0"/>
                <w:szCs w:val="21"/>
              </w:rPr>
              <w:t>30</w:t>
            </w:r>
          </w:p>
        </w:tc>
        <w:tc>
          <w:tcPr>
            <w:tcW w:w="2859" w:type="dxa"/>
            <w:tcBorders>
              <w:top w:val="single" w:color="000000" w:sz="4" w:space="0"/>
              <w:left w:val="single" w:color="000000" w:sz="4" w:space="0"/>
              <w:bottom w:val="single" w:color="000000" w:sz="4" w:space="0"/>
              <w:right w:val="single" w:color="000000" w:sz="4" w:space="0"/>
            </w:tcBorders>
            <w:vAlign w:val="center"/>
          </w:tcPr>
          <w:p w14:paraId="1F0A2346">
            <w:pPr>
              <w:widowControl/>
              <w:ind w:firstLine="420"/>
              <w:jc w:val="center"/>
              <w:textAlignment w:val="top"/>
              <w:rPr>
                <w:rFonts w:hint="eastAsia" w:ascii="宋体" w:hAnsi="宋体" w:cs="宋体"/>
                <w:szCs w:val="21"/>
              </w:rPr>
            </w:pPr>
            <w:r>
              <w:rPr>
                <w:rFonts w:hint="eastAsia" w:ascii="宋体" w:hAnsi="宋体" w:cs="宋体"/>
                <w:kern w:val="0"/>
                <w:szCs w:val="21"/>
              </w:rPr>
              <w:t>操作面板尺寸</w:t>
            </w:r>
          </w:p>
        </w:tc>
        <w:tc>
          <w:tcPr>
            <w:tcW w:w="2715" w:type="dxa"/>
            <w:tcBorders>
              <w:top w:val="single" w:color="000000" w:sz="4" w:space="0"/>
              <w:left w:val="single" w:color="000000" w:sz="4" w:space="0"/>
              <w:bottom w:val="single" w:color="000000" w:sz="4" w:space="0"/>
              <w:right w:val="single" w:color="000000" w:sz="4" w:space="0"/>
            </w:tcBorders>
            <w:vAlign w:val="center"/>
          </w:tcPr>
          <w:p w14:paraId="62F7E4E8">
            <w:pPr>
              <w:widowControl/>
              <w:ind w:firstLine="0" w:firstLineChars="0"/>
              <w:textAlignment w:val="top"/>
            </w:pPr>
            <w:r>
              <w:rPr>
                <w:rFonts w:hint="eastAsia" w:ascii="宋体" w:hAnsi="宋体" w:cs="Arial"/>
                <w:color w:val="FF0000"/>
                <w:kern w:val="0"/>
                <w:szCs w:val="21"/>
              </w:rPr>
              <w:t>≥21.5英寸多点触摸LED彩色液晶显示</w:t>
            </w:r>
          </w:p>
        </w:tc>
        <w:tc>
          <w:tcPr>
            <w:tcW w:w="1971" w:type="dxa"/>
            <w:tcBorders>
              <w:top w:val="single" w:color="000000" w:sz="4" w:space="0"/>
              <w:left w:val="single" w:color="000000" w:sz="4" w:space="0"/>
              <w:bottom w:val="single" w:color="000000" w:sz="4" w:space="0"/>
              <w:right w:val="single" w:color="000000" w:sz="4" w:space="0"/>
            </w:tcBorders>
            <w:vAlign w:val="center"/>
          </w:tcPr>
          <w:p w14:paraId="5B158620">
            <w:pPr>
              <w:widowControl/>
              <w:ind w:firstLine="0" w:firstLineChars="0"/>
              <w:textAlignment w:val="top"/>
              <w:rPr>
                <w:rFonts w:hint="eastAsia" w:ascii="宋体" w:hAnsi="宋体" w:cs="宋体"/>
                <w:szCs w:val="21"/>
              </w:rPr>
            </w:pPr>
          </w:p>
        </w:tc>
        <w:tc>
          <w:tcPr>
            <w:tcW w:w="1292" w:type="dxa"/>
            <w:tcBorders>
              <w:top w:val="single" w:color="000000" w:sz="4" w:space="0"/>
              <w:left w:val="single" w:color="000000" w:sz="4" w:space="0"/>
              <w:bottom w:val="single" w:color="000000" w:sz="4" w:space="0"/>
              <w:right w:val="single" w:color="000000" w:sz="4" w:space="0"/>
            </w:tcBorders>
            <w:vAlign w:val="center"/>
          </w:tcPr>
          <w:p w14:paraId="63C75E67">
            <w:pPr>
              <w:widowControl/>
              <w:ind w:firstLine="0" w:firstLineChars="0"/>
              <w:textAlignment w:val="top"/>
              <w:rPr>
                <w:rFonts w:hint="eastAsia" w:ascii="宋体" w:hAnsi="宋体" w:cs="宋体"/>
                <w:szCs w:val="21"/>
              </w:rPr>
            </w:pPr>
          </w:p>
        </w:tc>
      </w:tr>
      <w:tr w14:paraId="2C1D3550">
        <w:tblPrEx>
          <w:tblCellMar>
            <w:top w:w="15" w:type="dxa"/>
            <w:left w:w="15" w:type="dxa"/>
            <w:bottom w:w="15" w:type="dxa"/>
            <w:right w:w="15" w:type="dxa"/>
          </w:tblCellMar>
        </w:tblPrEx>
        <w:trPr>
          <w:trHeight w:val="285" w:hRule="atLeast"/>
          <w:jc w:val="center"/>
        </w:trPr>
        <w:tc>
          <w:tcPr>
            <w:tcW w:w="777" w:type="dxa"/>
            <w:tcBorders>
              <w:top w:val="single" w:color="000000" w:sz="4" w:space="0"/>
              <w:left w:val="single" w:color="000000" w:sz="4" w:space="0"/>
              <w:bottom w:val="single" w:color="000000" w:sz="4" w:space="0"/>
              <w:right w:val="single" w:color="000000" w:sz="4" w:space="0"/>
            </w:tcBorders>
            <w:vAlign w:val="center"/>
          </w:tcPr>
          <w:p w14:paraId="52E55458">
            <w:pPr>
              <w:widowControl/>
              <w:ind w:firstLine="420"/>
              <w:textAlignment w:val="top"/>
              <w:rPr>
                <w:rFonts w:hint="eastAsia" w:ascii="宋体" w:hAnsi="宋体" w:cs="宋体"/>
                <w:kern w:val="0"/>
                <w:szCs w:val="21"/>
              </w:rPr>
            </w:pPr>
            <w:r>
              <w:rPr>
                <w:rFonts w:hint="eastAsia" w:ascii="宋体" w:hAnsi="宋体" w:cs="宋体"/>
                <w:kern w:val="0"/>
                <w:szCs w:val="21"/>
              </w:rPr>
              <w:t>31</w:t>
            </w:r>
          </w:p>
        </w:tc>
        <w:tc>
          <w:tcPr>
            <w:tcW w:w="2859" w:type="dxa"/>
            <w:tcBorders>
              <w:top w:val="single" w:color="000000" w:sz="4" w:space="0"/>
              <w:left w:val="single" w:color="000000" w:sz="4" w:space="0"/>
              <w:bottom w:val="single" w:color="000000" w:sz="4" w:space="0"/>
              <w:right w:val="single" w:color="000000" w:sz="4" w:space="0"/>
            </w:tcBorders>
            <w:vAlign w:val="center"/>
          </w:tcPr>
          <w:p w14:paraId="42E1929A">
            <w:pPr>
              <w:widowControl/>
              <w:ind w:firstLine="420"/>
              <w:jc w:val="center"/>
              <w:textAlignment w:val="top"/>
              <w:rPr>
                <w:rFonts w:hint="eastAsia" w:ascii="宋体" w:hAnsi="宋体" w:cs="宋体"/>
                <w:kern w:val="0"/>
                <w:szCs w:val="21"/>
              </w:rPr>
            </w:pPr>
            <w:r>
              <w:rPr>
                <w:rFonts w:hint="eastAsia" w:ascii="宋体" w:hAnsi="宋体" w:cs="宋体"/>
                <w:kern w:val="0"/>
                <w:szCs w:val="21"/>
              </w:rPr>
              <w:t>数据传输方式</w:t>
            </w:r>
          </w:p>
        </w:tc>
        <w:tc>
          <w:tcPr>
            <w:tcW w:w="2715" w:type="dxa"/>
            <w:tcBorders>
              <w:top w:val="single" w:color="000000" w:sz="4" w:space="0"/>
              <w:left w:val="single" w:color="000000" w:sz="4" w:space="0"/>
              <w:bottom w:val="single" w:color="000000" w:sz="4" w:space="0"/>
              <w:right w:val="single" w:color="000000" w:sz="4" w:space="0"/>
            </w:tcBorders>
            <w:vAlign w:val="center"/>
          </w:tcPr>
          <w:p w14:paraId="62C20798">
            <w:pPr>
              <w:widowControl/>
              <w:ind w:firstLine="420"/>
              <w:jc w:val="center"/>
              <w:textAlignment w:val="top"/>
            </w:pPr>
            <w:r>
              <w:rPr>
                <w:rFonts w:hint="eastAsia" w:ascii="宋体" w:hAnsi="宋体" w:cs="宋体"/>
                <w:kern w:val="0"/>
                <w:szCs w:val="21"/>
              </w:rPr>
              <w:t>USB、CF卡、网络接口</w:t>
            </w:r>
          </w:p>
        </w:tc>
        <w:tc>
          <w:tcPr>
            <w:tcW w:w="1971" w:type="dxa"/>
            <w:tcBorders>
              <w:top w:val="single" w:color="000000" w:sz="4" w:space="0"/>
              <w:left w:val="single" w:color="000000" w:sz="4" w:space="0"/>
              <w:bottom w:val="single" w:color="000000" w:sz="4" w:space="0"/>
              <w:right w:val="single" w:color="000000" w:sz="4" w:space="0"/>
            </w:tcBorders>
            <w:vAlign w:val="center"/>
          </w:tcPr>
          <w:p w14:paraId="48AA3067">
            <w:pPr>
              <w:widowControl/>
              <w:ind w:firstLine="420"/>
              <w:jc w:val="center"/>
              <w:textAlignment w:val="top"/>
              <w:rPr>
                <w:rFonts w:hint="eastAsia" w:ascii="宋体" w:hAnsi="宋体" w:cs="宋体"/>
                <w:kern w:val="0"/>
                <w:szCs w:val="21"/>
              </w:rPr>
            </w:pPr>
          </w:p>
        </w:tc>
        <w:tc>
          <w:tcPr>
            <w:tcW w:w="1292" w:type="dxa"/>
            <w:tcBorders>
              <w:top w:val="single" w:color="000000" w:sz="4" w:space="0"/>
              <w:left w:val="single" w:color="000000" w:sz="4" w:space="0"/>
              <w:bottom w:val="single" w:color="000000" w:sz="4" w:space="0"/>
              <w:right w:val="single" w:color="000000" w:sz="4" w:space="0"/>
            </w:tcBorders>
            <w:vAlign w:val="center"/>
          </w:tcPr>
          <w:p w14:paraId="440FC59F">
            <w:pPr>
              <w:widowControl/>
              <w:ind w:firstLine="420"/>
              <w:jc w:val="center"/>
              <w:textAlignment w:val="top"/>
              <w:rPr>
                <w:rFonts w:hint="eastAsia" w:ascii="宋体" w:hAnsi="宋体" w:cs="宋体"/>
                <w:kern w:val="0"/>
                <w:szCs w:val="21"/>
              </w:rPr>
            </w:pPr>
          </w:p>
        </w:tc>
      </w:tr>
      <w:tr w14:paraId="60CC8255">
        <w:tblPrEx>
          <w:tblCellMar>
            <w:top w:w="15" w:type="dxa"/>
            <w:left w:w="15" w:type="dxa"/>
            <w:bottom w:w="15" w:type="dxa"/>
            <w:right w:w="15" w:type="dxa"/>
          </w:tblCellMar>
        </w:tblPrEx>
        <w:trPr>
          <w:trHeight w:val="285" w:hRule="atLeast"/>
          <w:jc w:val="center"/>
        </w:trPr>
        <w:tc>
          <w:tcPr>
            <w:tcW w:w="777" w:type="dxa"/>
            <w:tcBorders>
              <w:top w:val="single" w:color="000000" w:sz="4" w:space="0"/>
              <w:left w:val="single" w:color="000000" w:sz="4" w:space="0"/>
              <w:bottom w:val="single" w:color="000000" w:sz="4" w:space="0"/>
              <w:right w:val="single" w:color="000000" w:sz="4" w:space="0"/>
            </w:tcBorders>
            <w:vAlign w:val="center"/>
          </w:tcPr>
          <w:p w14:paraId="7792FBA7">
            <w:pPr>
              <w:widowControl/>
              <w:ind w:firstLine="420"/>
              <w:textAlignment w:val="top"/>
              <w:rPr>
                <w:rFonts w:hint="eastAsia" w:ascii="宋体" w:hAnsi="宋体" w:cs="宋体"/>
                <w:kern w:val="0"/>
                <w:szCs w:val="21"/>
              </w:rPr>
            </w:pPr>
            <w:r>
              <w:rPr>
                <w:rFonts w:hint="eastAsia" w:ascii="宋体" w:hAnsi="宋体" w:cs="宋体"/>
                <w:kern w:val="0"/>
                <w:szCs w:val="21"/>
              </w:rPr>
              <w:t>32</w:t>
            </w:r>
          </w:p>
        </w:tc>
        <w:tc>
          <w:tcPr>
            <w:tcW w:w="2859" w:type="dxa"/>
            <w:tcBorders>
              <w:top w:val="single" w:color="000000" w:sz="4" w:space="0"/>
              <w:left w:val="single" w:color="000000" w:sz="4" w:space="0"/>
              <w:bottom w:val="single" w:color="000000" w:sz="4" w:space="0"/>
              <w:right w:val="single" w:color="000000" w:sz="4" w:space="0"/>
            </w:tcBorders>
            <w:vAlign w:val="center"/>
          </w:tcPr>
          <w:p w14:paraId="5CCD1B58">
            <w:pPr>
              <w:widowControl/>
              <w:ind w:firstLine="420"/>
              <w:jc w:val="center"/>
              <w:textAlignment w:val="top"/>
              <w:rPr>
                <w:rFonts w:hint="eastAsia" w:ascii="宋体" w:hAnsi="宋体" w:cs="宋体"/>
                <w:kern w:val="0"/>
                <w:szCs w:val="21"/>
              </w:rPr>
            </w:pPr>
            <w:r>
              <w:rPr>
                <w:rFonts w:hint="eastAsia" w:ascii="宋体" w:hAnsi="宋体" w:cs="宋体"/>
                <w:kern w:val="0"/>
                <w:szCs w:val="21"/>
              </w:rPr>
              <w:t>所有导轨防护</w:t>
            </w:r>
          </w:p>
        </w:tc>
        <w:tc>
          <w:tcPr>
            <w:tcW w:w="2715" w:type="dxa"/>
            <w:tcBorders>
              <w:top w:val="single" w:color="000000" w:sz="4" w:space="0"/>
              <w:left w:val="single" w:color="000000" w:sz="4" w:space="0"/>
              <w:bottom w:val="single" w:color="000000" w:sz="4" w:space="0"/>
              <w:right w:val="single" w:color="000000" w:sz="4" w:space="0"/>
            </w:tcBorders>
            <w:vAlign w:val="center"/>
          </w:tcPr>
          <w:p w14:paraId="439EEB8A">
            <w:pPr>
              <w:widowControl/>
              <w:ind w:firstLine="420"/>
              <w:jc w:val="center"/>
              <w:textAlignment w:val="top"/>
            </w:pPr>
            <w:r>
              <w:rPr>
                <w:rFonts w:ascii="宋体" w:hAnsi="宋体" w:cs="Arial"/>
                <w:kern w:val="0"/>
                <w:szCs w:val="21"/>
              </w:rPr>
              <w:t>＊</w:t>
            </w:r>
            <w:r>
              <w:rPr>
                <w:rFonts w:hint="eastAsia" w:ascii="宋体" w:hAnsi="宋体" w:cs="宋体"/>
                <w:kern w:val="0"/>
                <w:szCs w:val="21"/>
              </w:rPr>
              <w:t>可伸缩防护罩</w:t>
            </w:r>
          </w:p>
        </w:tc>
        <w:tc>
          <w:tcPr>
            <w:tcW w:w="1971" w:type="dxa"/>
            <w:tcBorders>
              <w:top w:val="single" w:color="000000" w:sz="4" w:space="0"/>
              <w:left w:val="single" w:color="000000" w:sz="4" w:space="0"/>
              <w:bottom w:val="single" w:color="000000" w:sz="4" w:space="0"/>
              <w:right w:val="single" w:color="000000" w:sz="4" w:space="0"/>
            </w:tcBorders>
            <w:vAlign w:val="center"/>
          </w:tcPr>
          <w:p w14:paraId="42BEEE8A">
            <w:pPr>
              <w:widowControl/>
              <w:ind w:firstLine="420"/>
              <w:jc w:val="center"/>
              <w:textAlignment w:val="top"/>
              <w:rPr>
                <w:rFonts w:hint="eastAsia" w:ascii="宋体" w:hAnsi="宋体" w:cs="宋体"/>
                <w:kern w:val="0"/>
                <w:szCs w:val="21"/>
              </w:rPr>
            </w:pPr>
          </w:p>
        </w:tc>
        <w:tc>
          <w:tcPr>
            <w:tcW w:w="1292" w:type="dxa"/>
            <w:tcBorders>
              <w:top w:val="single" w:color="000000" w:sz="4" w:space="0"/>
              <w:left w:val="single" w:color="000000" w:sz="4" w:space="0"/>
              <w:bottom w:val="single" w:color="000000" w:sz="4" w:space="0"/>
              <w:right w:val="single" w:color="000000" w:sz="4" w:space="0"/>
            </w:tcBorders>
            <w:vAlign w:val="center"/>
          </w:tcPr>
          <w:p w14:paraId="31D20311">
            <w:pPr>
              <w:widowControl/>
              <w:ind w:firstLine="420"/>
              <w:jc w:val="center"/>
              <w:textAlignment w:val="top"/>
              <w:rPr>
                <w:rFonts w:hint="eastAsia" w:ascii="宋体" w:hAnsi="宋体" w:cs="宋体"/>
                <w:kern w:val="0"/>
                <w:szCs w:val="21"/>
              </w:rPr>
            </w:pPr>
          </w:p>
        </w:tc>
      </w:tr>
      <w:tr w14:paraId="51D46897">
        <w:tblPrEx>
          <w:tblCellMar>
            <w:top w:w="15" w:type="dxa"/>
            <w:left w:w="15" w:type="dxa"/>
            <w:bottom w:w="15" w:type="dxa"/>
            <w:right w:w="15" w:type="dxa"/>
          </w:tblCellMar>
        </w:tblPrEx>
        <w:trPr>
          <w:trHeight w:val="285" w:hRule="atLeast"/>
          <w:jc w:val="center"/>
        </w:trPr>
        <w:tc>
          <w:tcPr>
            <w:tcW w:w="777" w:type="dxa"/>
            <w:tcBorders>
              <w:top w:val="single" w:color="000000" w:sz="4" w:space="0"/>
              <w:left w:val="single" w:color="000000" w:sz="4" w:space="0"/>
              <w:bottom w:val="single" w:color="000000" w:sz="4" w:space="0"/>
              <w:right w:val="single" w:color="000000" w:sz="4" w:space="0"/>
            </w:tcBorders>
            <w:vAlign w:val="center"/>
          </w:tcPr>
          <w:p w14:paraId="1C44CECA">
            <w:pPr>
              <w:widowControl/>
              <w:ind w:firstLine="420"/>
              <w:textAlignment w:val="top"/>
              <w:rPr>
                <w:rFonts w:hint="eastAsia" w:ascii="宋体" w:hAnsi="宋体" w:cs="宋体"/>
                <w:kern w:val="0"/>
                <w:szCs w:val="21"/>
              </w:rPr>
            </w:pPr>
            <w:r>
              <w:rPr>
                <w:rFonts w:hint="eastAsia" w:ascii="宋体" w:hAnsi="宋体" w:cs="宋体"/>
                <w:kern w:val="0"/>
                <w:szCs w:val="21"/>
              </w:rPr>
              <w:t>33</w:t>
            </w:r>
          </w:p>
        </w:tc>
        <w:tc>
          <w:tcPr>
            <w:tcW w:w="2859" w:type="dxa"/>
            <w:tcBorders>
              <w:top w:val="single" w:color="000000" w:sz="4" w:space="0"/>
              <w:left w:val="single" w:color="000000" w:sz="4" w:space="0"/>
              <w:bottom w:val="single" w:color="000000" w:sz="4" w:space="0"/>
              <w:right w:val="single" w:color="000000" w:sz="4" w:space="0"/>
            </w:tcBorders>
            <w:vAlign w:val="center"/>
          </w:tcPr>
          <w:p w14:paraId="16BDE9E9">
            <w:pPr>
              <w:widowControl/>
              <w:ind w:firstLine="420"/>
              <w:jc w:val="center"/>
              <w:textAlignment w:val="top"/>
              <w:rPr>
                <w:rFonts w:hint="eastAsia" w:ascii="宋体" w:hAnsi="宋体" w:cs="宋体"/>
                <w:kern w:val="0"/>
                <w:szCs w:val="21"/>
              </w:rPr>
            </w:pPr>
            <w:r>
              <w:rPr>
                <w:rFonts w:hint="eastAsia" w:ascii="宋体" w:hAnsi="宋体" w:cs="宋体"/>
                <w:kern w:val="0"/>
                <w:szCs w:val="21"/>
              </w:rPr>
              <w:t>龙门框架操作走台配置</w:t>
            </w:r>
          </w:p>
        </w:tc>
        <w:tc>
          <w:tcPr>
            <w:tcW w:w="2715" w:type="dxa"/>
            <w:tcBorders>
              <w:top w:val="single" w:color="000000" w:sz="4" w:space="0"/>
              <w:left w:val="single" w:color="000000" w:sz="4" w:space="0"/>
              <w:bottom w:val="single" w:color="000000" w:sz="4" w:space="0"/>
              <w:right w:val="single" w:color="000000" w:sz="4" w:space="0"/>
            </w:tcBorders>
            <w:vAlign w:val="center"/>
          </w:tcPr>
          <w:p w14:paraId="0EC350E9">
            <w:pPr>
              <w:widowControl/>
              <w:ind w:firstLine="420"/>
              <w:jc w:val="center"/>
              <w:textAlignment w:val="top"/>
              <w:rPr>
                <w:rFonts w:ascii="Arial" w:hAnsi="Arial" w:cs="Arial"/>
                <w:kern w:val="0"/>
                <w:szCs w:val="21"/>
              </w:rPr>
            </w:pPr>
            <w:r>
              <w:rPr>
                <w:rFonts w:hint="eastAsia" w:ascii="宋体" w:hAnsi="宋体" w:cs="Arial"/>
                <w:color w:val="FF0000"/>
                <w:kern w:val="0"/>
                <w:szCs w:val="21"/>
              </w:rPr>
              <w:t>＊龙门框架前装有操作双走台</w:t>
            </w:r>
          </w:p>
        </w:tc>
        <w:tc>
          <w:tcPr>
            <w:tcW w:w="1971" w:type="dxa"/>
            <w:tcBorders>
              <w:top w:val="single" w:color="000000" w:sz="4" w:space="0"/>
              <w:left w:val="single" w:color="000000" w:sz="4" w:space="0"/>
              <w:bottom w:val="single" w:color="000000" w:sz="4" w:space="0"/>
              <w:right w:val="single" w:color="000000" w:sz="4" w:space="0"/>
            </w:tcBorders>
            <w:vAlign w:val="center"/>
          </w:tcPr>
          <w:p w14:paraId="7603B622">
            <w:pPr>
              <w:widowControl/>
              <w:ind w:firstLine="420"/>
              <w:jc w:val="center"/>
              <w:textAlignment w:val="top"/>
              <w:rPr>
                <w:rFonts w:hint="eastAsia" w:ascii="宋体" w:hAnsi="宋体" w:cs="宋体"/>
                <w:kern w:val="0"/>
                <w:szCs w:val="21"/>
              </w:rPr>
            </w:pPr>
          </w:p>
        </w:tc>
        <w:tc>
          <w:tcPr>
            <w:tcW w:w="1292" w:type="dxa"/>
            <w:tcBorders>
              <w:top w:val="single" w:color="000000" w:sz="4" w:space="0"/>
              <w:left w:val="single" w:color="000000" w:sz="4" w:space="0"/>
              <w:bottom w:val="single" w:color="000000" w:sz="4" w:space="0"/>
              <w:right w:val="single" w:color="000000" w:sz="4" w:space="0"/>
            </w:tcBorders>
            <w:vAlign w:val="center"/>
          </w:tcPr>
          <w:p w14:paraId="076F3F19">
            <w:pPr>
              <w:widowControl/>
              <w:ind w:firstLine="420"/>
              <w:jc w:val="center"/>
              <w:textAlignment w:val="top"/>
              <w:rPr>
                <w:rFonts w:hint="eastAsia" w:ascii="宋体" w:hAnsi="宋体" w:cs="宋体"/>
                <w:kern w:val="0"/>
                <w:szCs w:val="21"/>
              </w:rPr>
            </w:pPr>
          </w:p>
        </w:tc>
      </w:tr>
    </w:tbl>
    <w:p w14:paraId="3E320741">
      <w:pPr>
        <w:widowControl/>
        <w:ind w:firstLine="0" w:firstLineChars="0"/>
        <w:jc w:val="left"/>
        <w:textAlignment w:val="top"/>
        <w:rPr>
          <w:rFonts w:hint="eastAsia" w:ascii="宋体" w:hAnsi="宋体" w:cs="宋体"/>
          <w:spacing w:val="20"/>
          <w:szCs w:val="21"/>
        </w:rPr>
      </w:pPr>
      <w:r>
        <w:rPr>
          <w:rFonts w:hint="eastAsia" w:ascii="宋体" w:hAnsi="宋体" w:cs="宋体"/>
          <w:spacing w:val="20"/>
          <w:szCs w:val="21"/>
        </w:rPr>
        <w:t>注意：上表中带*号项目的参数或配置必须满足，“响应情况”栏填写响应数据，在对应的“优于或符合</w:t>
      </w:r>
      <w:r>
        <w:rPr>
          <w:rFonts w:hint="eastAsia" w:ascii="宋体" w:hAnsi="宋体" w:cs="宋体"/>
          <w:kern w:val="0"/>
          <w:szCs w:val="21"/>
        </w:rPr>
        <w:t>或偏离</w:t>
      </w:r>
      <w:r>
        <w:rPr>
          <w:rFonts w:hint="eastAsia" w:ascii="宋体" w:hAnsi="宋体" w:cs="宋体"/>
          <w:spacing w:val="20"/>
          <w:szCs w:val="21"/>
        </w:rPr>
        <w:t>”栏注明“优于”或“符合”或“偏离”。</w:t>
      </w:r>
    </w:p>
    <w:p w14:paraId="3483FD34">
      <w:pPr>
        <w:pStyle w:val="18"/>
        <w:spacing w:line="360" w:lineRule="auto"/>
        <w:ind w:firstLine="0"/>
        <w:rPr>
          <w:rFonts w:hint="eastAsia" w:ascii="宋体" w:hAnsi="宋体" w:cs="宋体"/>
          <w:b/>
          <w:bCs/>
          <w:spacing w:val="20"/>
          <w:sz w:val="24"/>
          <w:szCs w:val="24"/>
        </w:rPr>
      </w:pPr>
      <w:r>
        <w:rPr>
          <w:rFonts w:hint="eastAsia" w:ascii="宋体" w:hAnsi="宋体" w:cs="宋体"/>
          <w:b/>
          <w:bCs/>
          <w:spacing w:val="20"/>
          <w:sz w:val="24"/>
          <w:szCs w:val="24"/>
        </w:rPr>
        <w:t xml:space="preserve"> </w:t>
      </w:r>
    </w:p>
    <w:p w14:paraId="71FDD584">
      <w:pPr>
        <w:pStyle w:val="18"/>
        <w:spacing w:line="360" w:lineRule="auto"/>
        <w:ind w:firstLine="0"/>
        <w:rPr>
          <w:rFonts w:hint="eastAsia" w:ascii="宋体" w:hAnsi="宋体" w:cs="宋体"/>
          <w:b/>
          <w:bCs/>
          <w:spacing w:val="20"/>
          <w:sz w:val="24"/>
          <w:szCs w:val="24"/>
        </w:rPr>
      </w:pPr>
    </w:p>
    <w:p w14:paraId="25A030A0">
      <w:pPr>
        <w:pStyle w:val="18"/>
        <w:spacing w:line="360" w:lineRule="auto"/>
        <w:ind w:firstLine="0"/>
        <w:rPr>
          <w:rFonts w:hint="eastAsia" w:ascii="宋体" w:hAnsi="宋体" w:cs="宋体"/>
          <w:b/>
          <w:bCs/>
          <w:spacing w:val="20"/>
          <w:sz w:val="24"/>
          <w:szCs w:val="24"/>
        </w:rPr>
      </w:pPr>
    </w:p>
    <w:p w14:paraId="204D0B14">
      <w:pPr>
        <w:pStyle w:val="18"/>
        <w:spacing w:line="360" w:lineRule="auto"/>
        <w:ind w:firstLine="0"/>
        <w:rPr>
          <w:rFonts w:hint="eastAsia" w:ascii="宋体" w:hAnsi="宋体" w:cs="宋体"/>
          <w:spacing w:val="20"/>
          <w:kern w:val="2"/>
          <w:sz w:val="24"/>
          <w:szCs w:val="24"/>
        </w:rPr>
      </w:pPr>
      <w:r>
        <w:rPr>
          <w:rFonts w:hint="eastAsia" w:ascii="宋体" w:hAnsi="宋体" w:cs="宋体"/>
          <w:b/>
          <w:bCs/>
          <w:spacing w:val="20"/>
          <w:sz w:val="24"/>
          <w:szCs w:val="24"/>
        </w:rPr>
        <w:t xml:space="preserve">2 </w:t>
      </w:r>
      <w:r>
        <w:rPr>
          <w:rFonts w:hint="eastAsia" w:ascii="宋体" w:hAnsi="宋体" w:cs="宋体"/>
          <w:b/>
          <w:bCs/>
          <w:spacing w:val="20"/>
          <w:kern w:val="2"/>
          <w:sz w:val="24"/>
          <w:szCs w:val="24"/>
        </w:rPr>
        <w:t>将大龙门五面体加工中心机床重要外购件及生产厂家信息资料填写至表7中。</w:t>
      </w:r>
    </w:p>
    <w:p w14:paraId="46AEB629">
      <w:pPr>
        <w:pStyle w:val="18"/>
        <w:ind w:firstLine="500"/>
        <w:jc w:val="center"/>
        <w:rPr>
          <w:rFonts w:hint="eastAsia" w:ascii="宋体" w:hAnsi="宋体"/>
          <w:b/>
          <w:bCs/>
          <w:kern w:val="2"/>
          <w:sz w:val="21"/>
          <w:szCs w:val="21"/>
        </w:rPr>
      </w:pPr>
      <w:r>
        <w:rPr>
          <w:rFonts w:hint="eastAsia" w:ascii="宋体" w:hAnsi="宋体"/>
          <w:b/>
          <w:bCs/>
          <w:kern w:val="2"/>
          <w:sz w:val="21"/>
          <w:szCs w:val="21"/>
        </w:rPr>
        <w:t>表7大龙门五面体加工中心机床重要外购件及</w:t>
      </w:r>
      <w:r>
        <w:rPr>
          <w:rFonts w:hint="eastAsia" w:ascii="宋体" w:hAnsi="宋体"/>
          <w:b/>
          <w:bCs/>
          <w:szCs w:val="21"/>
        </w:rPr>
        <w:t>生产厂家</w:t>
      </w:r>
      <w:r>
        <w:rPr>
          <w:rFonts w:hint="eastAsia" w:ascii="宋体" w:hAnsi="宋体"/>
          <w:b/>
          <w:bCs/>
          <w:kern w:val="2"/>
          <w:sz w:val="21"/>
          <w:szCs w:val="21"/>
        </w:rPr>
        <w:t>信息</w:t>
      </w:r>
    </w:p>
    <w:tbl>
      <w:tblPr>
        <w:tblStyle w:val="13"/>
        <w:tblW w:w="96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975"/>
        <w:gridCol w:w="2499"/>
        <w:gridCol w:w="1097"/>
        <w:gridCol w:w="3385"/>
      </w:tblGrid>
      <w:tr w14:paraId="20CB0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378F3011">
            <w:pPr>
              <w:spacing w:line="360" w:lineRule="auto"/>
              <w:ind w:firstLine="0" w:firstLineChars="0"/>
              <w:jc w:val="center"/>
              <w:rPr>
                <w:rFonts w:hint="eastAsia" w:ascii="宋体" w:hAnsi="宋体"/>
                <w:b/>
                <w:bCs/>
                <w:szCs w:val="21"/>
              </w:rPr>
            </w:pPr>
            <w:r>
              <w:rPr>
                <w:rFonts w:hint="eastAsia" w:ascii="宋体" w:hAnsi="宋体"/>
                <w:b/>
                <w:bCs/>
                <w:szCs w:val="21"/>
              </w:rPr>
              <w:t>序号</w:t>
            </w:r>
          </w:p>
        </w:tc>
        <w:tc>
          <w:tcPr>
            <w:tcW w:w="1975" w:type="dxa"/>
          </w:tcPr>
          <w:p w14:paraId="0B33C89B">
            <w:pPr>
              <w:spacing w:line="360" w:lineRule="auto"/>
              <w:ind w:firstLine="0" w:firstLineChars="0"/>
              <w:jc w:val="center"/>
              <w:rPr>
                <w:rFonts w:hint="eastAsia" w:ascii="宋体" w:hAnsi="宋体"/>
                <w:b/>
                <w:bCs/>
                <w:szCs w:val="21"/>
              </w:rPr>
            </w:pPr>
            <w:r>
              <w:rPr>
                <w:rFonts w:hint="eastAsia" w:ascii="宋体" w:hAnsi="宋体"/>
                <w:b/>
                <w:bCs/>
                <w:szCs w:val="21"/>
              </w:rPr>
              <w:t>名称</w:t>
            </w:r>
          </w:p>
        </w:tc>
        <w:tc>
          <w:tcPr>
            <w:tcW w:w="2499" w:type="dxa"/>
          </w:tcPr>
          <w:p w14:paraId="5CA3A046">
            <w:pPr>
              <w:spacing w:line="360" w:lineRule="auto"/>
              <w:ind w:firstLine="0" w:firstLineChars="0"/>
              <w:jc w:val="center"/>
              <w:rPr>
                <w:rFonts w:hint="eastAsia" w:ascii="宋体" w:hAnsi="宋体"/>
                <w:b/>
                <w:bCs/>
                <w:szCs w:val="21"/>
              </w:rPr>
            </w:pPr>
            <w:r>
              <w:rPr>
                <w:rFonts w:hint="eastAsia" w:ascii="宋体" w:hAnsi="宋体"/>
                <w:b/>
                <w:bCs/>
                <w:szCs w:val="21"/>
              </w:rPr>
              <w:t>型号</w:t>
            </w:r>
          </w:p>
        </w:tc>
        <w:tc>
          <w:tcPr>
            <w:tcW w:w="1097" w:type="dxa"/>
          </w:tcPr>
          <w:p w14:paraId="0C487F97">
            <w:pPr>
              <w:spacing w:line="360" w:lineRule="auto"/>
              <w:ind w:firstLine="0" w:firstLineChars="0"/>
              <w:jc w:val="center"/>
              <w:rPr>
                <w:rFonts w:hint="eastAsia" w:ascii="宋体" w:hAnsi="宋体"/>
                <w:b/>
                <w:bCs/>
                <w:szCs w:val="21"/>
              </w:rPr>
            </w:pPr>
            <w:r>
              <w:rPr>
                <w:rFonts w:hint="eastAsia" w:ascii="宋体" w:hAnsi="宋体"/>
                <w:b/>
                <w:bCs/>
                <w:szCs w:val="21"/>
              </w:rPr>
              <w:t>数量</w:t>
            </w:r>
          </w:p>
        </w:tc>
        <w:tc>
          <w:tcPr>
            <w:tcW w:w="3385" w:type="dxa"/>
          </w:tcPr>
          <w:p w14:paraId="54537562">
            <w:pPr>
              <w:spacing w:line="360" w:lineRule="auto"/>
              <w:ind w:firstLine="0" w:firstLineChars="0"/>
              <w:jc w:val="center"/>
              <w:rPr>
                <w:rFonts w:hint="eastAsia" w:ascii="宋体" w:hAnsi="宋体"/>
                <w:b/>
                <w:bCs/>
                <w:szCs w:val="21"/>
              </w:rPr>
            </w:pPr>
            <w:r>
              <w:rPr>
                <w:rFonts w:hint="eastAsia" w:ascii="宋体" w:hAnsi="宋体"/>
                <w:b/>
                <w:bCs/>
                <w:szCs w:val="21"/>
              </w:rPr>
              <w:t>生产厂家</w:t>
            </w:r>
          </w:p>
        </w:tc>
      </w:tr>
      <w:tr w14:paraId="2E84A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28BB3E75">
            <w:pPr>
              <w:spacing w:line="360" w:lineRule="auto"/>
              <w:ind w:firstLine="0" w:firstLineChars="0"/>
              <w:jc w:val="center"/>
              <w:rPr>
                <w:rFonts w:hint="eastAsia" w:ascii="宋体" w:hAnsi="宋体"/>
                <w:b/>
                <w:bCs/>
                <w:szCs w:val="21"/>
              </w:rPr>
            </w:pPr>
            <w:r>
              <w:rPr>
                <w:rFonts w:hint="eastAsia" w:ascii="宋体" w:hAnsi="宋体"/>
                <w:b/>
                <w:bCs/>
                <w:szCs w:val="21"/>
              </w:rPr>
              <w:t>1</w:t>
            </w:r>
          </w:p>
        </w:tc>
        <w:tc>
          <w:tcPr>
            <w:tcW w:w="1975" w:type="dxa"/>
          </w:tcPr>
          <w:p w14:paraId="3257D2FD">
            <w:pPr>
              <w:spacing w:line="360" w:lineRule="auto"/>
              <w:ind w:firstLine="0" w:firstLineChars="0"/>
              <w:jc w:val="center"/>
              <w:rPr>
                <w:rFonts w:hint="eastAsia" w:ascii="宋体" w:hAnsi="宋体"/>
                <w:b/>
                <w:bCs/>
                <w:szCs w:val="21"/>
              </w:rPr>
            </w:pPr>
          </w:p>
        </w:tc>
        <w:tc>
          <w:tcPr>
            <w:tcW w:w="2499" w:type="dxa"/>
          </w:tcPr>
          <w:p w14:paraId="6E460E7F">
            <w:pPr>
              <w:spacing w:line="360" w:lineRule="auto"/>
              <w:ind w:firstLine="0" w:firstLineChars="0"/>
              <w:jc w:val="center"/>
              <w:rPr>
                <w:rFonts w:hint="eastAsia" w:ascii="宋体" w:hAnsi="宋体"/>
                <w:b/>
                <w:bCs/>
                <w:szCs w:val="21"/>
              </w:rPr>
            </w:pPr>
          </w:p>
        </w:tc>
        <w:tc>
          <w:tcPr>
            <w:tcW w:w="1097" w:type="dxa"/>
          </w:tcPr>
          <w:p w14:paraId="10A70F22">
            <w:pPr>
              <w:spacing w:line="360" w:lineRule="auto"/>
              <w:ind w:firstLine="0" w:firstLineChars="0"/>
              <w:jc w:val="center"/>
              <w:rPr>
                <w:rFonts w:hint="eastAsia" w:ascii="宋体" w:hAnsi="宋体"/>
                <w:b/>
                <w:bCs/>
                <w:szCs w:val="21"/>
              </w:rPr>
            </w:pPr>
          </w:p>
        </w:tc>
        <w:tc>
          <w:tcPr>
            <w:tcW w:w="3385" w:type="dxa"/>
          </w:tcPr>
          <w:p w14:paraId="73FC3B87">
            <w:pPr>
              <w:spacing w:line="360" w:lineRule="auto"/>
              <w:ind w:firstLine="0" w:firstLineChars="0"/>
              <w:jc w:val="center"/>
              <w:rPr>
                <w:rFonts w:hint="eastAsia" w:ascii="宋体" w:hAnsi="宋体"/>
                <w:b/>
                <w:bCs/>
                <w:szCs w:val="21"/>
              </w:rPr>
            </w:pPr>
          </w:p>
        </w:tc>
      </w:tr>
      <w:tr w14:paraId="3D1F8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3156324A">
            <w:pPr>
              <w:spacing w:line="360" w:lineRule="auto"/>
              <w:ind w:firstLine="0" w:firstLineChars="0"/>
              <w:jc w:val="center"/>
              <w:rPr>
                <w:rFonts w:hint="eastAsia" w:ascii="宋体" w:hAnsi="宋体"/>
                <w:b/>
                <w:bCs/>
                <w:szCs w:val="21"/>
              </w:rPr>
            </w:pPr>
            <w:r>
              <w:rPr>
                <w:rFonts w:hint="eastAsia" w:ascii="宋体" w:hAnsi="宋体"/>
                <w:b/>
                <w:bCs/>
                <w:szCs w:val="21"/>
              </w:rPr>
              <w:t>2</w:t>
            </w:r>
          </w:p>
        </w:tc>
        <w:tc>
          <w:tcPr>
            <w:tcW w:w="1975" w:type="dxa"/>
          </w:tcPr>
          <w:p w14:paraId="52D40C8F">
            <w:pPr>
              <w:spacing w:line="360" w:lineRule="auto"/>
              <w:ind w:firstLine="0" w:firstLineChars="0"/>
              <w:jc w:val="center"/>
              <w:rPr>
                <w:rFonts w:hint="eastAsia" w:ascii="宋体" w:hAnsi="宋体"/>
                <w:b/>
                <w:bCs/>
                <w:szCs w:val="21"/>
              </w:rPr>
            </w:pPr>
          </w:p>
        </w:tc>
        <w:tc>
          <w:tcPr>
            <w:tcW w:w="2499" w:type="dxa"/>
          </w:tcPr>
          <w:p w14:paraId="2BF2B553">
            <w:pPr>
              <w:spacing w:line="360" w:lineRule="auto"/>
              <w:ind w:firstLine="0" w:firstLineChars="0"/>
              <w:jc w:val="center"/>
              <w:rPr>
                <w:rFonts w:hint="eastAsia" w:ascii="宋体" w:hAnsi="宋体"/>
                <w:b/>
                <w:bCs/>
                <w:szCs w:val="21"/>
              </w:rPr>
            </w:pPr>
          </w:p>
        </w:tc>
        <w:tc>
          <w:tcPr>
            <w:tcW w:w="1097" w:type="dxa"/>
          </w:tcPr>
          <w:p w14:paraId="1922EFCC">
            <w:pPr>
              <w:spacing w:line="360" w:lineRule="auto"/>
              <w:ind w:firstLine="0" w:firstLineChars="0"/>
              <w:jc w:val="center"/>
              <w:rPr>
                <w:rFonts w:hint="eastAsia" w:ascii="宋体" w:hAnsi="宋体"/>
                <w:b/>
                <w:bCs/>
                <w:szCs w:val="21"/>
              </w:rPr>
            </w:pPr>
          </w:p>
        </w:tc>
        <w:tc>
          <w:tcPr>
            <w:tcW w:w="3385" w:type="dxa"/>
          </w:tcPr>
          <w:p w14:paraId="6C5612E3">
            <w:pPr>
              <w:spacing w:line="360" w:lineRule="auto"/>
              <w:ind w:firstLine="0" w:firstLineChars="0"/>
              <w:jc w:val="center"/>
              <w:rPr>
                <w:rFonts w:hint="eastAsia" w:ascii="宋体" w:hAnsi="宋体"/>
                <w:b/>
                <w:bCs/>
                <w:szCs w:val="21"/>
              </w:rPr>
            </w:pPr>
          </w:p>
        </w:tc>
      </w:tr>
      <w:tr w14:paraId="6E544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7E97291A">
            <w:pPr>
              <w:spacing w:line="360" w:lineRule="auto"/>
              <w:ind w:firstLine="0" w:firstLineChars="0"/>
              <w:jc w:val="center"/>
              <w:rPr>
                <w:rFonts w:hint="eastAsia" w:ascii="宋体" w:hAnsi="宋体"/>
                <w:b/>
                <w:bCs/>
                <w:szCs w:val="21"/>
              </w:rPr>
            </w:pPr>
            <w:r>
              <w:rPr>
                <w:rFonts w:hint="eastAsia" w:ascii="宋体" w:hAnsi="宋体"/>
                <w:b/>
                <w:bCs/>
                <w:szCs w:val="21"/>
              </w:rPr>
              <w:t>3</w:t>
            </w:r>
          </w:p>
        </w:tc>
        <w:tc>
          <w:tcPr>
            <w:tcW w:w="1975" w:type="dxa"/>
          </w:tcPr>
          <w:p w14:paraId="0810D6DD">
            <w:pPr>
              <w:spacing w:line="360" w:lineRule="auto"/>
              <w:ind w:firstLine="0" w:firstLineChars="0"/>
              <w:jc w:val="center"/>
              <w:rPr>
                <w:rFonts w:hint="eastAsia" w:ascii="宋体" w:hAnsi="宋体"/>
                <w:b/>
                <w:bCs/>
                <w:szCs w:val="21"/>
              </w:rPr>
            </w:pPr>
          </w:p>
        </w:tc>
        <w:tc>
          <w:tcPr>
            <w:tcW w:w="2499" w:type="dxa"/>
          </w:tcPr>
          <w:p w14:paraId="090F9F0D">
            <w:pPr>
              <w:spacing w:line="360" w:lineRule="auto"/>
              <w:ind w:firstLine="0" w:firstLineChars="0"/>
              <w:jc w:val="center"/>
              <w:rPr>
                <w:rFonts w:hint="eastAsia" w:ascii="宋体" w:hAnsi="宋体"/>
                <w:b/>
                <w:bCs/>
                <w:szCs w:val="21"/>
              </w:rPr>
            </w:pPr>
          </w:p>
        </w:tc>
        <w:tc>
          <w:tcPr>
            <w:tcW w:w="1097" w:type="dxa"/>
          </w:tcPr>
          <w:p w14:paraId="37556321">
            <w:pPr>
              <w:spacing w:line="360" w:lineRule="auto"/>
              <w:ind w:firstLine="0" w:firstLineChars="0"/>
              <w:jc w:val="center"/>
              <w:rPr>
                <w:rFonts w:hint="eastAsia" w:ascii="宋体" w:hAnsi="宋体"/>
                <w:b/>
                <w:bCs/>
                <w:szCs w:val="21"/>
              </w:rPr>
            </w:pPr>
          </w:p>
        </w:tc>
        <w:tc>
          <w:tcPr>
            <w:tcW w:w="3385" w:type="dxa"/>
          </w:tcPr>
          <w:p w14:paraId="61C8C5AC">
            <w:pPr>
              <w:spacing w:line="360" w:lineRule="auto"/>
              <w:ind w:firstLine="0" w:firstLineChars="0"/>
              <w:jc w:val="center"/>
              <w:rPr>
                <w:rFonts w:hint="eastAsia" w:ascii="宋体" w:hAnsi="宋体"/>
                <w:b/>
                <w:bCs/>
                <w:szCs w:val="21"/>
              </w:rPr>
            </w:pPr>
          </w:p>
        </w:tc>
      </w:tr>
      <w:tr w14:paraId="5C7C1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32EBC12C">
            <w:pPr>
              <w:spacing w:line="360" w:lineRule="auto"/>
              <w:ind w:firstLine="0" w:firstLineChars="0"/>
              <w:jc w:val="center"/>
              <w:rPr>
                <w:rFonts w:hint="eastAsia" w:ascii="宋体" w:hAnsi="宋体"/>
                <w:b/>
                <w:bCs/>
                <w:szCs w:val="21"/>
              </w:rPr>
            </w:pPr>
            <w:r>
              <w:rPr>
                <w:rFonts w:hint="eastAsia" w:ascii="宋体" w:hAnsi="宋体"/>
                <w:b/>
                <w:bCs/>
                <w:szCs w:val="21"/>
              </w:rPr>
              <w:t>4</w:t>
            </w:r>
          </w:p>
        </w:tc>
        <w:tc>
          <w:tcPr>
            <w:tcW w:w="1975" w:type="dxa"/>
          </w:tcPr>
          <w:p w14:paraId="195E9186">
            <w:pPr>
              <w:spacing w:line="360" w:lineRule="auto"/>
              <w:ind w:firstLine="0" w:firstLineChars="0"/>
              <w:jc w:val="center"/>
              <w:rPr>
                <w:rFonts w:hint="eastAsia" w:ascii="宋体" w:hAnsi="宋体"/>
                <w:b/>
                <w:bCs/>
                <w:szCs w:val="21"/>
              </w:rPr>
            </w:pPr>
          </w:p>
        </w:tc>
        <w:tc>
          <w:tcPr>
            <w:tcW w:w="2499" w:type="dxa"/>
          </w:tcPr>
          <w:p w14:paraId="5C0181AB">
            <w:pPr>
              <w:spacing w:line="360" w:lineRule="auto"/>
              <w:ind w:firstLine="0" w:firstLineChars="0"/>
              <w:jc w:val="center"/>
              <w:rPr>
                <w:rFonts w:hint="eastAsia" w:ascii="宋体" w:hAnsi="宋体"/>
                <w:b/>
                <w:bCs/>
                <w:szCs w:val="21"/>
              </w:rPr>
            </w:pPr>
          </w:p>
        </w:tc>
        <w:tc>
          <w:tcPr>
            <w:tcW w:w="1097" w:type="dxa"/>
          </w:tcPr>
          <w:p w14:paraId="40D85B9B">
            <w:pPr>
              <w:spacing w:line="360" w:lineRule="auto"/>
              <w:ind w:firstLine="0" w:firstLineChars="0"/>
              <w:jc w:val="center"/>
              <w:rPr>
                <w:rFonts w:hint="eastAsia" w:ascii="宋体" w:hAnsi="宋体"/>
                <w:b/>
                <w:bCs/>
                <w:szCs w:val="21"/>
              </w:rPr>
            </w:pPr>
          </w:p>
        </w:tc>
        <w:tc>
          <w:tcPr>
            <w:tcW w:w="3385" w:type="dxa"/>
          </w:tcPr>
          <w:p w14:paraId="473F2505">
            <w:pPr>
              <w:spacing w:line="360" w:lineRule="auto"/>
              <w:ind w:firstLine="0" w:firstLineChars="0"/>
              <w:jc w:val="center"/>
              <w:rPr>
                <w:rFonts w:hint="eastAsia" w:ascii="宋体" w:hAnsi="宋体"/>
                <w:b/>
                <w:bCs/>
                <w:szCs w:val="21"/>
              </w:rPr>
            </w:pPr>
          </w:p>
        </w:tc>
      </w:tr>
      <w:tr w14:paraId="2B7EA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1F948AFB">
            <w:pPr>
              <w:spacing w:line="360" w:lineRule="auto"/>
              <w:ind w:firstLine="0" w:firstLineChars="0"/>
              <w:jc w:val="center"/>
              <w:rPr>
                <w:rFonts w:hint="eastAsia" w:ascii="宋体" w:hAnsi="宋体"/>
                <w:b/>
                <w:bCs/>
                <w:szCs w:val="21"/>
              </w:rPr>
            </w:pPr>
            <w:r>
              <w:rPr>
                <w:rFonts w:hint="eastAsia" w:ascii="宋体" w:hAnsi="宋体"/>
                <w:b/>
                <w:bCs/>
                <w:szCs w:val="21"/>
              </w:rPr>
              <w:t>5</w:t>
            </w:r>
          </w:p>
        </w:tc>
        <w:tc>
          <w:tcPr>
            <w:tcW w:w="1975" w:type="dxa"/>
          </w:tcPr>
          <w:p w14:paraId="20A4706A">
            <w:pPr>
              <w:spacing w:line="360" w:lineRule="auto"/>
              <w:ind w:firstLine="0" w:firstLineChars="0"/>
              <w:jc w:val="center"/>
              <w:rPr>
                <w:rFonts w:hint="eastAsia" w:ascii="宋体" w:hAnsi="宋体"/>
                <w:b/>
                <w:bCs/>
                <w:szCs w:val="21"/>
              </w:rPr>
            </w:pPr>
          </w:p>
        </w:tc>
        <w:tc>
          <w:tcPr>
            <w:tcW w:w="2499" w:type="dxa"/>
          </w:tcPr>
          <w:p w14:paraId="5F7952F2">
            <w:pPr>
              <w:spacing w:line="360" w:lineRule="auto"/>
              <w:ind w:firstLine="0" w:firstLineChars="0"/>
              <w:jc w:val="center"/>
              <w:rPr>
                <w:rFonts w:hint="eastAsia" w:ascii="宋体" w:hAnsi="宋体"/>
                <w:b/>
                <w:bCs/>
                <w:szCs w:val="21"/>
              </w:rPr>
            </w:pPr>
          </w:p>
        </w:tc>
        <w:tc>
          <w:tcPr>
            <w:tcW w:w="1097" w:type="dxa"/>
          </w:tcPr>
          <w:p w14:paraId="4C6FEFD8">
            <w:pPr>
              <w:spacing w:line="360" w:lineRule="auto"/>
              <w:ind w:firstLine="0" w:firstLineChars="0"/>
              <w:jc w:val="center"/>
              <w:rPr>
                <w:rFonts w:hint="eastAsia" w:ascii="宋体" w:hAnsi="宋体"/>
                <w:b/>
                <w:bCs/>
                <w:szCs w:val="21"/>
              </w:rPr>
            </w:pPr>
          </w:p>
        </w:tc>
        <w:tc>
          <w:tcPr>
            <w:tcW w:w="3385" w:type="dxa"/>
          </w:tcPr>
          <w:p w14:paraId="7D511AD1">
            <w:pPr>
              <w:spacing w:line="360" w:lineRule="auto"/>
              <w:ind w:firstLine="0" w:firstLineChars="0"/>
              <w:jc w:val="center"/>
              <w:rPr>
                <w:rFonts w:hint="eastAsia" w:ascii="宋体" w:hAnsi="宋体"/>
                <w:b/>
                <w:bCs/>
                <w:szCs w:val="21"/>
              </w:rPr>
            </w:pPr>
          </w:p>
        </w:tc>
      </w:tr>
      <w:tr w14:paraId="6CA69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35B06058">
            <w:pPr>
              <w:spacing w:line="360" w:lineRule="auto"/>
              <w:ind w:firstLine="0" w:firstLineChars="0"/>
              <w:jc w:val="center"/>
              <w:rPr>
                <w:rFonts w:hint="eastAsia" w:ascii="宋体" w:hAnsi="宋体"/>
                <w:b/>
                <w:bCs/>
                <w:szCs w:val="21"/>
              </w:rPr>
            </w:pPr>
            <w:r>
              <w:rPr>
                <w:rFonts w:hint="eastAsia" w:ascii="宋体" w:hAnsi="宋体"/>
                <w:b/>
                <w:bCs/>
                <w:szCs w:val="21"/>
              </w:rPr>
              <w:t>...</w:t>
            </w:r>
          </w:p>
        </w:tc>
        <w:tc>
          <w:tcPr>
            <w:tcW w:w="1975" w:type="dxa"/>
          </w:tcPr>
          <w:p w14:paraId="4A6CE5FC">
            <w:pPr>
              <w:spacing w:line="360" w:lineRule="auto"/>
              <w:ind w:firstLine="0" w:firstLineChars="0"/>
              <w:jc w:val="center"/>
              <w:rPr>
                <w:rFonts w:hint="eastAsia" w:ascii="宋体" w:hAnsi="宋体"/>
                <w:b/>
                <w:bCs/>
                <w:szCs w:val="21"/>
              </w:rPr>
            </w:pPr>
          </w:p>
        </w:tc>
        <w:tc>
          <w:tcPr>
            <w:tcW w:w="2499" w:type="dxa"/>
          </w:tcPr>
          <w:p w14:paraId="4EBFE277">
            <w:pPr>
              <w:spacing w:line="360" w:lineRule="auto"/>
              <w:ind w:firstLine="0" w:firstLineChars="0"/>
              <w:jc w:val="center"/>
              <w:rPr>
                <w:rFonts w:hint="eastAsia" w:ascii="宋体" w:hAnsi="宋体"/>
                <w:b/>
                <w:bCs/>
                <w:szCs w:val="21"/>
              </w:rPr>
            </w:pPr>
          </w:p>
        </w:tc>
        <w:tc>
          <w:tcPr>
            <w:tcW w:w="1097" w:type="dxa"/>
          </w:tcPr>
          <w:p w14:paraId="325FDAFA">
            <w:pPr>
              <w:spacing w:line="360" w:lineRule="auto"/>
              <w:ind w:firstLine="0" w:firstLineChars="0"/>
              <w:jc w:val="center"/>
              <w:rPr>
                <w:rFonts w:hint="eastAsia" w:ascii="宋体" w:hAnsi="宋体"/>
                <w:b/>
                <w:bCs/>
                <w:szCs w:val="21"/>
              </w:rPr>
            </w:pPr>
          </w:p>
        </w:tc>
        <w:tc>
          <w:tcPr>
            <w:tcW w:w="3385" w:type="dxa"/>
          </w:tcPr>
          <w:p w14:paraId="22608A4E">
            <w:pPr>
              <w:spacing w:line="360" w:lineRule="auto"/>
              <w:ind w:firstLine="0" w:firstLineChars="0"/>
              <w:jc w:val="center"/>
              <w:rPr>
                <w:rFonts w:hint="eastAsia" w:ascii="宋体" w:hAnsi="宋体"/>
                <w:b/>
                <w:bCs/>
                <w:szCs w:val="21"/>
              </w:rPr>
            </w:pPr>
          </w:p>
        </w:tc>
      </w:tr>
    </w:tbl>
    <w:p w14:paraId="4D37196A">
      <w:pPr>
        <w:spacing w:line="360" w:lineRule="auto"/>
        <w:ind w:firstLine="0" w:firstLineChars="0"/>
        <w:jc w:val="left"/>
        <w:rPr>
          <w:rFonts w:hint="eastAsia" w:ascii="宋体" w:hAnsi="宋体"/>
          <w:b/>
          <w:bCs/>
          <w:sz w:val="24"/>
          <w:szCs w:val="24"/>
        </w:rPr>
      </w:pPr>
    </w:p>
    <w:p w14:paraId="55D6C5A8">
      <w:pPr>
        <w:spacing w:line="360" w:lineRule="auto"/>
        <w:ind w:firstLine="0" w:firstLineChars="0"/>
        <w:jc w:val="left"/>
        <w:rPr>
          <w:rFonts w:hint="eastAsia" w:ascii="宋体" w:hAnsi="宋体"/>
          <w:b/>
          <w:bCs/>
          <w:sz w:val="24"/>
          <w:szCs w:val="24"/>
        </w:rPr>
      </w:pPr>
      <w:r>
        <w:rPr>
          <w:rFonts w:hint="eastAsia" w:ascii="宋体" w:hAnsi="宋体" w:cs="宋体"/>
          <w:b/>
          <w:bCs/>
          <w:spacing w:val="20"/>
          <w:sz w:val="24"/>
          <w:szCs w:val="24"/>
        </w:rPr>
        <w:t xml:space="preserve"> 3、大龙门五面体加工中心适合加工的柴油机机型，见表8。</w:t>
      </w:r>
    </w:p>
    <w:p w14:paraId="2B69A92E">
      <w:pPr>
        <w:spacing w:line="360" w:lineRule="auto"/>
        <w:ind w:firstLine="0" w:firstLineChars="0"/>
        <w:jc w:val="center"/>
        <w:rPr>
          <w:rFonts w:hint="eastAsia" w:ascii="宋体" w:hAnsi="宋体"/>
          <w:b/>
          <w:bCs/>
          <w:sz w:val="24"/>
          <w:szCs w:val="24"/>
        </w:rPr>
      </w:pPr>
      <w:r>
        <w:rPr>
          <w:rFonts w:hint="eastAsia" w:ascii="宋体" w:hAnsi="宋体"/>
          <w:b/>
          <w:bCs/>
          <w:szCs w:val="21"/>
        </w:rPr>
        <w:t>表8大龙门五面体加工中心适合加工的柴油机机型</w:t>
      </w:r>
    </w:p>
    <w:tbl>
      <w:tblPr>
        <w:tblStyle w:val="13"/>
        <w:tblW w:w="969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8"/>
        <w:gridCol w:w="2223"/>
        <w:gridCol w:w="5536"/>
      </w:tblGrid>
      <w:tr w14:paraId="5C265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938" w:type="dxa"/>
          </w:tcPr>
          <w:p w14:paraId="0F8C19D0">
            <w:pPr>
              <w:spacing w:line="360" w:lineRule="auto"/>
              <w:ind w:firstLine="0" w:firstLineChars="0"/>
              <w:jc w:val="center"/>
              <w:rPr>
                <w:rFonts w:hint="eastAsia" w:ascii="宋体" w:hAnsi="宋体"/>
                <w:b/>
                <w:bCs/>
                <w:szCs w:val="21"/>
              </w:rPr>
            </w:pPr>
            <w:r>
              <w:rPr>
                <w:rFonts w:hint="eastAsia" w:ascii="宋体" w:hAnsi="宋体"/>
                <w:b/>
                <w:bCs/>
                <w:szCs w:val="21"/>
              </w:rPr>
              <w:t>机床名称</w:t>
            </w:r>
          </w:p>
        </w:tc>
        <w:tc>
          <w:tcPr>
            <w:tcW w:w="2223" w:type="dxa"/>
          </w:tcPr>
          <w:p w14:paraId="0CC6FAB6">
            <w:pPr>
              <w:spacing w:line="360" w:lineRule="auto"/>
              <w:ind w:firstLine="0" w:firstLineChars="0"/>
              <w:jc w:val="center"/>
              <w:rPr>
                <w:rFonts w:hint="eastAsia" w:ascii="宋体" w:hAnsi="宋体"/>
                <w:b/>
                <w:bCs/>
                <w:szCs w:val="21"/>
              </w:rPr>
            </w:pPr>
            <w:r>
              <w:rPr>
                <w:rFonts w:hint="eastAsia" w:ascii="宋体" w:hAnsi="宋体"/>
                <w:b/>
                <w:bCs/>
                <w:szCs w:val="21"/>
              </w:rPr>
              <w:t>机床规格/型号</w:t>
            </w:r>
          </w:p>
        </w:tc>
        <w:tc>
          <w:tcPr>
            <w:tcW w:w="5536" w:type="dxa"/>
          </w:tcPr>
          <w:p w14:paraId="488CC9CB">
            <w:pPr>
              <w:spacing w:line="360" w:lineRule="auto"/>
              <w:ind w:firstLine="0" w:firstLineChars="0"/>
              <w:jc w:val="center"/>
              <w:rPr>
                <w:rFonts w:hint="eastAsia" w:ascii="宋体" w:hAnsi="宋体"/>
                <w:b/>
                <w:bCs/>
                <w:szCs w:val="21"/>
              </w:rPr>
            </w:pPr>
            <w:r>
              <w:rPr>
                <w:rFonts w:hint="eastAsia" w:ascii="宋体" w:hAnsi="宋体"/>
                <w:b/>
                <w:bCs/>
                <w:szCs w:val="21"/>
              </w:rPr>
              <w:t>适合加工的柴油机机型</w:t>
            </w:r>
          </w:p>
        </w:tc>
      </w:tr>
      <w:tr w14:paraId="1CF1C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vMerge w:val="restart"/>
            <w:vAlign w:val="center"/>
          </w:tcPr>
          <w:p w14:paraId="467DB1D7">
            <w:pPr>
              <w:spacing w:line="360" w:lineRule="auto"/>
              <w:ind w:firstLine="420"/>
              <w:jc w:val="center"/>
              <w:rPr>
                <w:rFonts w:hint="eastAsia" w:ascii="宋体" w:hAnsi="宋体"/>
                <w:szCs w:val="21"/>
              </w:rPr>
            </w:pPr>
          </w:p>
        </w:tc>
        <w:tc>
          <w:tcPr>
            <w:tcW w:w="2223" w:type="dxa"/>
            <w:vMerge w:val="restart"/>
            <w:vAlign w:val="center"/>
          </w:tcPr>
          <w:p w14:paraId="5F1C70B3">
            <w:pPr>
              <w:spacing w:line="360" w:lineRule="auto"/>
              <w:ind w:firstLine="420"/>
              <w:jc w:val="center"/>
              <w:rPr>
                <w:rFonts w:hint="eastAsia" w:ascii="宋体" w:hAnsi="宋体"/>
                <w:szCs w:val="21"/>
              </w:rPr>
            </w:pPr>
          </w:p>
        </w:tc>
        <w:tc>
          <w:tcPr>
            <w:tcW w:w="5536" w:type="dxa"/>
            <w:vAlign w:val="center"/>
          </w:tcPr>
          <w:p w14:paraId="611C7CEF">
            <w:pPr>
              <w:spacing w:line="360" w:lineRule="auto"/>
              <w:ind w:firstLine="420"/>
              <w:jc w:val="center"/>
              <w:rPr>
                <w:rFonts w:hint="eastAsia" w:ascii="宋体" w:hAnsi="宋体"/>
                <w:szCs w:val="21"/>
              </w:rPr>
            </w:pPr>
          </w:p>
        </w:tc>
      </w:tr>
      <w:tr w14:paraId="20ACE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vMerge w:val="continue"/>
            <w:vAlign w:val="center"/>
          </w:tcPr>
          <w:p w14:paraId="03046663">
            <w:pPr>
              <w:spacing w:line="360" w:lineRule="auto"/>
              <w:ind w:firstLine="420"/>
              <w:jc w:val="center"/>
              <w:rPr>
                <w:rFonts w:hint="eastAsia" w:ascii="宋体" w:hAnsi="宋体"/>
                <w:szCs w:val="21"/>
              </w:rPr>
            </w:pPr>
          </w:p>
        </w:tc>
        <w:tc>
          <w:tcPr>
            <w:tcW w:w="2223" w:type="dxa"/>
            <w:vMerge w:val="continue"/>
            <w:vAlign w:val="center"/>
          </w:tcPr>
          <w:p w14:paraId="5AD892B8">
            <w:pPr>
              <w:spacing w:line="360" w:lineRule="auto"/>
              <w:ind w:firstLine="420"/>
              <w:jc w:val="center"/>
              <w:rPr>
                <w:rFonts w:hint="eastAsia" w:ascii="宋体" w:hAnsi="宋体"/>
                <w:szCs w:val="21"/>
              </w:rPr>
            </w:pPr>
          </w:p>
        </w:tc>
        <w:tc>
          <w:tcPr>
            <w:tcW w:w="5536" w:type="dxa"/>
            <w:vAlign w:val="center"/>
          </w:tcPr>
          <w:p w14:paraId="418183DF">
            <w:pPr>
              <w:spacing w:line="360" w:lineRule="auto"/>
              <w:ind w:firstLine="420"/>
              <w:jc w:val="center"/>
              <w:rPr>
                <w:rFonts w:hint="eastAsia" w:ascii="宋体" w:hAnsi="宋体"/>
                <w:szCs w:val="21"/>
              </w:rPr>
            </w:pPr>
          </w:p>
        </w:tc>
      </w:tr>
      <w:tr w14:paraId="68819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vMerge w:val="continue"/>
            <w:vAlign w:val="center"/>
          </w:tcPr>
          <w:p w14:paraId="24863455">
            <w:pPr>
              <w:spacing w:line="360" w:lineRule="auto"/>
              <w:ind w:firstLine="420"/>
              <w:jc w:val="center"/>
              <w:rPr>
                <w:rFonts w:hint="eastAsia" w:ascii="宋体" w:hAnsi="宋体"/>
                <w:szCs w:val="21"/>
              </w:rPr>
            </w:pPr>
          </w:p>
        </w:tc>
        <w:tc>
          <w:tcPr>
            <w:tcW w:w="2223" w:type="dxa"/>
            <w:vMerge w:val="continue"/>
            <w:vAlign w:val="center"/>
          </w:tcPr>
          <w:p w14:paraId="4B926523">
            <w:pPr>
              <w:spacing w:line="360" w:lineRule="auto"/>
              <w:ind w:firstLine="420"/>
              <w:jc w:val="center"/>
              <w:rPr>
                <w:rFonts w:hint="eastAsia" w:ascii="宋体" w:hAnsi="宋体"/>
                <w:szCs w:val="21"/>
              </w:rPr>
            </w:pPr>
          </w:p>
        </w:tc>
        <w:tc>
          <w:tcPr>
            <w:tcW w:w="5536" w:type="dxa"/>
            <w:vAlign w:val="center"/>
          </w:tcPr>
          <w:p w14:paraId="4A3EDBC3">
            <w:pPr>
              <w:spacing w:line="360" w:lineRule="auto"/>
              <w:ind w:firstLine="420"/>
              <w:jc w:val="center"/>
              <w:rPr>
                <w:rFonts w:hint="eastAsia" w:ascii="宋体" w:hAnsi="宋体"/>
                <w:szCs w:val="21"/>
              </w:rPr>
            </w:pPr>
          </w:p>
        </w:tc>
      </w:tr>
      <w:tr w14:paraId="7B165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vMerge w:val="continue"/>
            <w:vAlign w:val="center"/>
          </w:tcPr>
          <w:p w14:paraId="4FB726CC">
            <w:pPr>
              <w:spacing w:line="360" w:lineRule="auto"/>
              <w:ind w:firstLine="420"/>
              <w:jc w:val="center"/>
              <w:rPr>
                <w:rFonts w:hint="eastAsia" w:ascii="宋体" w:hAnsi="宋体"/>
                <w:szCs w:val="21"/>
              </w:rPr>
            </w:pPr>
          </w:p>
        </w:tc>
        <w:tc>
          <w:tcPr>
            <w:tcW w:w="2223" w:type="dxa"/>
            <w:vMerge w:val="continue"/>
            <w:vAlign w:val="center"/>
          </w:tcPr>
          <w:p w14:paraId="40583CA5">
            <w:pPr>
              <w:spacing w:line="360" w:lineRule="auto"/>
              <w:ind w:firstLine="420"/>
              <w:jc w:val="center"/>
              <w:rPr>
                <w:rFonts w:hint="eastAsia" w:ascii="宋体" w:hAnsi="宋体"/>
                <w:szCs w:val="21"/>
              </w:rPr>
            </w:pPr>
          </w:p>
        </w:tc>
        <w:tc>
          <w:tcPr>
            <w:tcW w:w="5536" w:type="dxa"/>
            <w:vAlign w:val="center"/>
          </w:tcPr>
          <w:p w14:paraId="141B6C4C">
            <w:pPr>
              <w:spacing w:line="360" w:lineRule="auto"/>
              <w:ind w:firstLine="420"/>
              <w:jc w:val="center"/>
              <w:rPr>
                <w:rFonts w:hint="eastAsia" w:ascii="宋体" w:hAnsi="宋体"/>
                <w:szCs w:val="21"/>
              </w:rPr>
            </w:pPr>
          </w:p>
        </w:tc>
      </w:tr>
      <w:tr w14:paraId="31B02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vMerge w:val="continue"/>
            <w:vAlign w:val="center"/>
          </w:tcPr>
          <w:p w14:paraId="23307CA6">
            <w:pPr>
              <w:spacing w:line="360" w:lineRule="auto"/>
              <w:ind w:firstLine="420"/>
              <w:jc w:val="center"/>
              <w:rPr>
                <w:rFonts w:hint="eastAsia" w:ascii="宋体" w:hAnsi="宋体"/>
                <w:szCs w:val="21"/>
              </w:rPr>
            </w:pPr>
          </w:p>
        </w:tc>
        <w:tc>
          <w:tcPr>
            <w:tcW w:w="2223" w:type="dxa"/>
            <w:vMerge w:val="continue"/>
            <w:vAlign w:val="center"/>
          </w:tcPr>
          <w:p w14:paraId="162AAC5F">
            <w:pPr>
              <w:spacing w:line="360" w:lineRule="auto"/>
              <w:ind w:firstLine="420"/>
              <w:jc w:val="center"/>
              <w:rPr>
                <w:rFonts w:hint="eastAsia" w:ascii="宋体" w:hAnsi="宋体"/>
                <w:szCs w:val="21"/>
              </w:rPr>
            </w:pPr>
          </w:p>
        </w:tc>
        <w:tc>
          <w:tcPr>
            <w:tcW w:w="5536" w:type="dxa"/>
            <w:vAlign w:val="center"/>
          </w:tcPr>
          <w:p w14:paraId="7E237799">
            <w:pPr>
              <w:spacing w:line="360" w:lineRule="auto"/>
              <w:ind w:firstLine="420"/>
              <w:jc w:val="center"/>
              <w:rPr>
                <w:rFonts w:hint="eastAsia" w:ascii="宋体" w:hAnsi="宋体"/>
                <w:szCs w:val="21"/>
              </w:rPr>
            </w:pPr>
          </w:p>
        </w:tc>
      </w:tr>
      <w:tr w14:paraId="23A18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vMerge w:val="continue"/>
            <w:vAlign w:val="center"/>
          </w:tcPr>
          <w:p w14:paraId="4DC33CA5">
            <w:pPr>
              <w:spacing w:line="360" w:lineRule="auto"/>
              <w:ind w:firstLine="420"/>
              <w:jc w:val="center"/>
              <w:rPr>
                <w:rFonts w:hint="eastAsia" w:ascii="宋体" w:hAnsi="宋体"/>
                <w:szCs w:val="21"/>
              </w:rPr>
            </w:pPr>
          </w:p>
        </w:tc>
        <w:tc>
          <w:tcPr>
            <w:tcW w:w="2223" w:type="dxa"/>
            <w:vMerge w:val="continue"/>
            <w:vAlign w:val="center"/>
          </w:tcPr>
          <w:p w14:paraId="55FA6ED7">
            <w:pPr>
              <w:spacing w:line="360" w:lineRule="auto"/>
              <w:ind w:firstLine="420"/>
              <w:jc w:val="center"/>
              <w:rPr>
                <w:rFonts w:hint="eastAsia" w:ascii="宋体" w:hAnsi="宋体"/>
                <w:szCs w:val="21"/>
              </w:rPr>
            </w:pPr>
          </w:p>
        </w:tc>
        <w:tc>
          <w:tcPr>
            <w:tcW w:w="5536" w:type="dxa"/>
            <w:vAlign w:val="center"/>
          </w:tcPr>
          <w:p w14:paraId="037B1356">
            <w:pPr>
              <w:spacing w:line="360" w:lineRule="auto"/>
              <w:ind w:firstLine="420"/>
              <w:jc w:val="center"/>
              <w:rPr>
                <w:rFonts w:hint="eastAsia" w:ascii="宋体" w:hAnsi="宋体"/>
                <w:szCs w:val="21"/>
              </w:rPr>
            </w:pPr>
          </w:p>
        </w:tc>
      </w:tr>
    </w:tbl>
    <w:p w14:paraId="07A85344">
      <w:pPr>
        <w:spacing w:line="360" w:lineRule="auto"/>
        <w:ind w:firstLine="0" w:firstLineChars="0"/>
        <w:jc w:val="left"/>
        <w:rPr>
          <w:rFonts w:hint="eastAsia" w:ascii="宋体" w:hAnsi="宋体"/>
          <w:b/>
          <w:bCs/>
          <w:sz w:val="24"/>
          <w:szCs w:val="24"/>
        </w:rPr>
      </w:pPr>
    </w:p>
    <w:p w14:paraId="5F8F1225">
      <w:pPr>
        <w:spacing w:line="360" w:lineRule="auto"/>
        <w:ind w:firstLine="0" w:firstLineChars="0"/>
        <w:jc w:val="left"/>
        <w:rPr>
          <w:rFonts w:hint="eastAsia" w:ascii="宋体" w:hAnsi="宋体" w:cs="宋体"/>
          <w:spacing w:val="20"/>
          <w:sz w:val="24"/>
          <w:szCs w:val="24"/>
        </w:rPr>
      </w:pPr>
      <w:r>
        <w:rPr>
          <w:rFonts w:hint="eastAsia" w:ascii="宋体" w:hAnsi="宋体" w:cs="宋体"/>
          <w:b/>
          <w:bCs/>
          <w:spacing w:val="20"/>
          <w:sz w:val="24"/>
          <w:szCs w:val="24"/>
        </w:rPr>
        <w:t xml:space="preserve"> 4、针对表8大龙门五面体加工中心适合加工的各柴油机机型，将其适配的各附件头名称、型号、及加工位置情况填写至表9。</w:t>
      </w:r>
    </w:p>
    <w:p w14:paraId="0EB8095C">
      <w:pPr>
        <w:spacing w:line="360" w:lineRule="auto"/>
        <w:ind w:firstLine="422"/>
        <w:jc w:val="center"/>
        <w:rPr>
          <w:rFonts w:hint="eastAsia" w:ascii="宋体" w:hAnsi="宋体"/>
          <w:b/>
          <w:bCs/>
          <w:szCs w:val="21"/>
        </w:rPr>
      </w:pPr>
      <w:r>
        <w:rPr>
          <w:rFonts w:hint="eastAsia" w:ascii="宋体" w:hAnsi="宋体"/>
          <w:b/>
          <w:bCs/>
          <w:szCs w:val="21"/>
        </w:rPr>
        <w:t>表9大龙门五面体加工中心适配的附件头</w:t>
      </w:r>
    </w:p>
    <w:tbl>
      <w:tblPr>
        <w:tblStyle w:val="13"/>
        <w:tblW w:w="970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561"/>
        <w:gridCol w:w="2197"/>
        <w:gridCol w:w="5284"/>
      </w:tblGrid>
      <w:tr w14:paraId="67504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tcPr>
          <w:p w14:paraId="454BC1D3">
            <w:pPr>
              <w:spacing w:line="360" w:lineRule="auto"/>
              <w:ind w:firstLine="0" w:firstLineChars="0"/>
              <w:jc w:val="center"/>
              <w:rPr>
                <w:rFonts w:hint="eastAsia" w:ascii="宋体" w:hAnsi="宋体"/>
                <w:b/>
                <w:bCs/>
                <w:szCs w:val="21"/>
              </w:rPr>
            </w:pPr>
            <w:r>
              <w:rPr>
                <w:rFonts w:hint="eastAsia" w:ascii="宋体" w:hAnsi="宋体"/>
                <w:b/>
                <w:bCs/>
                <w:szCs w:val="21"/>
              </w:rPr>
              <w:t>序号</w:t>
            </w:r>
          </w:p>
        </w:tc>
        <w:tc>
          <w:tcPr>
            <w:tcW w:w="1561" w:type="dxa"/>
          </w:tcPr>
          <w:p w14:paraId="0657865C">
            <w:pPr>
              <w:spacing w:line="360" w:lineRule="auto"/>
              <w:ind w:firstLine="0" w:firstLineChars="0"/>
              <w:jc w:val="center"/>
              <w:rPr>
                <w:rFonts w:hint="eastAsia" w:ascii="宋体" w:hAnsi="宋体"/>
                <w:b/>
                <w:bCs/>
                <w:szCs w:val="21"/>
              </w:rPr>
            </w:pPr>
            <w:r>
              <w:rPr>
                <w:rFonts w:hint="eastAsia" w:ascii="宋体" w:hAnsi="宋体"/>
                <w:b/>
                <w:bCs/>
                <w:szCs w:val="21"/>
              </w:rPr>
              <w:t>附件头名称</w:t>
            </w:r>
          </w:p>
        </w:tc>
        <w:tc>
          <w:tcPr>
            <w:tcW w:w="2197" w:type="dxa"/>
          </w:tcPr>
          <w:p w14:paraId="66CA2E91">
            <w:pPr>
              <w:spacing w:line="360" w:lineRule="auto"/>
              <w:ind w:firstLine="0" w:firstLineChars="0"/>
              <w:jc w:val="center"/>
              <w:rPr>
                <w:rFonts w:hint="eastAsia" w:ascii="宋体" w:hAnsi="宋体"/>
                <w:b/>
                <w:bCs/>
                <w:szCs w:val="21"/>
              </w:rPr>
            </w:pPr>
            <w:r>
              <w:rPr>
                <w:rFonts w:hint="eastAsia" w:ascii="宋体" w:hAnsi="宋体"/>
                <w:b/>
                <w:bCs/>
                <w:szCs w:val="21"/>
              </w:rPr>
              <w:t>附件头规格/型号</w:t>
            </w:r>
          </w:p>
        </w:tc>
        <w:tc>
          <w:tcPr>
            <w:tcW w:w="5284" w:type="dxa"/>
          </w:tcPr>
          <w:p w14:paraId="756964E3">
            <w:pPr>
              <w:spacing w:line="360" w:lineRule="auto"/>
              <w:ind w:firstLine="0" w:firstLineChars="0"/>
              <w:jc w:val="center"/>
              <w:rPr>
                <w:rFonts w:hint="eastAsia" w:ascii="宋体" w:hAnsi="宋体"/>
                <w:b/>
                <w:bCs/>
                <w:szCs w:val="21"/>
              </w:rPr>
            </w:pPr>
            <w:r>
              <w:rPr>
                <w:rFonts w:hint="eastAsia" w:ascii="宋体" w:hAnsi="宋体"/>
                <w:b/>
                <w:bCs/>
                <w:szCs w:val="21"/>
              </w:rPr>
              <w:t>加工位置描述</w:t>
            </w:r>
          </w:p>
        </w:tc>
      </w:tr>
      <w:tr w14:paraId="60047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tcPr>
          <w:p w14:paraId="0ED11C2E">
            <w:pPr>
              <w:spacing w:line="360" w:lineRule="auto"/>
              <w:ind w:firstLine="0" w:firstLineChars="0"/>
              <w:jc w:val="center"/>
              <w:rPr>
                <w:rFonts w:hint="eastAsia" w:ascii="宋体" w:hAnsi="宋体"/>
                <w:b/>
                <w:bCs/>
                <w:sz w:val="24"/>
                <w:szCs w:val="24"/>
              </w:rPr>
            </w:pPr>
            <w:r>
              <w:rPr>
                <w:rFonts w:hint="eastAsia" w:ascii="宋体" w:hAnsi="宋体"/>
                <w:b/>
                <w:bCs/>
                <w:sz w:val="24"/>
                <w:szCs w:val="24"/>
              </w:rPr>
              <w:t>1</w:t>
            </w:r>
          </w:p>
        </w:tc>
        <w:tc>
          <w:tcPr>
            <w:tcW w:w="1561" w:type="dxa"/>
          </w:tcPr>
          <w:p w14:paraId="0732D74C">
            <w:pPr>
              <w:spacing w:line="360" w:lineRule="auto"/>
              <w:ind w:firstLine="482"/>
              <w:jc w:val="left"/>
              <w:rPr>
                <w:rFonts w:hint="eastAsia" w:ascii="宋体" w:hAnsi="宋体"/>
                <w:b/>
                <w:bCs/>
                <w:sz w:val="24"/>
                <w:szCs w:val="24"/>
              </w:rPr>
            </w:pPr>
          </w:p>
        </w:tc>
        <w:tc>
          <w:tcPr>
            <w:tcW w:w="2197" w:type="dxa"/>
          </w:tcPr>
          <w:p w14:paraId="447A3622">
            <w:pPr>
              <w:spacing w:line="360" w:lineRule="auto"/>
              <w:ind w:firstLine="482"/>
              <w:jc w:val="left"/>
              <w:rPr>
                <w:rFonts w:hint="eastAsia" w:ascii="宋体" w:hAnsi="宋体"/>
                <w:b/>
                <w:bCs/>
                <w:sz w:val="24"/>
                <w:szCs w:val="24"/>
              </w:rPr>
            </w:pPr>
          </w:p>
        </w:tc>
        <w:tc>
          <w:tcPr>
            <w:tcW w:w="5284" w:type="dxa"/>
          </w:tcPr>
          <w:p w14:paraId="1F7B80AF">
            <w:pPr>
              <w:spacing w:line="360" w:lineRule="auto"/>
              <w:ind w:firstLine="482"/>
              <w:jc w:val="left"/>
              <w:rPr>
                <w:rFonts w:hint="eastAsia" w:ascii="宋体" w:hAnsi="宋体"/>
                <w:b/>
                <w:bCs/>
                <w:sz w:val="24"/>
                <w:szCs w:val="24"/>
              </w:rPr>
            </w:pPr>
          </w:p>
        </w:tc>
      </w:tr>
      <w:tr w14:paraId="13B98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tcPr>
          <w:p w14:paraId="25EC50FB">
            <w:pPr>
              <w:spacing w:line="360" w:lineRule="auto"/>
              <w:ind w:firstLine="0" w:firstLineChars="0"/>
              <w:jc w:val="center"/>
              <w:rPr>
                <w:rFonts w:hint="eastAsia" w:ascii="宋体" w:hAnsi="宋体"/>
                <w:b/>
                <w:bCs/>
                <w:sz w:val="24"/>
                <w:szCs w:val="24"/>
              </w:rPr>
            </w:pPr>
            <w:r>
              <w:rPr>
                <w:rFonts w:hint="eastAsia" w:ascii="宋体" w:hAnsi="宋体"/>
                <w:b/>
                <w:bCs/>
                <w:sz w:val="24"/>
                <w:szCs w:val="24"/>
              </w:rPr>
              <w:t>2</w:t>
            </w:r>
          </w:p>
        </w:tc>
        <w:tc>
          <w:tcPr>
            <w:tcW w:w="1561" w:type="dxa"/>
          </w:tcPr>
          <w:p w14:paraId="75EB7A95">
            <w:pPr>
              <w:spacing w:line="360" w:lineRule="auto"/>
              <w:ind w:firstLine="482"/>
              <w:jc w:val="left"/>
              <w:rPr>
                <w:rFonts w:hint="eastAsia" w:ascii="宋体" w:hAnsi="宋体"/>
                <w:b/>
                <w:bCs/>
                <w:sz w:val="24"/>
                <w:szCs w:val="24"/>
              </w:rPr>
            </w:pPr>
          </w:p>
        </w:tc>
        <w:tc>
          <w:tcPr>
            <w:tcW w:w="2197" w:type="dxa"/>
          </w:tcPr>
          <w:p w14:paraId="65CA9851">
            <w:pPr>
              <w:spacing w:line="360" w:lineRule="auto"/>
              <w:ind w:firstLine="482"/>
              <w:jc w:val="left"/>
              <w:rPr>
                <w:rFonts w:hint="eastAsia" w:ascii="宋体" w:hAnsi="宋体"/>
                <w:b/>
                <w:bCs/>
                <w:sz w:val="24"/>
                <w:szCs w:val="24"/>
              </w:rPr>
            </w:pPr>
          </w:p>
        </w:tc>
        <w:tc>
          <w:tcPr>
            <w:tcW w:w="5284" w:type="dxa"/>
          </w:tcPr>
          <w:p w14:paraId="284254BD">
            <w:pPr>
              <w:spacing w:line="360" w:lineRule="auto"/>
              <w:ind w:firstLine="482"/>
              <w:jc w:val="left"/>
              <w:rPr>
                <w:rFonts w:hint="eastAsia" w:ascii="宋体" w:hAnsi="宋体"/>
                <w:b/>
                <w:bCs/>
                <w:sz w:val="24"/>
                <w:szCs w:val="24"/>
              </w:rPr>
            </w:pPr>
          </w:p>
        </w:tc>
      </w:tr>
      <w:tr w14:paraId="2FF0B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tcPr>
          <w:p w14:paraId="50654D58">
            <w:pPr>
              <w:spacing w:line="360" w:lineRule="auto"/>
              <w:ind w:firstLine="0" w:firstLineChars="0"/>
              <w:jc w:val="center"/>
              <w:rPr>
                <w:rFonts w:hint="eastAsia" w:ascii="宋体" w:hAnsi="宋体"/>
                <w:b/>
                <w:bCs/>
                <w:sz w:val="24"/>
                <w:szCs w:val="24"/>
              </w:rPr>
            </w:pPr>
            <w:r>
              <w:rPr>
                <w:rFonts w:hint="eastAsia" w:ascii="宋体" w:hAnsi="宋体"/>
                <w:b/>
                <w:bCs/>
                <w:sz w:val="24"/>
                <w:szCs w:val="24"/>
              </w:rPr>
              <w:t>3</w:t>
            </w:r>
          </w:p>
        </w:tc>
        <w:tc>
          <w:tcPr>
            <w:tcW w:w="1561" w:type="dxa"/>
          </w:tcPr>
          <w:p w14:paraId="5954FB17">
            <w:pPr>
              <w:spacing w:line="360" w:lineRule="auto"/>
              <w:ind w:firstLine="482"/>
              <w:jc w:val="left"/>
              <w:rPr>
                <w:rFonts w:hint="eastAsia" w:ascii="宋体" w:hAnsi="宋体"/>
                <w:b/>
                <w:bCs/>
                <w:sz w:val="24"/>
                <w:szCs w:val="24"/>
              </w:rPr>
            </w:pPr>
          </w:p>
        </w:tc>
        <w:tc>
          <w:tcPr>
            <w:tcW w:w="2197" w:type="dxa"/>
          </w:tcPr>
          <w:p w14:paraId="2C317E31">
            <w:pPr>
              <w:spacing w:line="360" w:lineRule="auto"/>
              <w:ind w:firstLine="482"/>
              <w:jc w:val="left"/>
              <w:rPr>
                <w:rFonts w:hint="eastAsia" w:ascii="宋体" w:hAnsi="宋体"/>
                <w:b/>
                <w:bCs/>
                <w:sz w:val="24"/>
                <w:szCs w:val="24"/>
              </w:rPr>
            </w:pPr>
          </w:p>
        </w:tc>
        <w:tc>
          <w:tcPr>
            <w:tcW w:w="5284" w:type="dxa"/>
          </w:tcPr>
          <w:p w14:paraId="01C2F9AB">
            <w:pPr>
              <w:spacing w:line="360" w:lineRule="auto"/>
              <w:ind w:firstLine="482"/>
              <w:jc w:val="left"/>
              <w:rPr>
                <w:rFonts w:hint="eastAsia" w:ascii="宋体" w:hAnsi="宋体"/>
                <w:b/>
                <w:bCs/>
                <w:sz w:val="24"/>
                <w:szCs w:val="24"/>
              </w:rPr>
            </w:pPr>
          </w:p>
        </w:tc>
      </w:tr>
      <w:tr w14:paraId="08FAE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tcPr>
          <w:p w14:paraId="41863BB1">
            <w:pPr>
              <w:spacing w:line="360" w:lineRule="auto"/>
              <w:ind w:firstLine="0" w:firstLineChars="0"/>
              <w:jc w:val="center"/>
              <w:rPr>
                <w:rFonts w:hint="eastAsia" w:ascii="宋体" w:hAnsi="宋体"/>
                <w:b/>
                <w:bCs/>
                <w:sz w:val="24"/>
                <w:szCs w:val="24"/>
              </w:rPr>
            </w:pPr>
            <w:r>
              <w:rPr>
                <w:rFonts w:hint="eastAsia" w:ascii="宋体" w:hAnsi="宋体"/>
                <w:b/>
                <w:bCs/>
                <w:sz w:val="24"/>
                <w:szCs w:val="24"/>
              </w:rPr>
              <w:t>4</w:t>
            </w:r>
          </w:p>
        </w:tc>
        <w:tc>
          <w:tcPr>
            <w:tcW w:w="1561" w:type="dxa"/>
          </w:tcPr>
          <w:p w14:paraId="55ACBE48">
            <w:pPr>
              <w:spacing w:line="360" w:lineRule="auto"/>
              <w:ind w:firstLine="482"/>
              <w:jc w:val="left"/>
              <w:rPr>
                <w:rFonts w:hint="eastAsia" w:ascii="宋体" w:hAnsi="宋体"/>
                <w:b/>
                <w:bCs/>
                <w:sz w:val="24"/>
                <w:szCs w:val="24"/>
              </w:rPr>
            </w:pPr>
          </w:p>
        </w:tc>
        <w:tc>
          <w:tcPr>
            <w:tcW w:w="2197" w:type="dxa"/>
          </w:tcPr>
          <w:p w14:paraId="5F0CA6D9">
            <w:pPr>
              <w:spacing w:line="360" w:lineRule="auto"/>
              <w:ind w:firstLine="482"/>
              <w:jc w:val="left"/>
              <w:rPr>
                <w:rFonts w:hint="eastAsia" w:ascii="宋体" w:hAnsi="宋体"/>
                <w:b/>
                <w:bCs/>
                <w:sz w:val="24"/>
                <w:szCs w:val="24"/>
              </w:rPr>
            </w:pPr>
          </w:p>
        </w:tc>
        <w:tc>
          <w:tcPr>
            <w:tcW w:w="5284" w:type="dxa"/>
          </w:tcPr>
          <w:p w14:paraId="0369B2BF">
            <w:pPr>
              <w:spacing w:line="360" w:lineRule="auto"/>
              <w:ind w:firstLine="482"/>
              <w:jc w:val="left"/>
              <w:rPr>
                <w:rFonts w:hint="eastAsia" w:ascii="宋体" w:hAnsi="宋体"/>
                <w:b/>
                <w:bCs/>
                <w:sz w:val="24"/>
                <w:szCs w:val="24"/>
              </w:rPr>
            </w:pPr>
          </w:p>
        </w:tc>
      </w:tr>
      <w:tr w14:paraId="145D7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tcPr>
          <w:p w14:paraId="1CE39D11">
            <w:pPr>
              <w:spacing w:line="360" w:lineRule="auto"/>
              <w:ind w:firstLine="0" w:firstLineChars="0"/>
              <w:jc w:val="center"/>
              <w:rPr>
                <w:rFonts w:hint="eastAsia" w:ascii="宋体" w:hAnsi="宋体"/>
                <w:b/>
                <w:bCs/>
                <w:sz w:val="24"/>
                <w:szCs w:val="24"/>
              </w:rPr>
            </w:pPr>
            <w:r>
              <w:rPr>
                <w:rFonts w:hint="eastAsia" w:ascii="宋体" w:hAnsi="宋体"/>
                <w:b/>
                <w:bCs/>
                <w:sz w:val="24"/>
                <w:szCs w:val="24"/>
              </w:rPr>
              <w:t>5</w:t>
            </w:r>
          </w:p>
        </w:tc>
        <w:tc>
          <w:tcPr>
            <w:tcW w:w="1561" w:type="dxa"/>
          </w:tcPr>
          <w:p w14:paraId="630D5B62">
            <w:pPr>
              <w:spacing w:line="360" w:lineRule="auto"/>
              <w:ind w:firstLine="482"/>
              <w:jc w:val="left"/>
              <w:rPr>
                <w:rFonts w:hint="eastAsia" w:ascii="宋体" w:hAnsi="宋体"/>
                <w:b/>
                <w:bCs/>
                <w:sz w:val="24"/>
                <w:szCs w:val="24"/>
              </w:rPr>
            </w:pPr>
          </w:p>
        </w:tc>
        <w:tc>
          <w:tcPr>
            <w:tcW w:w="2197" w:type="dxa"/>
          </w:tcPr>
          <w:p w14:paraId="1277A003">
            <w:pPr>
              <w:spacing w:line="360" w:lineRule="auto"/>
              <w:ind w:firstLine="482"/>
              <w:jc w:val="left"/>
              <w:rPr>
                <w:rFonts w:hint="eastAsia" w:ascii="宋体" w:hAnsi="宋体"/>
                <w:b/>
                <w:bCs/>
                <w:sz w:val="24"/>
                <w:szCs w:val="24"/>
              </w:rPr>
            </w:pPr>
          </w:p>
        </w:tc>
        <w:tc>
          <w:tcPr>
            <w:tcW w:w="5284" w:type="dxa"/>
          </w:tcPr>
          <w:p w14:paraId="12424BAA">
            <w:pPr>
              <w:spacing w:line="360" w:lineRule="auto"/>
              <w:ind w:firstLine="482"/>
              <w:jc w:val="left"/>
              <w:rPr>
                <w:rFonts w:hint="eastAsia" w:ascii="宋体" w:hAnsi="宋体"/>
                <w:b/>
                <w:bCs/>
                <w:sz w:val="24"/>
                <w:szCs w:val="24"/>
              </w:rPr>
            </w:pPr>
          </w:p>
        </w:tc>
      </w:tr>
      <w:tr w14:paraId="3479C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tcPr>
          <w:p w14:paraId="5FDA2249">
            <w:pPr>
              <w:spacing w:line="360" w:lineRule="auto"/>
              <w:ind w:firstLine="0" w:firstLineChars="0"/>
              <w:jc w:val="center"/>
              <w:rPr>
                <w:rFonts w:hint="eastAsia" w:ascii="宋体" w:hAnsi="宋体"/>
                <w:b/>
                <w:bCs/>
                <w:sz w:val="24"/>
                <w:szCs w:val="24"/>
              </w:rPr>
            </w:pPr>
            <w:r>
              <w:rPr>
                <w:rFonts w:hint="eastAsia" w:ascii="宋体" w:hAnsi="宋体"/>
                <w:b/>
                <w:bCs/>
                <w:sz w:val="24"/>
                <w:szCs w:val="24"/>
              </w:rPr>
              <w:t>...</w:t>
            </w:r>
          </w:p>
        </w:tc>
        <w:tc>
          <w:tcPr>
            <w:tcW w:w="1561" w:type="dxa"/>
          </w:tcPr>
          <w:p w14:paraId="4E623238">
            <w:pPr>
              <w:spacing w:line="360" w:lineRule="auto"/>
              <w:ind w:firstLine="482"/>
              <w:jc w:val="left"/>
              <w:rPr>
                <w:rFonts w:hint="eastAsia" w:ascii="宋体" w:hAnsi="宋体"/>
                <w:b/>
                <w:bCs/>
                <w:sz w:val="24"/>
                <w:szCs w:val="24"/>
              </w:rPr>
            </w:pPr>
          </w:p>
        </w:tc>
        <w:tc>
          <w:tcPr>
            <w:tcW w:w="2197" w:type="dxa"/>
          </w:tcPr>
          <w:p w14:paraId="282D772C">
            <w:pPr>
              <w:spacing w:line="360" w:lineRule="auto"/>
              <w:ind w:firstLine="482"/>
              <w:jc w:val="left"/>
              <w:rPr>
                <w:rFonts w:hint="eastAsia" w:ascii="宋体" w:hAnsi="宋体"/>
                <w:b/>
                <w:bCs/>
                <w:sz w:val="24"/>
                <w:szCs w:val="24"/>
              </w:rPr>
            </w:pPr>
          </w:p>
        </w:tc>
        <w:tc>
          <w:tcPr>
            <w:tcW w:w="5284" w:type="dxa"/>
          </w:tcPr>
          <w:p w14:paraId="73418AE1">
            <w:pPr>
              <w:spacing w:line="360" w:lineRule="auto"/>
              <w:ind w:firstLine="482"/>
              <w:jc w:val="left"/>
              <w:rPr>
                <w:rFonts w:hint="eastAsia" w:ascii="宋体" w:hAnsi="宋体"/>
                <w:b/>
                <w:bCs/>
                <w:sz w:val="24"/>
                <w:szCs w:val="24"/>
              </w:rPr>
            </w:pPr>
          </w:p>
        </w:tc>
      </w:tr>
    </w:tbl>
    <w:p w14:paraId="640AE6B8">
      <w:pPr>
        <w:spacing w:line="360" w:lineRule="auto"/>
        <w:ind w:firstLine="0" w:firstLineChars="0"/>
        <w:jc w:val="left"/>
        <w:rPr>
          <w:rFonts w:hint="eastAsia" w:ascii="宋体" w:hAnsi="宋体" w:cs="宋体"/>
          <w:spacing w:val="20"/>
          <w:szCs w:val="21"/>
        </w:rPr>
      </w:pPr>
      <w:r>
        <w:rPr>
          <w:rFonts w:hint="eastAsia" w:ascii="宋体" w:hAnsi="宋体" w:cs="宋体"/>
          <w:spacing w:val="20"/>
          <w:szCs w:val="21"/>
        </w:rPr>
        <w:t>注意：必须罗列出所有附件头</w:t>
      </w:r>
    </w:p>
    <w:bookmarkEnd w:id="25"/>
    <w:p w14:paraId="655C67BD">
      <w:pPr>
        <w:numPr>
          <w:ilvl w:val="0"/>
          <w:numId w:val="6"/>
        </w:numPr>
        <w:tabs>
          <w:tab w:val="left" w:pos="5551"/>
        </w:tabs>
        <w:spacing w:line="360" w:lineRule="auto"/>
        <w:ind w:firstLine="0" w:firstLineChars="0"/>
        <w:rPr>
          <w:rFonts w:hint="eastAsia" w:ascii="宋体" w:hAnsi="宋体" w:cs="宋体"/>
          <w:b/>
          <w:bCs/>
          <w:spacing w:val="20"/>
          <w:sz w:val="28"/>
          <w:szCs w:val="28"/>
        </w:rPr>
      </w:pPr>
      <w:r>
        <w:rPr>
          <w:rFonts w:hint="eastAsia" w:ascii="宋体" w:hAnsi="宋体" w:cs="宋体"/>
          <w:b/>
          <w:bCs/>
          <w:spacing w:val="20"/>
          <w:sz w:val="28"/>
          <w:szCs w:val="28"/>
        </w:rPr>
        <w:t>机床及适配附件头售后、质保要求及响应情况（表10）</w:t>
      </w:r>
    </w:p>
    <w:p w14:paraId="25049BB2">
      <w:pPr>
        <w:pStyle w:val="18"/>
        <w:spacing w:line="360" w:lineRule="auto"/>
        <w:ind w:firstLine="0"/>
        <w:jc w:val="center"/>
      </w:pPr>
      <w:r>
        <w:rPr>
          <w:rFonts w:hint="eastAsia" w:ascii="宋体" w:hAnsi="宋体"/>
          <w:b/>
          <w:bCs/>
          <w:kern w:val="2"/>
          <w:sz w:val="21"/>
          <w:szCs w:val="21"/>
        </w:rPr>
        <w:t>表10 售后、质保响应情况</w:t>
      </w:r>
    </w:p>
    <w:tbl>
      <w:tblPr>
        <w:tblStyle w:val="13"/>
        <w:tblW w:w="965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2393"/>
        <w:gridCol w:w="2963"/>
        <w:gridCol w:w="1997"/>
        <w:gridCol w:w="1513"/>
      </w:tblGrid>
      <w:tr w14:paraId="797EE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3CD5D3EE">
            <w:pPr>
              <w:tabs>
                <w:tab w:val="left" w:pos="5551"/>
              </w:tabs>
              <w:ind w:firstLine="0" w:firstLineChars="0"/>
              <w:jc w:val="center"/>
              <w:rPr>
                <w:rFonts w:ascii="宋体" w:hAnsi="Courier New"/>
                <w:b/>
                <w:szCs w:val="21"/>
              </w:rPr>
            </w:pPr>
            <w:r>
              <w:rPr>
                <w:rFonts w:hint="eastAsia" w:ascii="宋体" w:hAnsi="Courier New"/>
                <w:b/>
                <w:szCs w:val="21"/>
              </w:rPr>
              <w:t>序号</w:t>
            </w:r>
          </w:p>
        </w:tc>
        <w:tc>
          <w:tcPr>
            <w:tcW w:w="2393" w:type="dxa"/>
            <w:vAlign w:val="center"/>
          </w:tcPr>
          <w:p w14:paraId="72302A40">
            <w:pPr>
              <w:tabs>
                <w:tab w:val="left" w:pos="5551"/>
              </w:tabs>
              <w:ind w:firstLine="0" w:firstLineChars="0"/>
              <w:jc w:val="center"/>
              <w:rPr>
                <w:rFonts w:ascii="宋体" w:hAnsi="Courier New"/>
                <w:b/>
                <w:szCs w:val="21"/>
              </w:rPr>
            </w:pPr>
            <w:r>
              <w:rPr>
                <w:rFonts w:hint="eastAsia" w:ascii="宋体" w:hAnsi="Courier New"/>
                <w:b/>
                <w:szCs w:val="21"/>
              </w:rPr>
              <w:t>项目内容</w:t>
            </w:r>
          </w:p>
        </w:tc>
        <w:tc>
          <w:tcPr>
            <w:tcW w:w="2963" w:type="dxa"/>
            <w:vAlign w:val="center"/>
          </w:tcPr>
          <w:p w14:paraId="3CD1BC75">
            <w:pPr>
              <w:tabs>
                <w:tab w:val="left" w:pos="5551"/>
              </w:tabs>
              <w:ind w:firstLine="0" w:firstLineChars="0"/>
              <w:jc w:val="center"/>
              <w:rPr>
                <w:rFonts w:ascii="宋体" w:hAnsi="Courier New"/>
                <w:b/>
                <w:szCs w:val="21"/>
              </w:rPr>
            </w:pPr>
            <w:r>
              <w:rPr>
                <w:rFonts w:hint="eastAsia" w:ascii="宋体" w:hAnsi="Courier New"/>
                <w:b/>
                <w:szCs w:val="21"/>
              </w:rPr>
              <w:t>要求</w:t>
            </w:r>
          </w:p>
        </w:tc>
        <w:tc>
          <w:tcPr>
            <w:tcW w:w="1997" w:type="dxa"/>
            <w:vAlign w:val="center"/>
          </w:tcPr>
          <w:p w14:paraId="55379ADC">
            <w:pPr>
              <w:tabs>
                <w:tab w:val="left" w:pos="5551"/>
              </w:tabs>
              <w:ind w:firstLine="0" w:firstLineChars="0"/>
              <w:jc w:val="center"/>
              <w:rPr>
                <w:rFonts w:ascii="宋体" w:hAnsi="Courier New"/>
                <w:b/>
                <w:szCs w:val="21"/>
              </w:rPr>
            </w:pPr>
            <w:r>
              <w:rPr>
                <w:rFonts w:hint="eastAsia" w:ascii="宋体" w:hAnsi="宋体"/>
                <w:b/>
                <w:kern w:val="0"/>
                <w:szCs w:val="21"/>
              </w:rPr>
              <w:t>响应情况</w:t>
            </w:r>
          </w:p>
        </w:tc>
        <w:tc>
          <w:tcPr>
            <w:tcW w:w="1513" w:type="dxa"/>
            <w:vAlign w:val="center"/>
          </w:tcPr>
          <w:p w14:paraId="513CD944">
            <w:pPr>
              <w:tabs>
                <w:tab w:val="left" w:pos="5551"/>
              </w:tabs>
              <w:ind w:firstLine="0" w:firstLineChars="0"/>
              <w:jc w:val="center"/>
              <w:rPr>
                <w:rFonts w:hint="eastAsia" w:ascii="宋体" w:hAnsi="宋体"/>
                <w:b/>
                <w:kern w:val="0"/>
                <w:szCs w:val="21"/>
              </w:rPr>
            </w:pPr>
            <w:r>
              <w:rPr>
                <w:rFonts w:hint="eastAsia" w:ascii="宋体" w:hAnsi="宋体"/>
                <w:b/>
                <w:kern w:val="0"/>
                <w:szCs w:val="21"/>
              </w:rPr>
              <w:t>优于或符合</w:t>
            </w:r>
          </w:p>
          <w:p w14:paraId="2667DC66">
            <w:pPr>
              <w:tabs>
                <w:tab w:val="left" w:pos="5551"/>
              </w:tabs>
              <w:ind w:firstLine="0" w:firstLineChars="0"/>
              <w:jc w:val="center"/>
              <w:rPr>
                <w:rFonts w:hint="eastAsia" w:ascii="宋体" w:hAnsi="宋体"/>
                <w:b/>
                <w:kern w:val="0"/>
                <w:szCs w:val="21"/>
              </w:rPr>
            </w:pPr>
            <w:r>
              <w:rPr>
                <w:rFonts w:hint="eastAsia" w:ascii="宋体" w:hAnsi="宋体"/>
                <w:b/>
                <w:kern w:val="0"/>
                <w:szCs w:val="21"/>
              </w:rPr>
              <w:t>或偏离</w:t>
            </w:r>
          </w:p>
        </w:tc>
      </w:tr>
      <w:tr w14:paraId="298F9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1594509B">
            <w:pPr>
              <w:tabs>
                <w:tab w:val="left" w:pos="5551"/>
              </w:tabs>
              <w:ind w:firstLine="0" w:firstLineChars="0"/>
              <w:jc w:val="center"/>
              <w:rPr>
                <w:rFonts w:ascii="宋体" w:hAnsi="Courier New"/>
                <w:bCs/>
                <w:szCs w:val="21"/>
              </w:rPr>
            </w:pPr>
            <w:r>
              <w:rPr>
                <w:rFonts w:hint="eastAsia" w:ascii="宋体" w:hAnsi="Courier New"/>
                <w:bCs/>
                <w:szCs w:val="21"/>
              </w:rPr>
              <w:t>1</w:t>
            </w:r>
          </w:p>
        </w:tc>
        <w:tc>
          <w:tcPr>
            <w:tcW w:w="2393" w:type="dxa"/>
            <w:vAlign w:val="center"/>
          </w:tcPr>
          <w:p w14:paraId="75E508DF">
            <w:pPr>
              <w:tabs>
                <w:tab w:val="left" w:pos="5551"/>
              </w:tabs>
              <w:ind w:firstLine="0" w:firstLineChars="0"/>
              <w:jc w:val="center"/>
              <w:rPr>
                <w:rFonts w:ascii="宋体" w:hAnsi="Courier New"/>
                <w:bCs/>
                <w:szCs w:val="21"/>
              </w:rPr>
            </w:pPr>
            <w:r>
              <w:rPr>
                <w:rFonts w:hint="eastAsia" w:ascii="Arial" w:hAnsi="Arial" w:cs="Arial"/>
                <w:bCs/>
                <w:szCs w:val="21"/>
              </w:rPr>
              <w:t>收到维修通知响应时间</w:t>
            </w:r>
          </w:p>
        </w:tc>
        <w:tc>
          <w:tcPr>
            <w:tcW w:w="2963" w:type="dxa"/>
            <w:vAlign w:val="center"/>
          </w:tcPr>
          <w:p w14:paraId="6E92468C">
            <w:pPr>
              <w:tabs>
                <w:tab w:val="left" w:pos="5551"/>
              </w:tabs>
              <w:ind w:firstLine="0" w:firstLineChars="0"/>
              <w:jc w:val="center"/>
              <w:rPr>
                <w:rFonts w:ascii="宋体" w:hAnsi="Courier New"/>
                <w:bCs/>
                <w:szCs w:val="21"/>
              </w:rPr>
            </w:pPr>
            <w:r>
              <w:rPr>
                <w:rFonts w:ascii="Arial" w:hAnsi="Arial" w:cs="Arial"/>
                <w:bCs/>
                <w:szCs w:val="21"/>
              </w:rPr>
              <w:t>＊</w:t>
            </w:r>
            <w:r>
              <w:rPr>
                <w:rFonts w:hint="eastAsia" w:ascii="宋体" w:hAnsi="Courier New"/>
                <w:bCs/>
                <w:szCs w:val="21"/>
              </w:rPr>
              <w:t>在4小时内</w:t>
            </w:r>
          </w:p>
        </w:tc>
        <w:tc>
          <w:tcPr>
            <w:tcW w:w="1997" w:type="dxa"/>
            <w:vAlign w:val="center"/>
          </w:tcPr>
          <w:p w14:paraId="7CA96CA8">
            <w:pPr>
              <w:tabs>
                <w:tab w:val="left" w:pos="5551"/>
              </w:tabs>
              <w:ind w:firstLine="0" w:firstLineChars="0"/>
              <w:jc w:val="center"/>
              <w:rPr>
                <w:rFonts w:ascii="宋体" w:hAnsi="Courier New"/>
                <w:bCs/>
                <w:szCs w:val="21"/>
              </w:rPr>
            </w:pPr>
          </w:p>
        </w:tc>
        <w:tc>
          <w:tcPr>
            <w:tcW w:w="1513" w:type="dxa"/>
            <w:vAlign w:val="center"/>
          </w:tcPr>
          <w:p w14:paraId="0ABA565B">
            <w:pPr>
              <w:tabs>
                <w:tab w:val="left" w:pos="5551"/>
              </w:tabs>
              <w:ind w:firstLine="0" w:firstLineChars="0"/>
              <w:jc w:val="center"/>
              <w:rPr>
                <w:rFonts w:ascii="宋体" w:hAnsi="Courier New"/>
                <w:bCs/>
                <w:szCs w:val="21"/>
              </w:rPr>
            </w:pPr>
          </w:p>
        </w:tc>
      </w:tr>
      <w:tr w14:paraId="135AD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04591C69">
            <w:pPr>
              <w:tabs>
                <w:tab w:val="left" w:pos="5551"/>
              </w:tabs>
              <w:ind w:firstLine="0" w:firstLineChars="0"/>
              <w:jc w:val="center"/>
              <w:rPr>
                <w:rFonts w:ascii="宋体" w:hAnsi="Courier New"/>
                <w:bCs/>
                <w:szCs w:val="21"/>
              </w:rPr>
            </w:pPr>
            <w:r>
              <w:rPr>
                <w:rFonts w:hint="eastAsia" w:ascii="宋体" w:hAnsi="Courier New"/>
                <w:bCs/>
                <w:szCs w:val="21"/>
              </w:rPr>
              <w:t>2</w:t>
            </w:r>
          </w:p>
        </w:tc>
        <w:tc>
          <w:tcPr>
            <w:tcW w:w="2393" w:type="dxa"/>
            <w:vAlign w:val="center"/>
          </w:tcPr>
          <w:p w14:paraId="69A3A090">
            <w:pPr>
              <w:tabs>
                <w:tab w:val="left" w:pos="5551"/>
              </w:tabs>
              <w:ind w:firstLine="0" w:firstLineChars="0"/>
              <w:jc w:val="center"/>
              <w:rPr>
                <w:rFonts w:ascii="Arial" w:hAnsi="Arial" w:cs="Arial"/>
                <w:bCs/>
                <w:szCs w:val="21"/>
              </w:rPr>
            </w:pPr>
            <w:r>
              <w:rPr>
                <w:rFonts w:hint="eastAsia" w:ascii="Arial" w:hAnsi="Arial" w:cs="Arial"/>
                <w:bCs/>
                <w:szCs w:val="21"/>
              </w:rPr>
              <w:t>收到买方</w:t>
            </w:r>
            <w:r>
              <w:rPr>
                <w:rFonts w:hint="eastAsia" w:ascii="宋体" w:hAnsi="宋体" w:cs="宋体"/>
                <w:spacing w:val="20"/>
                <w:szCs w:val="21"/>
              </w:rPr>
              <w:t>不能自行解决的故障</w:t>
            </w:r>
            <w:r>
              <w:rPr>
                <w:rFonts w:hint="eastAsia" w:ascii="Arial" w:hAnsi="Arial" w:cs="Arial"/>
                <w:bCs/>
                <w:szCs w:val="21"/>
              </w:rPr>
              <w:t>通知后到达现场处理响应时间</w:t>
            </w:r>
          </w:p>
        </w:tc>
        <w:tc>
          <w:tcPr>
            <w:tcW w:w="2963" w:type="dxa"/>
            <w:vAlign w:val="center"/>
          </w:tcPr>
          <w:p w14:paraId="4553ABE6">
            <w:pPr>
              <w:tabs>
                <w:tab w:val="left" w:pos="5551"/>
              </w:tabs>
              <w:ind w:firstLine="0" w:firstLineChars="0"/>
              <w:jc w:val="center"/>
              <w:rPr>
                <w:rFonts w:ascii="Arial" w:hAnsi="Arial" w:cs="Arial"/>
                <w:bCs/>
                <w:szCs w:val="21"/>
              </w:rPr>
            </w:pPr>
            <w:r>
              <w:rPr>
                <w:rFonts w:ascii="Arial" w:hAnsi="Arial" w:cs="Arial"/>
                <w:bCs/>
                <w:szCs w:val="21"/>
              </w:rPr>
              <w:t>＊</w:t>
            </w:r>
            <w:r>
              <w:rPr>
                <w:rFonts w:hint="eastAsia" w:ascii="宋体" w:hAnsi="Courier New"/>
                <w:bCs/>
                <w:szCs w:val="21"/>
              </w:rPr>
              <w:t>在24小时内</w:t>
            </w:r>
          </w:p>
        </w:tc>
        <w:tc>
          <w:tcPr>
            <w:tcW w:w="1997" w:type="dxa"/>
            <w:vAlign w:val="center"/>
          </w:tcPr>
          <w:p w14:paraId="35F66C80">
            <w:pPr>
              <w:tabs>
                <w:tab w:val="left" w:pos="5551"/>
              </w:tabs>
              <w:ind w:firstLine="0" w:firstLineChars="0"/>
              <w:jc w:val="center"/>
              <w:rPr>
                <w:rFonts w:ascii="宋体" w:hAnsi="Courier New"/>
                <w:bCs/>
                <w:szCs w:val="21"/>
              </w:rPr>
            </w:pPr>
          </w:p>
        </w:tc>
        <w:tc>
          <w:tcPr>
            <w:tcW w:w="1513" w:type="dxa"/>
            <w:vAlign w:val="center"/>
          </w:tcPr>
          <w:p w14:paraId="49AD2B17">
            <w:pPr>
              <w:tabs>
                <w:tab w:val="left" w:pos="5551"/>
              </w:tabs>
              <w:ind w:firstLine="0" w:firstLineChars="0"/>
              <w:jc w:val="center"/>
              <w:rPr>
                <w:rFonts w:ascii="宋体" w:hAnsi="Courier New"/>
                <w:bCs/>
                <w:szCs w:val="21"/>
              </w:rPr>
            </w:pPr>
          </w:p>
        </w:tc>
      </w:tr>
      <w:tr w14:paraId="281AF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1F8B0B08">
            <w:pPr>
              <w:tabs>
                <w:tab w:val="left" w:pos="5551"/>
              </w:tabs>
              <w:ind w:firstLine="0" w:firstLineChars="0"/>
              <w:jc w:val="center"/>
              <w:rPr>
                <w:rFonts w:ascii="宋体" w:hAnsi="Courier New"/>
                <w:bCs/>
                <w:szCs w:val="21"/>
              </w:rPr>
            </w:pPr>
            <w:r>
              <w:rPr>
                <w:rFonts w:hint="eastAsia" w:ascii="宋体" w:hAnsi="Courier New"/>
                <w:bCs/>
                <w:szCs w:val="21"/>
              </w:rPr>
              <w:t>3</w:t>
            </w:r>
          </w:p>
        </w:tc>
        <w:tc>
          <w:tcPr>
            <w:tcW w:w="2393" w:type="dxa"/>
            <w:vAlign w:val="center"/>
          </w:tcPr>
          <w:p w14:paraId="3432F4F8">
            <w:pPr>
              <w:tabs>
                <w:tab w:val="left" w:pos="5551"/>
              </w:tabs>
              <w:ind w:firstLine="0" w:firstLineChars="0"/>
              <w:jc w:val="center"/>
              <w:rPr>
                <w:rFonts w:ascii="宋体" w:hAnsi="Courier New"/>
                <w:bCs/>
                <w:szCs w:val="21"/>
              </w:rPr>
            </w:pPr>
            <w:r>
              <w:rPr>
                <w:rFonts w:hint="eastAsia" w:ascii="Arial" w:hAnsi="Arial" w:cs="Arial"/>
                <w:bCs/>
                <w:szCs w:val="21"/>
              </w:rPr>
              <w:t>一般故障处理时间</w:t>
            </w:r>
          </w:p>
        </w:tc>
        <w:tc>
          <w:tcPr>
            <w:tcW w:w="2963" w:type="dxa"/>
            <w:vAlign w:val="center"/>
          </w:tcPr>
          <w:p w14:paraId="21EC9760">
            <w:pPr>
              <w:tabs>
                <w:tab w:val="left" w:pos="5551"/>
              </w:tabs>
              <w:ind w:firstLine="0" w:firstLineChars="0"/>
              <w:jc w:val="center"/>
              <w:rPr>
                <w:rFonts w:ascii="宋体" w:hAnsi="Courier New"/>
                <w:bCs/>
                <w:szCs w:val="21"/>
              </w:rPr>
            </w:pPr>
            <w:r>
              <w:rPr>
                <w:rFonts w:ascii="Arial" w:hAnsi="Arial" w:cs="Arial"/>
                <w:bCs/>
                <w:szCs w:val="21"/>
              </w:rPr>
              <w:t>＊</w:t>
            </w:r>
            <w:r>
              <w:rPr>
                <w:rFonts w:hint="eastAsia" w:ascii="宋体" w:hAnsi="Courier New"/>
                <w:bCs/>
                <w:szCs w:val="21"/>
              </w:rPr>
              <w:t>不超过24小时</w:t>
            </w:r>
          </w:p>
        </w:tc>
        <w:tc>
          <w:tcPr>
            <w:tcW w:w="1997" w:type="dxa"/>
            <w:vAlign w:val="center"/>
          </w:tcPr>
          <w:p w14:paraId="0C780A15">
            <w:pPr>
              <w:tabs>
                <w:tab w:val="left" w:pos="5551"/>
              </w:tabs>
              <w:ind w:firstLine="0" w:firstLineChars="0"/>
              <w:jc w:val="center"/>
              <w:rPr>
                <w:rFonts w:ascii="宋体" w:hAnsi="Courier New"/>
                <w:bCs/>
                <w:szCs w:val="21"/>
              </w:rPr>
            </w:pPr>
          </w:p>
        </w:tc>
        <w:tc>
          <w:tcPr>
            <w:tcW w:w="1513" w:type="dxa"/>
            <w:vAlign w:val="center"/>
          </w:tcPr>
          <w:p w14:paraId="742770B0">
            <w:pPr>
              <w:tabs>
                <w:tab w:val="left" w:pos="5551"/>
              </w:tabs>
              <w:ind w:firstLine="0" w:firstLineChars="0"/>
              <w:jc w:val="center"/>
              <w:rPr>
                <w:rFonts w:ascii="宋体" w:hAnsi="Courier New"/>
                <w:bCs/>
                <w:szCs w:val="21"/>
              </w:rPr>
            </w:pPr>
          </w:p>
        </w:tc>
      </w:tr>
      <w:tr w14:paraId="778DF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2EA0A559">
            <w:pPr>
              <w:tabs>
                <w:tab w:val="left" w:pos="5551"/>
              </w:tabs>
              <w:ind w:firstLine="0" w:firstLineChars="0"/>
              <w:jc w:val="center"/>
              <w:rPr>
                <w:rFonts w:ascii="宋体" w:hAnsi="Courier New"/>
                <w:bCs/>
                <w:szCs w:val="21"/>
              </w:rPr>
            </w:pPr>
            <w:r>
              <w:rPr>
                <w:rFonts w:hint="eastAsia" w:ascii="宋体" w:hAnsi="Courier New"/>
                <w:bCs/>
                <w:szCs w:val="21"/>
              </w:rPr>
              <w:t>4</w:t>
            </w:r>
          </w:p>
        </w:tc>
        <w:tc>
          <w:tcPr>
            <w:tcW w:w="2393" w:type="dxa"/>
            <w:vAlign w:val="center"/>
          </w:tcPr>
          <w:p w14:paraId="63F40ED0">
            <w:pPr>
              <w:tabs>
                <w:tab w:val="left" w:pos="5551"/>
              </w:tabs>
              <w:ind w:firstLine="0" w:firstLineChars="0"/>
              <w:jc w:val="center"/>
              <w:rPr>
                <w:rFonts w:ascii="Arial" w:hAnsi="Arial" w:cs="Arial"/>
                <w:bCs/>
                <w:szCs w:val="21"/>
              </w:rPr>
            </w:pPr>
            <w:r>
              <w:rPr>
                <w:rFonts w:hint="eastAsia" w:ascii="Arial" w:hAnsi="Arial" w:cs="Arial"/>
                <w:bCs/>
                <w:szCs w:val="21"/>
              </w:rPr>
              <w:t>质保期</w:t>
            </w:r>
          </w:p>
        </w:tc>
        <w:tc>
          <w:tcPr>
            <w:tcW w:w="2963" w:type="dxa"/>
            <w:vAlign w:val="center"/>
          </w:tcPr>
          <w:p w14:paraId="24E92658">
            <w:pPr>
              <w:tabs>
                <w:tab w:val="left" w:pos="5551"/>
              </w:tabs>
              <w:ind w:firstLine="0" w:firstLineChars="0"/>
              <w:jc w:val="center"/>
              <w:rPr>
                <w:rFonts w:ascii="宋体" w:hAnsi="Courier New"/>
                <w:bCs/>
                <w:szCs w:val="21"/>
              </w:rPr>
            </w:pPr>
            <w:r>
              <w:rPr>
                <w:rFonts w:ascii="Arial" w:hAnsi="Arial" w:cs="Arial"/>
                <w:bCs/>
                <w:szCs w:val="21"/>
              </w:rPr>
              <w:t>＊</w:t>
            </w:r>
            <w:r>
              <w:rPr>
                <w:rFonts w:hint="eastAsia" w:ascii="宋体" w:hAnsi="Courier New"/>
                <w:bCs/>
                <w:szCs w:val="21"/>
              </w:rPr>
              <w:t>在终验收合格后壹年</w:t>
            </w:r>
          </w:p>
        </w:tc>
        <w:tc>
          <w:tcPr>
            <w:tcW w:w="1997" w:type="dxa"/>
            <w:vAlign w:val="center"/>
          </w:tcPr>
          <w:p w14:paraId="1F70BD36">
            <w:pPr>
              <w:tabs>
                <w:tab w:val="left" w:pos="5551"/>
              </w:tabs>
              <w:ind w:firstLine="0" w:firstLineChars="0"/>
              <w:jc w:val="center"/>
              <w:rPr>
                <w:rFonts w:ascii="宋体" w:hAnsi="Courier New"/>
                <w:bCs/>
                <w:szCs w:val="21"/>
              </w:rPr>
            </w:pPr>
          </w:p>
        </w:tc>
        <w:tc>
          <w:tcPr>
            <w:tcW w:w="1513" w:type="dxa"/>
            <w:vAlign w:val="center"/>
          </w:tcPr>
          <w:p w14:paraId="43177FC8">
            <w:pPr>
              <w:tabs>
                <w:tab w:val="left" w:pos="5551"/>
              </w:tabs>
              <w:ind w:firstLine="0" w:firstLineChars="0"/>
              <w:jc w:val="center"/>
              <w:rPr>
                <w:rFonts w:ascii="宋体" w:hAnsi="Courier New"/>
                <w:bCs/>
                <w:szCs w:val="21"/>
              </w:rPr>
            </w:pPr>
          </w:p>
        </w:tc>
      </w:tr>
      <w:tr w14:paraId="3FDE5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1CC4F2AA">
            <w:pPr>
              <w:tabs>
                <w:tab w:val="left" w:pos="5551"/>
              </w:tabs>
              <w:ind w:firstLine="0" w:firstLineChars="0"/>
              <w:jc w:val="center"/>
              <w:rPr>
                <w:rFonts w:ascii="宋体" w:hAnsi="Courier New"/>
                <w:bCs/>
                <w:szCs w:val="21"/>
              </w:rPr>
            </w:pPr>
            <w:r>
              <w:rPr>
                <w:rFonts w:hint="eastAsia" w:ascii="宋体" w:hAnsi="Courier New"/>
                <w:bCs/>
                <w:szCs w:val="21"/>
              </w:rPr>
              <w:t>5</w:t>
            </w:r>
          </w:p>
        </w:tc>
        <w:tc>
          <w:tcPr>
            <w:tcW w:w="2393" w:type="dxa"/>
            <w:vAlign w:val="center"/>
          </w:tcPr>
          <w:p w14:paraId="4A9E1FC6">
            <w:pPr>
              <w:tabs>
                <w:tab w:val="left" w:pos="5551"/>
              </w:tabs>
              <w:ind w:firstLine="0" w:firstLineChars="0"/>
              <w:jc w:val="center"/>
              <w:rPr>
                <w:rFonts w:ascii="Arial" w:hAnsi="Arial" w:cs="Arial"/>
                <w:bCs/>
                <w:szCs w:val="21"/>
              </w:rPr>
            </w:pPr>
            <w:r>
              <w:rPr>
                <w:rFonts w:hint="eastAsia" w:ascii="Arial" w:hAnsi="Arial" w:cs="Arial"/>
                <w:bCs/>
                <w:szCs w:val="21"/>
              </w:rPr>
              <w:t>质保期满后的服务</w:t>
            </w:r>
          </w:p>
        </w:tc>
        <w:tc>
          <w:tcPr>
            <w:tcW w:w="2963" w:type="dxa"/>
            <w:vAlign w:val="center"/>
          </w:tcPr>
          <w:p w14:paraId="2F35DBBA">
            <w:pPr>
              <w:tabs>
                <w:tab w:val="left" w:pos="5551"/>
              </w:tabs>
              <w:ind w:firstLine="0" w:firstLineChars="0"/>
              <w:jc w:val="center"/>
              <w:rPr>
                <w:rFonts w:ascii="宋体" w:hAnsi="Courier New"/>
                <w:bCs/>
                <w:szCs w:val="21"/>
              </w:rPr>
            </w:pPr>
            <w:r>
              <w:rPr>
                <w:rFonts w:ascii="Arial" w:hAnsi="Arial" w:cs="Arial"/>
                <w:bCs/>
                <w:szCs w:val="21"/>
              </w:rPr>
              <w:t>＊</w:t>
            </w:r>
            <w:r>
              <w:rPr>
                <w:rFonts w:hint="eastAsia" w:ascii="宋体" w:hAnsi="Courier New"/>
                <w:bCs/>
                <w:szCs w:val="21"/>
              </w:rPr>
              <w:t>提供终身有偿维修保养服务</w:t>
            </w:r>
          </w:p>
        </w:tc>
        <w:tc>
          <w:tcPr>
            <w:tcW w:w="1997" w:type="dxa"/>
            <w:vAlign w:val="center"/>
          </w:tcPr>
          <w:p w14:paraId="403B3E85">
            <w:pPr>
              <w:tabs>
                <w:tab w:val="left" w:pos="5551"/>
              </w:tabs>
              <w:ind w:firstLine="0" w:firstLineChars="0"/>
              <w:jc w:val="center"/>
              <w:rPr>
                <w:rFonts w:ascii="宋体" w:hAnsi="Courier New"/>
                <w:bCs/>
                <w:szCs w:val="21"/>
              </w:rPr>
            </w:pPr>
          </w:p>
        </w:tc>
        <w:tc>
          <w:tcPr>
            <w:tcW w:w="1513" w:type="dxa"/>
            <w:vAlign w:val="center"/>
          </w:tcPr>
          <w:p w14:paraId="3BDA46E3">
            <w:pPr>
              <w:tabs>
                <w:tab w:val="left" w:pos="5551"/>
              </w:tabs>
              <w:ind w:firstLine="0" w:firstLineChars="0"/>
              <w:jc w:val="center"/>
              <w:rPr>
                <w:rFonts w:ascii="宋体" w:hAnsi="Courier New"/>
                <w:bCs/>
                <w:szCs w:val="21"/>
              </w:rPr>
            </w:pPr>
          </w:p>
        </w:tc>
      </w:tr>
      <w:tr w14:paraId="2C066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4F1952E3">
            <w:pPr>
              <w:tabs>
                <w:tab w:val="left" w:pos="5551"/>
              </w:tabs>
              <w:ind w:firstLine="0" w:firstLineChars="0"/>
              <w:jc w:val="center"/>
              <w:rPr>
                <w:rFonts w:ascii="宋体" w:hAnsi="Courier New"/>
                <w:bCs/>
                <w:szCs w:val="21"/>
              </w:rPr>
            </w:pPr>
            <w:r>
              <w:rPr>
                <w:rFonts w:hint="eastAsia" w:ascii="宋体" w:hAnsi="Courier New"/>
                <w:bCs/>
                <w:szCs w:val="21"/>
              </w:rPr>
              <w:t>6</w:t>
            </w:r>
          </w:p>
        </w:tc>
        <w:tc>
          <w:tcPr>
            <w:tcW w:w="2393" w:type="dxa"/>
            <w:vAlign w:val="center"/>
          </w:tcPr>
          <w:p w14:paraId="198D9EB7">
            <w:pPr>
              <w:tabs>
                <w:tab w:val="left" w:pos="5551"/>
              </w:tabs>
              <w:ind w:firstLine="0" w:firstLineChars="0"/>
              <w:jc w:val="center"/>
              <w:rPr>
                <w:rFonts w:ascii="Arial" w:hAnsi="Arial" w:cs="Arial"/>
                <w:bCs/>
                <w:szCs w:val="21"/>
              </w:rPr>
            </w:pPr>
            <w:r>
              <w:rPr>
                <w:rFonts w:hint="eastAsia" w:ascii="Arial" w:hAnsi="Arial" w:cs="Arial"/>
                <w:bCs/>
                <w:szCs w:val="21"/>
              </w:rPr>
              <w:t>关于质保其他要求</w:t>
            </w:r>
          </w:p>
        </w:tc>
        <w:tc>
          <w:tcPr>
            <w:tcW w:w="2963" w:type="dxa"/>
            <w:vAlign w:val="center"/>
          </w:tcPr>
          <w:p w14:paraId="690E9A8F">
            <w:pPr>
              <w:tabs>
                <w:tab w:val="left" w:pos="5551"/>
              </w:tabs>
              <w:ind w:firstLine="0" w:firstLineChars="0"/>
              <w:jc w:val="left"/>
              <w:rPr>
                <w:rFonts w:ascii="宋体" w:hAnsi="Courier New"/>
                <w:bCs/>
                <w:szCs w:val="21"/>
              </w:rPr>
            </w:pPr>
            <w:r>
              <w:rPr>
                <w:rFonts w:hint="eastAsia" w:ascii="宋体" w:hAnsi="Courier New"/>
                <w:bCs/>
                <w:szCs w:val="21"/>
              </w:rPr>
              <w:t>质保期内，如设备或零部件因非人为因素出现故障而造成短期停用时，则质保期和免费维修期相应顺延。如设备停用影响生产时间超过30天，则质保期顺延并扣除质保金50%。</w:t>
            </w:r>
          </w:p>
        </w:tc>
        <w:tc>
          <w:tcPr>
            <w:tcW w:w="1997" w:type="dxa"/>
            <w:vAlign w:val="center"/>
          </w:tcPr>
          <w:p w14:paraId="704C561C">
            <w:pPr>
              <w:tabs>
                <w:tab w:val="left" w:pos="5551"/>
              </w:tabs>
              <w:ind w:firstLine="0" w:firstLineChars="0"/>
              <w:jc w:val="center"/>
              <w:rPr>
                <w:rFonts w:ascii="宋体" w:hAnsi="Courier New"/>
                <w:bCs/>
                <w:szCs w:val="21"/>
              </w:rPr>
            </w:pPr>
          </w:p>
        </w:tc>
        <w:tc>
          <w:tcPr>
            <w:tcW w:w="1513" w:type="dxa"/>
            <w:vAlign w:val="center"/>
          </w:tcPr>
          <w:p w14:paraId="3B905B2C">
            <w:pPr>
              <w:tabs>
                <w:tab w:val="left" w:pos="5551"/>
              </w:tabs>
              <w:ind w:firstLine="0" w:firstLineChars="0"/>
              <w:jc w:val="center"/>
              <w:rPr>
                <w:rFonts w:ascii="宋体" w:hAnsi="Courier New"/>
                <w:bCs/>
                <w:szCs w:val="21"/>
              </w:rPr>
            </w:pPr>
          </w:p>
        </w:tc>
      </w:tr>
      <w:tr w14:paraId="6522D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0CFC9932">
            <w:pPr>
              <w:tabs>
                <w:tab w:val="left" w:pos="5551"/>
              </w:tabs>
              <w:ind w:firstLine="0" w:firstLineChars="0"/>
              <w:jc w:val="center"/>
              <w:rPr>
                <w:rFonts w:ascii="宋体" w:hAnsi="Courier New"/>
                <w:bCs/>
                <w:szCs w:val="21"/>
              </w:rPr>
            </w:pPr>
            <w:r>
              <w:rPr>
                <w:rFonts w:hint="eastAsia" w:ascii="宋体" w:hAnsi="Courier New"/>
                <w:bCs/>
                <w:szCs w:val="21"/>
              </w:rPr>
              <w:t>7</w:t>
            </w:r>
          </w:p>
        </w:tc>
        <w:tc>
          <w:tcPr>
            <w:tcW w:w="2393" w:type="dxa"/>
            <w:vAlign w:val="center"/>
          </w:tcPr>
          <w:p w14:paraId="518DC417">
            <w:pPr>
              <w:tabs>
                <w:tab w:val="left" w:pos="5551"/>
              </w:tabs>
              <w:ind w:firstLine="0" w:firstLineChars="0"/>
              <w:jc w:val="center"/>
              <w:rPr>
                <w:rFonts w:ascii="Arial" w:hAnsi="Arial" w:cs="Arial"/>
                <w:bCs/>
                <w:szCs w:val="21"/>
              </w:rPr>
            </w:pPr>
            <w:r>
              <w:rPr>
                <w:rFonts w:hint="eastAsia" w:ascii="Arial" w:hAnsi="Arial" w:cs="Arial"/>
                <w:bCs/>
                <w:szCs w:val="21"/>
              </w:rPr>
              <w:t>有成熟的专业的低速机柴油机行业机床及工艺售后服务团队</w:t>
            </w:r>
          </w:p>
        </w:tc>
        <w:tc>
          <w:tcPr>
            <w:tcW w:w="2963" w:type="dxa"/>
            <w:vAlign w:val="center"/>
          </w:tcPr>
          <w:p w14:paraId="46A897A6">
            <w:pPr>
              <w:tabs>
                <w:tab w:val="left" w:pos="5551"/>
              </w:tabs>
              <w:ind w:firstLine="0" w:firstLineChars="0"/>
              <w:jc w:val="left"/>
              <w:rPr>
                <w:rFonts w:ascii="宋体" w:hAnsi="Courier New"/>
                <w:bCs/>
                <w:szCs w:val="21"/>
              </w:rPr>
            </w:pPr>
            <w:r>
              <w:rPr>
                <w:rFonts w:hint="eastAsia" w:ascii="Arial" w:hAnsi="Arial" w:cs="Arial"/>
                <w:bCs/>
                <w:szCs w:val="21"/>
              </w:rPr>
              <w:t>列出本行业10年以上经验服务团队人员资历、履历</w:t>
            </w:r>
          </w:p>
        </w:tc>
        <w:tc>
          <w:tcPr>
            <w:tcW w:w="1997" w:type="dxa"/>
            <w:vAlign w:val="center"/>
          </w:tcPr>
          <w:p w14:paraId="4CCE875B">
            <w:pPr>
              <w:tabs>
                <w:tab w:val="left" w:pos="5551"/>
              </w:tabs>
              <w:ind w:firstLine="0" w:firstLineChars="0"/>
              <w:jc w:val="center"/>
              <w:rPr>
                <w:rFonts w:ascii="宋体" w:hAnsi="Courier New"/>
                <w:bCs/>
                <w:szCs w:val="21"/>
              </w:rPr>
            </w:pPr>
          </w:p>
        </w:tc>
        <w:tc>
          <w:tcPr>
            <w:tcW w:w="1513" w:type="dxa"/>
            <w:vAlign w:val="center"/>
          </w:tcPr>
          <w:p w14:paraId="2A2B95E9">
            <w:pPr>
              <w:tabs>
                <w:tab w:val="left" w:pos="5551"/>
              </w:tabs>
              <w:ind w:firstLine="0" w:firstLineChars="0"/>
              <w:jc w:val="center"/>
              <w:rPr>
                <w:rFonts w:ascii="宋体" w:hAnsi="Courier New"/>
                <w:bCs/>
                <w:szCs w:val="21"/>
              </w:rPr>
            </w:pPr>
          </w:p>
        </w:tc>
      </w:tr>
    </w:tbl>
    <w:p w14:paraId="05606805">
      <w:pPr>
        <w:widowControl/>
        <w:ind w:firstLine="0" w:firstLineChars="0"/>
        <w:jc w:val="left"/>
        <w:textAlignment w:val="top"/>
        <w:rPr>
          <w:rFonts w:hint="eastAsia" w:ascii="宋体" w:hAnsi="宋体" w:cs="宋体"/>
          <w:spacing w:val="20"/>
          <w:szCs w:val="21"/>
        </w:rPr>
      </w:pPr>
      <w:r>
        <w:rPr>
          <w:rFonts w:hint="eastAsia" w:ascii="宋体" w:hAnsi="宋体" w:cs="宋体"/>
          <w:spacing w:val="20"/>
          <w:szCs w:val="21"/>
        </w:rPr>
        <w:t>注意：上表中带*号项目的参数或配置必须满足，“响应情况”栏填写响应数据，在对应的“优于或符合</w:t>
      </w:r>
      <w:r>
        <w:rPr>
          <w:rFonts w:hint="eastAsia" w:ascii="宋体" w:hAnsi="宋体" w:cs="宋体"/>
          <w:kern w:val="0"/>
          <w:szCs w:val="21"/>
        </w:rPr>
        <w:t>或偏离</w:t>
      </w:r>
      <w:r>
        <w:rPr>
          <w:rFonts w:hint="eastAsia" w:ascii="宋体" w:hAnsi="宋体" w:cs="宋体"/>
          <w:spacing w:val="20"/>
          <w:szCs w:val="21"/>
        </w:rPr>
        <w:t>”栏注明“优于”或“符合”或“偏离”。</w:t>
      </w:r>
    </w:p>
    <w:p w14:paraId="5E832902">
      <w:pPr>
        <w:tabs>
          <w:tab w:val="left" w:pos="5551"/>
        </w:tabs>
        <w:ind w:firstLine="0" w:firstLineChars="0"/>
        <w:rPr>
          <w:rFonts w:hint="eastAsia" w:ascii="宋体" w:hAnsi="宋体" w:cs="宋体"/>
          <w:spacing w:val="20"/>
          <w:sz w:val="24"/>
          <w:szCs w:val="24"/>
        </w:rPr>
      </w:pPr>
    </w:p>
    <w:p w14:paraId="68C91D79">
      <w:pPr>
        <w:tabs>
          <w:tab w:val="left" w:pos="5551"/>
        </w:tabs>
        <w:ind w:firstLine="0" w:firstLineChars="0"/>
        <w:rPr>
          <w:rFonts w:hint="eastAsia" w:ascii="宋体" w:hAnsi="宋体" w:cs="宋体"/>
          <w:spacing w:val="20"/>
          <w:sz w:val="24"/>
          <w:szCs w:val="24"/>
        </w:rPr>
      </w:pPr>
      <w:r>
        <w:rPr>
          <w:rFonts w:hint="eastAsia" w:ascii="宋体" w:hAnsi="宋体" w:cs="宋体"/>
          <w:spacing w:val="20"/>
          <w:sz w:val="24"/>
          <w:szCs w:val="24"/>
        </w:rPr>
        <w:t xml:space="preserve">售后服务单位：                                        </w:t>
      </w:r>
    </w:p>
    <w:p w14:paraId="067C8C71">
      <w:pPr>
        <w:tabs>
          <w:tab w:val="left" w:pos="5551"/>
        </w:tabs>
        <w:ind w:firstLine="0" w:firstLineChars="0"/>
        <w:rPr>
          <w:rFonts w:hint="eastAsia" w:ascii="宋体" w:hAnsi="宋体" w:cs="宋体"/>
          <w:spacing w:val="20"/>
          <w:sz w:val="24"/>
          <w:szCs w:val="24"/>
        </w:rPr>
      </w:pPr>
      <w:r>
        <w:rPr>
          <w:rFonts w:hint="eastAsia" w:ascii="宋体" w:hAnsi="宋体" w:cs="宋体"/>
          <w:spacing w:val="20"/>
          <w:sz w:val="24"/>
          <w:szCs w:val="24"/>
        </w:rPr>
        <w:t xml:space="preserve">售后服务单位地址：                                       </w:t>
      </w:r>
    </w:p>
    <w:p w14:paraId="73248A96">
      <w:pPr>
        <w:tabs>
          <w:tab w:val="left" w:pos="5551"/>
        </w:tabs>
        <w:ind w:firstLine="0" w:firstLineChars="0"/>
        <w:rPr>
          <w:rFonts w:hint="eastAsia" w:ascii="宋体" w:hAnsi="宋体" w:cs="宋体"/>
          <w:spacing w:val="20"/>
          <w:sz w:val="24"/>
          <w:szCs w:val="24"/>
        </w:rPr>
      </w:pPr>
      <w:r>
        <w:rPr>
          <w:rFonts w:hint="eastAsia" w:ascii="宋体" w:hAnsi="宋体" w:cs="宋体"/>
          <w:spacing w:val="20"/>
          <w:sz w:val="24"/>
          <w:szCs w:val="24"/>
        </w:rPr>
        <w:t xml:space="preserve">投标单位（签章）：                                  </w:t>
      </w:r>
    </w:p>
    <w:p w14:paraId="5BE59DE4">
      <w:pPr>
        <w:tabs>
          <w:tab w:val="left" w:pos="5551"/>
        </w:tabs>
        <w:ind w:firstLine="0" w:firstLineChars="0"/>
        <w:rPr>
          <w:rFonts w:hint="eastAsia" w:ascii="宋体" w:hAnsi="宋体" w:cs="宋体"/>
          <w:spacing w:val="20"/>
          <w:sz w:val="24"/>
          <w:szCs w:val="24"/>
        </w:rPr>
      </w:pPr>
    </w:p>
    <w:p w14:paraId="12E72858">
      <w:pPr>
        <w:tabs>
          <w:tab w:val="left" w:pos="5551"/>
        </w:tabs>
        <w:ind w:firstLine="3920" w:firstLineChars="1400"/>
        <w:rPr>
          <w:rFonts w:hint="eastAsia" w:ascii="宋体" w:hAnsi="宋体" w:cs="宋体"/>
          <w:spacing w:val="20"/>
          <w:sz w:val="24"/>
          <w:szCs w:val="24"/>
        </w:rPr>
      </w:pPr>
      <w:r>
        <w:rPr>
          <w:rFonts w:hint="eastAsia" w:ascii="宋体" w:hAnsi="宋体" w:cs="宋体"/>
          <w:spacing w:val="20"/>
          <w:sz w:val="24"/>
          <w:szCs w:val="24"/>
        </w:rPr>
        <w:t xml:space="preserve">法定代表人（或法定代理人）签字：                   </w:t>
      </w:r>
    </w:p>
    <w:p w14:paraId="49037CC1">
      <w:pPr>
        <w:tabs>
          <w:tab w:val="left" w:pos="5551"/>
        </w:tabs>
        <w:ind w:firstLine="0" w:firstLineChars="0"/>
        <w:rPr>
          <w:rFonts w:hint="eastAsia" w:ascii="宋体" w:hAnsi="宋体" w:cs="宋体"/>
          <w:spacing w:val="20"/>
          <w:sz w:val="24"/>
          <w:szCs w:val="24"/>
        </w:rPr>
      </w:pPr>
    </w:p>
    <w:p w14:paraId="25D5C837">
      <w:pPr>
        <w:tabs>
          <w:tab w:val="left" w:pos="5551"/>
        </w:tabs>
        <w:ind w:firstLine="3920" w:firstLineChars="1400"/>
        <w:rPr>
          <w:rFonts w:hint="eastAsia" w:ascii="宋体" w:hAnsi="宋体" w:cs="宋体"/>
          <w:spacing w:val="20"/>
          <w:sz w:val="24"/>
          <w:szCs w:val="24"/>
        </w:rPr>
      </w:pPr>
      <w:r>
        <w:rPr>
          <w:rFonts w:hint="eastAsia" w:ascii="宋体" w:hAnsi="宋体" w:cs="宋体"/>
          <w:spacing w:val="20"/>
          <w:sz w:val="24"/>
          <w:szCs w:val="24"/>
        </w:rPr>
        <w:t>日期：   年    月    日</w:t>
      </w:r>
    </w:p>
    <w:p w14:paraId="156EA021">
      <w:pPr>
        <w:tabs>
          <w:tab w:val="left" w:pos="5551"/>
        </w:tabs>
        <w:ind w:firstLine="0" w:firstLineChars="0"/>
        <w:jc w:val="left"/>
        <w:rPr>
          <w:rFonts w:hint="eastAsia" w:ascii="宋体" w:hAnsi="宋体" w:cs="宋体"/>
          <w:b/>
          <w:bCs/>
          <w:spacing w:val="20"/>
          <w:sz w:val="24"/>
          <w:szCs w:val="24"/>
        </w:rPr>
      </w:pPr>
    </w:p>
    <w:p w14:paraId="5001C3AA">
      <w:pPr>
        <w:tabs>
          <w:tab w:val="left" w:pos="5551"/>
        </w:tabs>
        <w:ind w:firstLine="0" w:firstLineChars="0"/>
        <w:jc w:val="left"/>
        <w:rPr>
          <w:rFonts w:hint="eastAsia" w:ascii="宋体" w:hAnsi="宋体" w:cs="宋体"/>
          <w:b/>
          <w:bCs/>
          <w:spacing w:val="20"/>
          <w:sz w:val="24"/>
          <w:szCs w:val="24"/>
        </w:rPr>
      </w:pPr>
    </w:p>
    <w:p w14:paraId="6EBC3B01">
      <w:pPr>
        <w:pStyle w:val="18"/>
        <w:rPr>
          <w:rFonts w:hint="eastAsia" w:ascii="宋体" w:hAnsi="宋体" w:cs="宋体"/>
          <w:b/>
          <w:bCs/>
          <w:spacing w:val="20"/>
          <w:sz w:val="24"/>
          <w:szCs w:val="24"/>
        </w:rPr>
      </w:pPr>
    </w:p>
    <w:p w14:paraId="463084EE">
      <w:pPr>
        <w:pStyle w:val="18"/>
        <w:rPr>
          <w:rFonts w:hint="eastAsia" w:ascii="宋体" w:hAnsi="宋体" w:cs="宋体"/>
          <w:b/>
          <w:bCs/>
          <w:spacing w:val="20"/>
          <w:sz w:val="24"/>
          <w:szCs w:val="24"/>
        </w:rPr>
      </w:pPr>
    </w:p>
    <w:p w14:paraId="3DADBA62">
      <w:pPr>
        <w:tabs>
          <w:tab w:val="left" w:pos="5551"/>
        </w:tabs>
        <w:ind w:firstLine="0" w:firstLineChars="0"/>
        <w:jc w:val="left"/>
        <w:rPr>
          <w:rFonts w:hint="eastAsia" w:ascii="宋体" w:hAnsi="宋体" w:cs="宋体"/>
          <w:b/>
          <w:bCs/>
          <w:spacing w:val="20"/>
          <w:sz w:val="24"/>
          <w:szCs w:val="24"/>
        </w:rPr>
      </w:pPr>
      <w:r>
        <w:rPr>
          <w:rFonts w:hint="eastAsia" w:ascii="宋体" w:hAnsi="宋体" w:cs="宋体"/>
          <w:b/>
          <w:bCs/>
          <w:spacing w:val="20"/>
          <w:sz w:val="24"/>
          <w:szCs w:val="24"/>
        </w:rPr>
        <w:t>附件3：</w:t>
      </w:r>
    </w:p>
    <w:p w14:paraId="4CD41406">
      <w:pPr>
        <w:ind w:firstLine="0" w:firstLineChars="0"/>
        <w:jc w:val="center"/>
        <w:rPr>
          <w:rFonts w:hint="eastAsia" w:ascii="宋体" w:hAnsi="宋体" w:cs="宋体"/>
          <w:b/>
          <w:bCs/>
          <w:sz w:val="44"/>
          <w:szCs w:val="44"/>
        </w:rPr>
      </w:pPr>
      <w:r>
        <w:rPr>
          <w:rFonts w:hint="eastAsia" w:ascii="宋体" w:hAnsi="宋体" w:cs="宋体"/>
          <w:b/>
          <w:bCs/>
          <w:sz w:val="44"/>
          <w:szCs w:val="44"/>
        </w:rPr>
        <w:t>买卖合同(范本）</w:t>
      </w:r>
    </w:p>
    <w:p w14:paraId="7F10FC86">
      <w:pPr>
        <w:ind w:firstLine="883"/>
        <w:jc w:val="right"/>
        <w:rPr>
          <w:rFonts w:hint="eastAsia" w:ascii="宋体" w:hAnsi="宋体" w:cs="宋体"/>
          <w:b/>
          <w:bCs/>
          <w:sz w:val="44"/>
          <w:szCs w:val="44"/>
        </w:rPr>
      </w:pPr>
    </w:p>
    <w:p w14:paraId="3CBCC488">
      <w:pPr>
        <w:spacing w:line="240" w:lineRule="auto"/>
        <w:ind w:right="420" w:firstLine="0" w:firstLineChars="0"/>
        <w:jc w:val="left"/>
        <w:rPr>
          <w:rFonts w:hint="eastAsia" w:ascii="宋体" w:hAnsi="宋体" w:cs="宋体"/>
          <w:szCs w:val="21"/>
        </w:rPr>
      </w:pPr>
      <w:r>
        <w:rPr>
          <w:rFonts w:hint="eastAsia" w:ascii="宋体" w:hAnsi="宋体" w:cs="宋体"/>
          <w:b/>
          <w:bCs/>
          <w:sz w:val="28"/>
          <w:szCs w:val="28"/>
        </w:rPr>
        <w:t>购买方（甲方）：广州柴油机厂股份有限公司</w:t>
      </w:r>
      <w:r>
        <w:rPr>
          <w:rFonts w:hint="eastAsia" w:ascii="宋体" w:hAnsi="宋体" w:cs="宋体"/>
          <w:szCs w:val="21"/>
        </w:rPr>
        <w:t xml:space="preserve">     合同编号</w:t>
      </w:r>
      <w:bookmarkStart w:id="27" w:name="_Hlk133517124"/>
      <w:r>
        <w:rPr>
          <w:rFonts w:hint="eastAsia" w:ascii="宋体" w:hAnsi="宋体" w:cs="宋体"/>
          <w:szCs w:val="21"/>
        </w:rPr>
        <w:t>：</w:t>
      </w:r>
      <w:bookmarkEnd w:id="27"/>
    </w:p>
    <w:p w14:paraId="2F6208E2">
      <w:pPr>
        <w:spacing w:line="240" w:lineRule="auto"/>
        <w:ind w:right="420" w:firstLine="0" w:firstLineChars="0"/>
        <w:jc w:val="left"/>
        <w:rPr>
          <w:rFonts w:hint="eastAsia" w:ascii="宋体" w:hAnsi="宋体" w:cs="宋体"/>
          <w:szCs w:val="21"/>
        </w:rPr>
      </w:pPr>
      <w:r>
        <w:rPr>
          <w:rFonts w:hint="eastAsia" w:ascii="宋体" w:hAnsi="宋体" w:cs="宋体"/>
          <w:b/>
          <w:bCs/>
          <w:sz w:val="28"/>
          <w:szCs w:val="28"/>
        </w:rPr>
        <w:t xml:space="preserve">售方（乙方）：                           </w:t>
      </w:r>
      <w:r>
        <w:rPr>
          <w:rFonts w:hint="eastAsia" w:ascii="宋体" w:hAnsi="宋体" w:cs="宋体"/>
          <w:szCs w:val="21"/>
        </w:rPr>
        <w:t>合同签订地点：广州</w:t>
      </w:r>
      <w:r>
        <w:rPr>
          <w:rFonts w:hint="eastAsia" w:ascii="宋体" w:hAnsi="宋体" w:cs="宋体"/>
          <w:szCs w:val="21"/>
          <w:lang w:eastAsia="zh-CN"/>
        </w:rPr>
        <w:t>荔湾</w:t>
      </w:r>
      <w:r>
        <w:rPr>
          <w:rFonts w:hint="eastAsia" w:ascii="宋体" w:hAnsi="宋体" w:cs="宋体"/>
          <w:szCs w:val="21"/>
        </w:rPr>
        <w:t xml:space="preserve">   </w:t>
      </w:r>
    </w:p>
    <w:p w14:paraId="5EFBA329">
      <w:pPr>
        <w:spacing w:line="240" w:lineRule="auto"/>
        <w:ind w:firstLine="1050" w:firstLineChars="500"/>
        <w:jc w:val="left"/>
        <w:rPr>
          <w:rFonts w:hint="eastAsia" w:ascii="宋体" w:hAnsi="宋体" w:cs="宋体"/>
          <w:szCs w:val="21"/>
        </w:rPr>
      </w:pPr>
      <w:r>
        <w:rPr>
          <w:rFonts w:hint="eastAsia" w:ascii="宋体" w:hAnsi="宋体" w:cs="宋体"/>
          <w:szCs w:val="21"/>
        </w:rPr>
        <w:t xml:space="preserve">                                                合同签订时间：                   </w:t>
      </w:r>
    </w:p>
    <w:p w14:paraId="76AF4CA9">
      <w:pPr>
        <w:ind w:firstLine="0" w:firstLineChars="0"/>
        <w:jc w:val="left"/>
        <w:rPr>
          <w:rFonts w:hint="eastAsia" w:ascii="宋体" w:hAnsi="宋体" w:cs="宋体"/>
          <w:b/>
          <w:bCs/>
          <w:sz w:val="28"/>
          <w:szCs w:val="28"/>
        </w:rPr>
      </w:pPr>
      <w:r>
        <w:rPr>
          <w:rFonts w:hint="eastAsia" w:ascii="宋体" w:hAnsi="宋体" w:cs="宋体"/>
          <w:b/>
          <w:bCs/>
          <w:sz w:val="28"/>
          <w:szCs w:val="28"/>
        </w:rPr>
        <w:t xml:space="preserve">    第一条、机床及附件头、数量、价格、交货期（见下表）：</w:t>
      </w:r>
    </w:p>
    <w:tbl>
      <w:tblPr>
        <w:tblStyle w:val="13"/>
        <w:tblW w:w="970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9"/>
        <w:gridCol w:w="1271"/>
        <w:gridCol w:w="1591"/>
        <w:gridCol w:w="930"/>
        <w:gridCol w:w="697"/>
        <w:gridCol w:w="1046"/>
        <w:gridCol w:w="1557"/>
      </w:tblGrid>
      <w:tr w14:paraId="549E8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Align w:val="center"/>
          </w:tcPr>
          <w:p w14:paraId="3E1CD765">
            <w:pPr>
              <w:tabs>
                <w:tab w:val="left" w:pos="5551"/>
              </w:tabs>
              <w:ind w:firstLine="0" w:firstLineChars="0"/>
              <w:jc w:val="center"/>
              <w:rPr>
                <w:rFonts w:hint="eastAsia" w:ascii="宋体" w:hAnsi="宋体" w:cs="宋体"/>
                <w:b/>
                <w:bCs/>
                <w:spacing w:val="20"/>
                <w:sz w:val="24"/>
                <w:szCs w:val="24"/>
              </w:rPr>
            </w:pPr>
            <w:r>
              <w:rPr>
                <w:rFonts w:hint="eastAsia" w:ascii="宋体" w:hAnsi="宋体" w:cs="宋体"/>
                <w:b/>
                <w:bCs/>
                <w:spacing w:val="20"/>
                <w:sz w:val="24"/>
                <w:szCs w:val="24"/>
              </w:rPr>
              <w:t>项目</w:t>
            </w:r>
          </w:p>
        </w:tc>
        <w:tc>
          <w:tcPr>
            <w:tcW w:w="1271" w:type="dxa"/>
            <w:vAlign w:val="center"/>
          </w:tcPr>
          <w:p w14:paraId="73801C06">
            <w:pPr>
              <w:tabs>
                <w:tab w:val="left" w:pos="5551"/>
              </w:tabs>
              <w:ind w:firstLine="0" w:firstLineChars="0"/>
              <w:jc w:val="center"/>
              <w:rPr>
                <w:rFonts w:hint="eastAsia" w:ascii="宋体" w:hAnsi="宋体" w:cs="宋体"/>
                <w:b/>
                <w:bCs/>
                <w:spacing w:val="20"/>
                <w:sz w:val="24"/>
                <w:szCs w:val="24"/>
              </w:rPr>
            </w:pPr>
            <w:r>
              <w:rPr>
                <w:rFonts w:hint="eastAsia" w:ascii="宋体" w:hAnsi="宋体" w:cs="宋体"/>
                <w:b/>
                <w:bCs/>
                <w:spacing w:val="20"/>
                <w:sz w:val="24"/>
                <w:szCs w:val="24"/>
              </w:rPr>
              <w:t>数量</w:t>
            </w:r>
          </w:p>
        </w:tc>
        <w:tc>
          <w:tcPr>
            <w:tcW w:w="2521" w:type="dxa"/>
            <w:gridSpan w:val="2"/>
            <w:vAlign w:val="center"/>
          </w:tcPr>
          <w:p w14:paraId="14C00652">
            <w:pPr>
              <w:tabs>
                <w:tab w:val="left" w:pos="5551"/>
              </w:tabs>
              <w:ind w:firstLine="0" w:firstLineChars="0"/>
              <w:jc w:val="center"/>
              <w:rPr>
                <w:rFonts w:hint="eastAsia" w:ascii="宋体" w:hAnsi="宋体" w:cs="宋体"/>
                <w:b/>
                <w:bCs/>
                <w:spacing w:val="20"/>
                <w:sz w:val="24"/>
                <w:szCs w:val="24"/>
              </w:rPr>
            </w:pPr>
            <w:r>
              <w:rPr>
                <w:rFonts w:hint="eastAsia" w:ascii="宋体" w:hAnsi="宋体" w:cs="宋体"/>
                <w:b/>
                <w:bCs/>
                <w:spacing w:val="20"/>
                <w:sz w:val="24"/>
                <w:szCs w:val="24"/>
              </w:rPr>
              <w:t>型号规格</w:t>
            </w:r>
          </w:p>
        </w:tc>
        <w:tc>
          <w:tcPr>
            <w:tcW w:w="1743" w:type="dxa"/>
            <w:gridSpan w:val="2"/>
            <w:vAlign w:val="center"/>
          </w:tcPr>
          <w:p w14:paraId="25BF403F">
            <w:pPr>
              <w:tabs>
                <w:tab w:val="left" w:pos="5551"/>
              </w:tabs>
              <w:ind w:firstLine="0" w:firstLineChars="0"/>
              <w:jc w:val="center"/>
              <w:rPr>
                <w:rFonts w:hint="eastAsia" w:ascii="宋体" w:hAnsi="宋体" w:cs="宋体"/>
                <w:b/>
                <w:bCs/>
                <w:spacing w:val="20"/>
                <w:sz w:val="24"/>
                <w:szCs w:val="24"/>
              </w:rPr>
            </w:pPr>
            <w:r>
              <w:rPr>
                <w:rFonts w:hint="eastAsia" w:ascii="宋体" w:hAnsi="宋体" w:cs="宋体"/>
                <w:b/>
                <w:bCs/>
                <w:spacing w:val="20"/>
                <w:sz w:val="24"/>
                <w:szCs w:val="24"/>
              </w:rPr>
              <w:t>单价（元）</w:t>
            </w:r>
          </w:p>
        </w:tc>
        <w:tc>
          <w:tcPr>
            <w:tcW w:w="1557" w:type="dxa"/>
            <w:vAlign w:val="center"/>
          </w:tcPr>
          <w:p w14:paraId="35107D2A">
            <w:pPr>
              <w:tabs>
                <w:tab w:val="left" w:pos="5551"/>
              </w:tabs>
              <w:ind w:firstLine="0" w:firstLineChars="0"/>
              <w:jc w:val="center"/>
              <w:rPr>
                <w:rFonts w:hint="eastAsia" w:ascii="宋体" w:hAnsi="宋体" w:cs="宋体"/>
                <w:b/>
                <w:bCs/>
                <w:spacing w:val="20"/>
                <w:sz w:val="24"/>
                <w:szCs w:val="24"/>
              </w:rPr>
            </w:pPr>
            <w:r>
              <w:rPr>
                <w:rFonts w:hint="eastAsia" w:ascii="宋体" w:hAnsi="宋体" w:cs="宋体"/>
                <w:b/>
                <w:bCs/>
                <w:spacing w:val="20"/>
                <w:sz w:val="24"/>
                <w:szCs w:val="24"/>
              </w:rPr>
              <w:t>小计（元）</w:t>
            </w:r>
          </w:p>
        </w:tc>
      </w:tr>
      <w:tr w14:paraId="6405B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Align w:val="center"/>
          </w:tcPr>
          <w:p w14:paraId="6139ECB3">
            <w:pPr>
              <w:tabs>
                <w:tab w:val="left" w:pos="5551"/>
              </w:tabs>
              <w:ind w:firstLine="0" w:firstLineChars="0"/>
              <w:jc w:val="center"/>
              <w:rPr>
                <w:rFonts w:hint="eastAsia" w:ascii="宋体" w:hAnsi="宋体" w:cs="宋体"/>
                <w:b/>
                <w:bCs/>
                <w:spacing w:val="20"/>
                <w:sz w:val="24"/>
                <w:szCs w:val="24"/>
              </w:rPr>
            </w:pPr>
            <w:r>
              <w:rPr>
                <w:rFonts w:hint="eastAsia" w:ascii="宋体" w:hAnsi="宋体" w:cs="宋体"/>
                <w:spacing w:val="20"/>
                <w:sz w:val="24"/>
                <w:szCs w:val="24"/>
              </w:rPr>
              <w:t>大（小）龙门五面体加工中心</w:t>
            </w:r>
          </w:p>
        </w:tc>
        <w:tc>
          <w:tcPr>
            <w:tcW w:w="1271" w:type="dxa"/>
            <w:vAlign w:val="center"/>
          </w:tcPr>
          <w:p w14:paraId="063A8C89">
            <w:pPr>
              <w:tabs>
                <w:tab w:val="left" w:pos="5551"/>
              </w:tabs>
              <w:ind w:firstLine="0" w:firstLineChars="0"/>
              <w:jc w:val="center"/>
              <w:rPr>
                <w:rFonts w:hint="eastAsia" w:ascii="宋体" w:hAnsi="宋体" w:cs="宋体"/>
                <w:b/>
                <w:bCs/>
                <w:spacing w:val="20"/>
                <w:sz w:val="24"/>
                <w:szCs w:val="24"/>
              </w:rPr>
            </w:pPr>
            <w:r>
              <w:rPr>
                <w:rFonts w:hint="eastAsia" w:ascii="宋体" w:hAnsi="宋体" w:cs="宋体"/>
                <w:spacing w:val="20"/>
                <w:sz w:val="24"/>
                <w:szCs w:val="24"/>
              </w:rPr>
              <w:t>1台</w:t>
            </w:r>
          </w:p>
        </w:tc>
        <w:tc>
          <w:tcPr>
            <w:tcW w:w="2521" w:type="dxa"/>
            <w:gridSpan w:val="2"/>
          </w:tcPr>
          <w:p w14:paraId="0F2E20C4">
            <w:pPr>
              <w:tabs>
                <w:tab w:val="left" w:pos="5551"/>
              </w:tabs>
              <w:ind w:firstLine="0" w:firstLineChars="0"/>
              <w:jc w:val="left"/>
              <w:rPr>
                <w:rFonts w:hint="eastAsia" w:ascii="宋体" w:hAnsi="宋体" w:cs="宋体"/>
                <w:b/>
                <w:bCs/>
                <w:spacing w:val="20"/>
                <w:sz w:val="24"/>
                <w:szCs w:val="24"/>
              </w:rPr>
            </w:pPr>
          </w:p>
        </w:tc>
        <w:tc>
          <w:tcPr>
            <w:tcW w:w="1743" w:type="dxa"/>
            <w:gridSpan w:val="2"/>
          </w:tcPr>
          <w:p w14:paraId="77ABAD22">
            <w:pPr>
              <w:tabs>
                <w:tab w:val="left" w:pos="5551"/>
              </w:tabs>
              <w:ind w:firstLine="0" w:firstLineChars="0"/>
              <w:jc w:val="left"/>
              <w:rPr>
                <w:rFonts w:hint="eastAsia" w:ascii="宋体" w:hAnsi="宋体" w:cs="宋体"/>
                <w:b/>
                <w:bCs/>
                <w:spacing w:val="20"/>
                <w:sz w:val="24"/>
                <w:szCs w:val="24"/>
              </w:rPr>
            </w:pPr>
          </w:p>
        </w:tc>
        <w:tc>
          <w:tcPr>
            <w:tcW w:w="1557" w:type="dxa"/>
          </w:tcPr>
          <w:p w14:paraId="101DD875">
            <w:pPr>
              <w:tabs>
                <w:tab w:val="left" w:pos="5551"/>
              </w:tabs>
              <w:ind w:firstLine="0" w:firstLineChars="0"/>
              <w:jc w:val="left"/>
              <w:rPr>
                <w:rFonts w:hint="eastAsia" w:ascii="宋体" w:hAnsi="宋体" w:cs="宋体"/>
                <w:b/>
                <w:bCs/>
                <w:spacing w:val="20"/>
                <w:sz w:val="24"/>
                <w:szCs w:val="24"/>
              </w:rPr>
            </w:pPr>
          </w:p>
        </w:tc>
      </w:tr>
      <w:tr w14:paraId="356F6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Merge w:val="restart"/>
            <w:vAlign w:val="center"/>
          </w:tcPr>
          <w:p w14:paraId="497A79FE">
            <w:pPr>
              <w:tabs>
                <w:tab w:val="left" w:pos="5551"/>
              </w:tabs>
              <w:ind w:firstLine="0" w:firstLineChars="0"/>
              <w:jc w:val="center"/>
              <w:rPr>
                <w:rFonts w:hint="eastAsia" w:ascii="宋体" w:hAnsi="宋体" w:cs="宋体"/>
                <w:b/>
                <w:bCs/>
                <w:spacing w:val="20"/>
                <w:sz w:val="24"/>
                <w:szCs w:val="24"/>
              </w:rPr>
            </w:pPr>
            <w:r>
              <w:rPr>
                <w:rFonts w:hint="eastAsia" w:ascii="宋体" w:hAnsi="宋体" w:cs="宋体"/>
                <w:spacing w:val="20"/>
                <w:sz w:val="24"/>
                <w:szCs w:val="24"/>
              </w:rPr>
              <w:t>大（小）龙门五面体加工中心对应的附件头</w:t>
            </w:r>
          </w:p>
        </w:tc>
        <w:tc>
          <w:tcPr>
            <w:tcW w:w="1271" w:type="dxa"/>
          </w:tcPr>
          <w:p w14:paraId="7AA6EF72">
            <w:pPr>
              <w:tabs>
                <w:tab w:val="left" w:pos="5551"/>
              </w:tabs>
              <w:ind w:firstLine="0" w:firstLineChars="0"/>
              <w:jc w:val="left"/>
              <w:rPr>
                <w:rFonts w:hint="eastAsia" w:ascii="宋体" w:hAnsi="宋体" w:cs="宋体"/>
                <w:b/>
                <w:bCs/>
                <w:spacing w:val="20"/>
                <w:sz w:val="24"/>
                <w:szCs w:val="24"/>
              </w:rPr>
            </w:pPr>
          </w:p>
        </w:tc>
        <w:tc>
          <w:tcPr>
            <w:tcW w:w="2521" w:type="dxa"/>
            <w:gridSpan w:val="2"/>
          </w:tcPr>
          <w:p w14:paraId="713CD103">
            <w:pPr>
              <w:tabs>
                <w:tab w:val="left" w:pos="5551"/>
              </w:tabs>
              <w:ind w:firstLine="0" w:firstLineChars="0"/>
              <w:jc w:val="left"/>
              <w:rPr>
                <w:rFonts w:hint="eastAsia" w:ascii="宋体" w:hAnsi="宋体" w:cs="宋体"/>
                <w:b/>
                <w:bCs/>
                <w:spacing w:val="20"/>
                <w:sz w:val="24"/>
                <w:szCs w:val="24"/>
              </w:rPr>
            </w:pPr>
          </w:p>
        </w:tc>
        <w:tc>
          <w:tcPr>
            <w:tcW w:w="1743" w:type="dxa"/>
            <w:gridSpan w:val="2"/>
          </w:tcPr>
          <w:p w14:paraId="452B4FCF">
            <w:pPr>
              <w:tabs>
                <w:tab w:val="left" w:pos="5551"/>
              </w:tabs>
              <w:ind w:firstLine="0" w:firstLineChars="0"/>
              <w:jc w:val="left"/>
              <w:rPr>
                <w:rFonts w:hint="eastAsia" w:ascii="宋体" w:hAnsi="宋体" w:cs="宋体"/>
                <w:b/>
                <w:bCs/>
                <w:spacing w:val="20"/>
                <w:sz w:val="24"/>
                <w:szCs w:val="24"/>
              </w:rPr>
            </w:pPr>
          </w:p>
        </w:tc>
        <w:tc>
          <w:tcPr>
            <w:tcW w:w="1557" w:type="dxa"/>
          </w:tcPr>
          <w:p w14:paraId="29A18B72">
            <w:pPr>
              <w:tabs>
                <w:tab w:val="left" w:pos="5551"/>
              </w:tabs>
              <w:ind w:firstLine="0" w:firstLineChars="0"/>
              <w:jc w:val="left"/>
              <w:rPr>
                <w:rFonts w:hint="eastAsia" w:ascii="宋体" w:hAnsi="宋体" w:cs="宋体"/>
                <w:b/>
                <w:bCs/>
                <w:spacing w:val="20"/>
                <w:sz w:val="24"/>
                <w:szCs w:val="24"/>
              </w:rPr>
            </w:pPr>
          </w:p>
        </w:tc>
      </w:tr>
      <w:tr w14:paraId="71DEC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Merge w:val="continue"/>
          </w:tcPr>
          <w:p w14:paraId="0DC3325A">
            <w:pPr>
              <w:tabs>
                <w:tab w:val="left" w:pos="5551"/>
              </w:tabs>
              <w:ind w:firstLine="0" w:firstLineChars="0"/>
              <w:jc w:val="left"/>
              <w:rPr>
                <w:rFonts w:hint="eastAsia" w:ascii="宋体" w:hAnsi="宋体" w:cs="宋体"/>
                <w:b/>
                <w:bCs/>
                <w:spacing w:val="20"/>
                <w:sz w:val="24"/>
                <w:szCs w:val="24"/>
              </w:rPr>
            </w:pPr>
          </w:p>
        </w:tc>
        <w:tc>
          <w:tcPr>
            <w:tcW w:w="1271" w:type="dxa"/>
          </w:tcPr>
          <w:p w14:paraId="146F53F4">
            <w:pPr>
              <w:tabs>
                <w:tab w:val="left" w:pos="5551"/>
              </w:tabs>
              <w:ind w:firstLine="0" w:firstLineChars="0"/>
              <w:jc w:val="left"/>
              <w:rPr>
                <w:rFonts w:hint="eastAsia" w:ascii="宋体" w:hAnsi="宋体" w:cs="宋体"/>
                <w:b/>
                <w:bCs/>
                <w:spacing w:val="20"/>
                <w:sz w:val="24"/>
                <w:szCs w:val="24"/>
              </w:rPr>
            </w:pPr>
          </w:p>
        </w:tc>
        <w:tc>
          <w:tcPr>
            <w:tcW w:w="2521" w:type="dxa"/>
            <w:gridSpan w:val="2"/>
          </w:tcPr>
          <w:p w14:paraId="0DF48665">
            <w:pPr>
              <w:tabs>
                <w:tab w:val="left" w:pos="5551"/>
              </w:tabs>
              <w:ind w:firstLine="0" w:firstLineChars="0"/>
              <w:jc w:val="left"/>
              <w:rPr>
                <w:rFonts w:hint="eastAsia" w:ascii="宋体" w:hAnsi="宋体" w:cs="宋体"/>
                <w:b/>
                <w:bCs/>
                <w:spacing w:val="20"/>
                <w:sz w:val="24"/>
                <w:szCs w:val="24"/>
              </w:rPr>
            </w:pPr>
          </w:p>
        </w:tc>
        <w:tc>
          <w:tcPr>
            <w:tcW w:w="1743" w:type="dxa"/>
            <w:gridSpan w:val="2"/>
          </w:tcPr>
          <w:p w14:paraId="78D4807E">
            <w:pPr>
              <w:tabs>
                <w:tab w:val="left" w:pos="5551"/>
              </w:tabs>
              <w:ind w:firstLine="0" w:firstLineChars="0"/>
              <w:jc w:val="left"/>
              <w:rPr>
                <w:rFonts w:hint="eastAsia" w:ascii="宋体" w:hAnsi="宋体" w:cs="宋体"/>
                <w:b/>
                <w:bCs/>
                <w:spacing w:val="20"/>
                <w:sz w:val="24"/>
                <w:szCs w:val="24"/>
              </w:rPr>
            </w:pPr>
          </w:p>
        </w:tc>
        <w:tc>
          <w:tcPr>
            <w:tcW w:w="1557" w:type="dxa"/>
          </w:tcPr>
          <w:p w14:paraId="0B525DA2">
            <w:pPr>
              <w:tabs>
                <w:tab w:val="left" w:pos="5551"/>
              </w:tabs>
              <w:ind w:firstLine="0" w:firstLineChars="0"/>
              <w:jc w:val="left"/>
              <w:rPr>
                <w:rFonts w:hint="eastAsia" w:ascii="宋体" w:hAnsi="宋体" w:cs="宋体"/>
                <w:b/>
                <w:bCs/>
                <w:spacing w:val="20"/>
                <w:sz w:val="24"/>
                <w:szCs w:val="24"/>
              </w:rPr>
            </w:pPr>
          </w:p>
        </w:tc>
      </w:tr>
      <w:tr w14:paraId="3475E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Merge w:val="continue"/>
          </w:tcPr>
          <w:p w14:paraId="0B6DEE61">
            <w:pPr>
              <w:tabs>
                <w:tab w:val="left" w:pos="5551"/>
              </w:tabs>
              <w:ind w:firstLine="0" w:firstLineChars="0"/>
              <w:jc w:val="left"/>
              <w:rPr>
                <w:rFonts w:hint="eastAsia" w:ascii="宋体" w:hAnsi="宋体" w:cs="宋体"/>
                <w:b/>
                <w:bCs/>
                <w:spacing w:val="20"/>
                <w:sz w:val="24"/>
                <w:szCs w:val="24"/>
              </w:rPr>
            </w:pPr>
          </w:p>
        </w:tc>
        <w:tc>
          <w:tcPr>
            <w:tcW w:w="1271" w:type="dxa"/>
          </w:tcPr>
          <w:p w14:paraId="135EB39E">
            <w:pPr>
              <w:tabs>
                <w:tab w:val="left" w:pos="5551"/>
              </w:tabs>
              <w:ind w:firstLine="0" w:firstLineChars="0"/>
              <w:jc w:val="left"/>
              <w:rPr>
                <w:rFonts w:hint="eastAsia" w:ascii="宋体" w:hAnsi="宋体" w:cs="宋体"/>
                <w:b/>
                <w:bCs/>
                <w:spacing w:val="20"/>
                <w:sz w:val="24"/>
                <w:szCs w:val="24"/>
              </w:rPr>
            </w:pPr>
          </w:p>
        </w:tc>
        <w:tc>
          <w:tcPr>
            <w:tcW w:w="2521" w:type="dxa"/>
            <w:gridSpan w:val="2"/>
          </w:tcPr>
          <w:p w14:paraId="331D669A">
            <w:pPr>
              <w:tabs>
                <w:tab w:val="left" w:pos="5551"/>
              </w:tabs>
              <w:ind w:firstLine="0" w:firstLineChars="0"/>
              <w:jc w:val="left"/>
              <w:rPr>
                <w:rFonts w:hint="eastAsia" w:ascii="宋体" w:hAnsi="宋体" w:cs="宋体"/>
                <w:b/>
                <w:bCs/>
                <w:spacing w:val="20"/>
                <w:sz w:val="24"/>
                <w:szCs w:val="24"/>
              </w:rPr>
            </w:pPr>
          </w:p>
        </w:tc>
        <w:tc>
          <w:tcPr>
            <w:tcW w:w="1743" w:type="dxa"/>
            <w:gridSpan w:val="2"/>
          </w:tcPr>
          <w:p w14:paraId="09F5F040">
            <w:pPr>
              <w:tabs>
                <w:tab w:val="left" w:pos="5551"/>
              </w:tabs>
              <w:ind w:firstLine="0" w:firstLineChars="0"/>
              <w:jc w:val="left"/>
              <w:rPr>
                <w:rFonts w:hint="eastAsia" w:ascii="宋体" w:hAnsi="宋体" w:cs="宋体"/>
                <w:b/>
                <w:bCs/>
                <w:spacing w:val="20"/>
                <w:sz w:val="24"/>
                <w:szCs w:val="24"/>
              </w:rPr>
            </w:pPr>
          </w:p>
        </w:tc>
        <w:tc>
          <w:tcPr>
            <w:tcW w:w="1557" w:type="dxa"/>
          </w:tcPr>
          <w:p w14:paraId="3B0E739C">
            <w:pPr>
              <w:tabs>
                <w:tab w:val="left" w:pos="5551"/>
              </w:tabs>
              <w:ind w:firstLine="0" w:firstLineChars="0"/>
              <w:jc w:val="left"/>
              <w:rPr>
                <w:rFonts w:hint="eastAsia" w:ascii="宋体" w:hAnsi="宋体" w:cs="宋体"/>
                <w:b/>
                <w:bCs/>
                <w:spacing w:val="20"/>
                <w:sz w:val="24"/>
                <w:szCs w:val="24"/>
              </w:rPr>
            </w:pPr>
          </w:p>
        </w:tc>
      </w:tr>
      <w:tr w14:paraId="762E7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Merge w:val="continue"/>
          </w:tcPr>
          <w:p w14:paraId="2B72EF4D">
            <w:pPr>
              <w:tabs>
                <w:tab w:val="left" w:pos="5551"/>
              </w:tabs>
              <w:ind w:firstLine="0" w:firstLineChars="0"/>
              <w:jc w:val="left"/>
              <w:rPr>
                <w:rFonts w:hint="eastAsia" w:ascii="宋体" w:hAnsi="宋体" w:cs="宋体"/>
                <w:b/>
                <w:bCs/>
                <w:spacing w:val="20"/>
                <w:sz w:val="24"/>
                <w:szCs w:val="24"/>
              </w:rPr>
            </w:pPr>
          </w:p>
        </w:tc>
        <w:tc>
          <w:tcPr>
            <w:tcW w:w="1271" w:type="dxa"/>
          </w:tcPr>
          <w:p w14:paraId="73532DF8">
            <w:pPr>
              <w:tabs>
                <w:tab w:val="left" w:pos="5551"/>
              </w:tabs>
              <w:ind w:firstLine="0" w:firstLineChars="0"/>
              <w:jc w:val="left"/>
              <w:rPr>
                <w:rFonts w:hint="eastAsia" w:ascii="宋体" w:hAnsi="宋体" w:cs="宋体"/>
                <w:b/>
                <w:bCs/>
                <w:spacing w:val="20"/>
                <w:sz w:val="24"/>
                <w:szCs w:val="24"/>
              </w:rPr>
            </w:pPr>
          </w:p>
        </w:tc>
        <w:tc>
          <w:tcPr>
            <w:tcW w:w="2521" w:type="dxa"/>
            <w:gridSpan w:val="2"/>
          </w:tcPr>
          <w:p w14:paraId="59176A7E">
            <w:pPr>
              <w:tabs>
                <w:tab w:val="left" w:pos="5551"/>
              </w:tabs>
              <w:ind w:firstLine="0" w:firstLineChars="0"/>
              <w:jc w:val="left"/>
              <w:rPr>
                <w:rFonts w:hint="eastAsia" w:ascii="宋体" w:hAnsi="宋体" w:cs="宋体"/>
                <w:b/>
                <w:bCs/>
                <w:spacing w:val="20"/>
                <w:sz w:val="24"/>
                <w:szCs w:val="24"/>
              </w:rPr>
            </w:pPr>
          </w:p>
        </w:tc>
        <w:tc>
          <w:tcPr>
            <w:tcW w:w="1743" w:type="dxa"/>
            <w:gridSpan w:val="2"/>
          </w:tcPr>
          <w:p w14:paraId="725D5716">
            <w:pPr>
              <w:tabs>
                <w:tab w:val="left" w:pos="5551"/>
              </w:tabs>
              <w:ind w:firstLine="0" w:firstLineChars="0"/>
              <w:jc w:val="left"/>
              <w:rPr>
                <w:rFonts w:hint="eastAsia" w:ascii="宋体" w:hAnsi="宋体" w:cs="宋体"/>
                <w:b/>
                <w:bCs/>
                <w:spacing w:val="20"/>
                <w:sz w:val="24"/>
                <w:szCs w:val="24"/>
              </w:rPr>
            </w:pPr>
          </w:p>
        </w:tc>
        <w:tc>
          <w:tcPr>
            <w:tcW w:w="1557" w:type="dxa"/>
          </w:tcPr>
          <w:p w14:paraId="01E2D5BE">
            <w:pPr>
              <w:tabs>
                <w:tab w:val="left" w:pos="5551"/>
              </w:tabs>
              <w:ind w:firstLine="0" w:firstLineChars="0"/>
              <w:jc w:val="left"/>
              <w:rPr>
                <w:rFonts w:hint="eastAsia" w:ascii="宋体" w:hAnsi="宋体" w:cs="宋体"/>
                <w:b/>
                <w:bCs/>
                <w:spacing w:val="20"/>
                <w:sz w:val="24"/>
                <w:szCs w:val="24"/>
              </w:rPr>
            </w:pPr>
          </w:p>
        </w:tc>
      </w:tr>
      <w:tr w14:paraId="439A1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Merge w:val="continue"/>
          </w:tcPr>
          <w:p w14:paraId="6FE95C59">
            <w:pPr>
              <w:tabs>
                <w:tab w:val="left" w:pos="5551"/>
              </w:tabs>
              <w:ind w:firstLine="0" w:firstLineChars="0"/>
              <w:jc w:val="left"/>
              <w:rPr>
                <w:rFonts w:hint="eastAsia" w:ascii="宋体" w:hAnsi="宋体" w:cs="宋体"/>
                <w:b/>
                <w:bCs/>
                <w:spacing w:val="20"/>
                <w:sz w:val="24"/>
                <w:szCs w:val="24"/>
              </w:rPr>
            </w:pPr>
          </w:p>
        </w:tc>
        <w:tc>
          <w:tcPr>
            <w:tcW w:w="1271" w:type="dxa"/>
          </w:tcPr>
          <w:p w14:paraId="6688BB30">
            <w:pPr>
              <w:tabs>
                <w:tab w:val="left" w:pos="5551"/>
              </w:tabs>
              <w:ind w:firstLine="0" w:firstLineChars="0"/>
              <w:jc w:val="left"/>
              <w:rPr>
                <w:rFonts w:hint="eastAsia" w:ascii="宋体" w:hAnsi="宋体" w:cs="宋体"/>
                <w:b/>
                <w:bCs/>
                <w:spacing w:val="20"/>
                <w:sz w:val="24"/>
                <w:szCs w:val="24"/>
              </w:rPr>
            </w:pPr>
          </w:p>
        </w:tc>
        <w:tc>
          <w:tcPr>
            <w:tcW w:w="2521" w:type="dxa"/>
            <w:gridSpan w:val="2"/>
          </w:tcPr>
          <w:p w14:paraId="26822031">
            <w:pPr>
              <w:tabs>
                <w:tab w:val="left" w:pos="5551"/>
              </w:tabs>
              <w:ind w:firstLine="0" w:firstLineChars="0"/>
              <w:jc w:val="left"/>
              <w:rPr>
                <w:rFonts w:hint="eastAsia" w:ascii="宋体" w:hAnsi="宋体" w:cs="宋体"/>
                <w:b/>
                <w:bCs/>
                <w:spacing w:val="20"/>
                <w:sz w:val="24"/>
                <w:szCs w:val="24"/>
              </w:rPr>
            </w:pPr>
          </w:p>
        </w:tc>
        <w:tc>
          <w:tcPr>
            <w:tcW w:w="1743" w:type="dxa"/>
            <w:gridSpan w:val="2"/>
          </w:tcPr>
          <w:p w14:paraId="6919C606">
            <w:pPr>
              <w:tabs>
                <w:tab w:val="left" w:pos="5551"/>
              </w:tabs>
              <w:ind w:firstLine="0" w:firstLineChars="0"/>
              <w:jc w:val="left"/>
              <w:rPr>
                <w:rFonts w:hint="eastAsia" w:ascii="宋体" w:hAnsi="宋体" w:cs="宋体"/>
                <w:b/>
                <w:bCs/>
                <w:spacing w:val="20"/>
                <w:sz w:val="24"/>
                <w:szCs w:val="24"/>
              </w:rPr>
            </w:pPr>
          </w:p>
        </w:tc>
        <w:tc>
          <w:tcPr>
            <w:tcW w:w="1557" w:type="dxa"/>
          </w:tcPr>
          <w:p w14:paraId="1CCEC64C">
            <w:pPr>
              <w:tabs>
                <w:tab w:val="left" w:pos="5551"/>
              </w:tabs>
              <w:ind w:firstLine="0" w:firstLineChars="0"/>
              <w:jc w:val="left"/>
              <w:rPr>
                <w:rFonts w:hint="eastAsia" w:ascii="宋体" w:hAnsi="宋体" w:cs="宋体"/>
                <w:b/>
                <w:bCs/>
                <w:spacing w:val="20"/>
                <w:sz w:val="24"/>
                <w:szCs w:val="24"/>
              </w:rPr>
            </w:pPr>
          </w:p>
        </w:tc>
      </w:tr>
      <w:tr w14:paraId="4DF49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Merge w:val="continue"/>
          </w:tcPr>
          <w:p w14:paraId="0A6DE461">
            <w:pPr>
              <w:tabs>
                <w:tab w:val="left" w:pos="5551"/>
              </w:tabs>
              <w:ind w:firstLine="0" w:firstLineChars="0"/>
              <w:jc w:val="left"/>
              <w:rPr>
                <w:rFonts w:hint="eastAsia" w:ascii="宋体" w:hAnsi="宋体" w:cs="宋体"/>
                <w:b/>
                <w:bCs/>
                <w:spacing w:val="20"/>
                <w:sz w:val="24"/>
                <w:szCs w:val="24"/>
              </w:rPr>
            </w:pPr>
          </w:p>
        </w:tc>
        <w:tc>
          <w:tcPr>
            <w:tcW w:w="1271" w:type="dxa"/>
          </w:tcPr>
          <w:p w14:paraId="34DF0B65">
            <w:pPr>
              <w:tabs>
                <w:tab w:val="left" w:pos="5551"/>
              </w:tabs>
              <w:ind w:firstLine="0" w:firstLineChars="0"/>
              <w:jc w:val="center"/>
              <w:rPr>
                <w:rFonts w:hint="eastAsia" w:ascii="宋体" w:hAnsi="宋体" w:cs="宋体"/>
                <w:b/>
                <w:bCs/>
                <w:spacing w:val="20"/>
                <w:sz w:val="24"/>
                <w:szCs w:val="24"/>
              </w:rPr>
            </w:pPr>
          </w:p>
        </w:tc>
        <w:tc>
          <w:tcPr>
            <w:tcW w:w="2521" w:type="dxa"/>
            <w:gridSpan w:val="2"/>
          </w:tcPr>
          <w:p w14:paraId="6BC4F755">
            <w:pPr>
              <w:tabs>
                <w:tab w:val="left" w:pos="5551"/>
              </w:tabs>
              <w:ind w:firstLine="0" w:firstLineChars="0"/>
              <w:jc w:val="left"/>
              <w:rPr>
                <w:rFonts w:hint="eastAsia" w:ascii="宋体" w:hAnsi="宋体" w:cs="宋体"/>
                <w:b/>
                <w:bCs/>
                <w:spacing w:val="20"/>
                <w:sz w:val="24"/>
                <w:szCs w:val="24"/>
              </w:rPr>
            </w:pPr>
          </w:p>
        </w:tc>
        <w:tc>
          <w:tcPr>
            <w:tcW w:w="1743" w:type="dxa"/>
            <w:gridSpan w:val="2"/>
          </w:tcPr>
          <w:p w14:paraId="7E516951">
            <w:pPr>
              <w:tabs>
                <w:tab w:val="left" w:pos="5551"/>
              </w:tabs>
              <w:ind w:firstLine="0" w:firstLineChars="0"/>
              <w:jc w:val="left"/>
              <w:rPr>
                <w:rFonts w:hint="eastAsia" w:ascii="宋体" w:hAnsi="宋体" w:cs="宋体"/>
                <w:b/>
                <w:bCs/>
                <w:spacing w:val="20"/>
                <w:sz w:val="24"/>
                <w:szCs w:val="24"/>
              </w:rPr>
            </w:pPr>
          </w:p>
        </w:tc>
        <w:tc>
          <w:tcPr>
            <w:tcW w:w="1557" w:type="dxa"/>
          </w:tcPr>
          <w:p w14:paraId="144248EE">
            <w:pPr>
              <w:tabs>
                <w:tab w:val="left" w:pos="5551"/>
              </w:tabs>
              <w:ind w:firstLine="0" w:firstLineChars="0"/>
              <w:jc w:val="left"/>
              <w:rPr>
                <w:rFonts w:hint="eastAsia" w:ascii="宋体" w:hAnsi="宋体" w:cs="宋体"/>
                <w:b/>
                <w:bCs/>
                <w:spacing w:val="20"/>
                <w:sz w:val="24"/>
                <w:szCs w:val="24"/>
              </w:rPr>
            </w:pPr>
          </w:p>
        </w:tc>
      </w:tr>
      <w:tr w14:paraId="701A0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tcPr>
          <w:p w14:paraId="3BB9F7B8">
            <w:pPr>
              <w:tabs>
                <w:tab w:val="left" w:pos="5551"/>
              </w:tabs>
              <w:ind w:firstLine="0" w:firstLineChars="0"/>
              <w:jc w:val="center"/>
              <w:rPr>
                <w:rFonts w:hint="eastAsia" w:ascii="宋体" w:hAnsi="宋体" w:cs="宋体"/>
                <w:b/>
                <w:bCs/>
                <w:spacing w:val="20"/>
                <w:sz w:val="24"/>
                <w:szCs w:val="24"/>
              </w:rPr>
            </w:pPr>
            <w:r>
              <w:rPr>
                <w:rFonts w:hint="eastAsia" w:ascii="宋体" w:hAnsi="宋体" w:cs="宋体"/>
                <w:spacing w:val="20"/>
                <w:sz w:val="24"/>
                <w:szCs w:val="24"/>
              </w:rPr>
              <w:t>机床合计数量</w:t>
            </w:r>
          </w:p>
        </w:tc>
        <w:tc>
          <w:tcPr>
            <w:tcW w:w="7092" w:type="dxa"/>
            <w:gridSpan w:val="6"/>
          </w:tcPr>
          <w:p w14:paraId="68611972">
            <w:pPr>
              <w:tabs>
                <w:tab w:val="left" w:pos="5551"/>
              </w:tabs>
              <w:ind w:firstLine="0" w:firstLineChars="0"/>
              <w:jc w:val="center"/>
              <w:rPr>
                <w:rFonts w:hint="eastAsia" w:ascii="宋体" w:hAnsi="宋体" w:cs="宋体"/>
                <w:b/>
                <w:bCs/>
                <w:spacing w:val="20"/>
                <w:sz w:val="24"/>
                <w:szCs w:val="24"/>
              </w:rPr>
            </w:pPr>
          </w:p>
        </w:tc>
      </w:tr>
      <w:tr w14:paraId="38A02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tcPr>
          <w:p w14:paraId="32B7510D">
            <w:pPr>
              <w:tabs>
                <w:tab w:val="left" w:pos="5551"/>
              </w:tabs>
              <w:ind w:firstLine="0" w:firstLineChars="0"/>
              <w:jc w:val="center"/>
              <w:rPr>
                <w:rFonts w:hint="eastAsia" w:ascii="宋体" w:hAnsi="宋体" w:cs="宋体"/>
                <w:b/>
                <w:bCs/>
                <w:spacing w:val="20"/>
                <w:sz w:val="24"/>
                <w:szCs w:val="24"/>
              </w:rPr>
            </w:pPr>
            <w:r>
              <w:rPr>
                <w:rFonts w:hint="eastAsia" w:ascii="宋体" w:hAnsi="宋体" w:cs="宋体"/>
                <w:spacing w:val="20"/>
                <w:sz w:val="24"/>
                <w:szCs w:val="24"/>
              </w:rPr>
              <w:t>附件头合计数量</w:t>
            </w:r>
          </w:p>
        </w:tc>
        <w:tc>
          <w:tcPr>
            <w:tcW w:w="7092" w:type="dxa"/>
            <w:gridSpan w:val="6"/>
          </w:tcPr>
          <w:p w14:paraId="3DAD3391">
            <w:pPr>
              <w:tabs>
                <w:tab w:val="left" w:pos="5551"/>
              </w:tabs>
              <w:ind w:firstLine="0" w:firstLineChars="0"/>
              <w:jc w:val="left"/>
              <w:rPr>
                <w:rFonts w:hint="eastAsia" w:ascii="宋体" w:hAnsi="宋体" w:cs="宋体"/>
                <w:b/>
                <w:bCs/>
                <w:spacing w:val="20"/>
                <w:sz w:val="24"/>
                <w:szCs w:val="24"/>
              </w:rPr>
            </w:pPr>
          </w:p>
        </w:tc>
      </w:tr>
      <w:tr w14:paraId="3CEB1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Align w:val="center"/>
          </w:tcPr>
          <w:p w14:paraId="72C4F7AE">
            <w:pPr>
              <w:tabs>
                <w:tab w:val="left" w:pos="5551"/>
              </w:tabs>
              <w:ind w:firstLine="0" w:firstLineChars="0"/>
              <w:jc w:val="center"/>
              <w:rPr>
                <w:rFonts w:hint="eastAsia" w:ascii="宋体" w:hAnsi="宋体" w:cs="宋体"/>
                <w:b/>
                <w:bCs/>
                <w:spacing w:val="20"/>
                <w:sz w:val="24"/>
                <w:szCs w:val="24"/>
              </w:rPr>
            </w:pPr>
            <w:r>
              <w:rPr>
                <w:rFonts w:hint="eastAsia" w:ascii="宋体" w:hAnsi="宋体" w:cs="宋体"/>
                <w:spacing w:val="20"/>
                <w:sz w:val="24"/>
                <w:szCs w:val="24"/>
              </w:rPr>
              <w:t>不含税总价格</w:t>
            </w:r>
          </w:p>
        </w:tc>
        <w:tc>
          <w:tcPr>
            <w:tcW w:w="4489" w:type="dxa"/>
            <w:gridSpan w:val="4"/>
            <w:vAlign w:val="center"/>
          </w:tcPr>
          <w:p w14:paraId="095ECB32">
            <w:pPr>
              <w:tabs>
                <w:tab w:val="left" w:pos="5551"/>
              </w:tabs>
              <w:ind w:firstLine="0" w:firstLineChars="0"/>
              <w:jc w:val="left"/>
              <w:rPr>
                <w:rFonts w:hint="eastAsia" w:ascii="宋体" w:hAnsi="宋体" w:cs="宋体"/>
                <w:b/>
                <w:bCs/>
                <w:spacing w:val="20"/>
                <w:sz w:val="24"/>
                <w:szCs w:val="24"/>
              </w:rPr>
            </w:pPr>
            <w:r>
              <w:rPr>
                <w:rFonts w:hint="eastAsia" w:ascii="宋体" w:hAnsi="宋体" w:cs="宋体"/>
                <w:spacing w:val="20"/>
                <w:sz w:val="24"/>
                <w:szCs w:val="24"/>
              </w:rPr>
              <w:t>大写:</w:t>
            </w:r>
          </w:p>
        </w:tc>
        <w:tc>
          <w:tcPr>
            <w:tcW w:w="2603" w:type="dxa"/>
            <w:gridSpan w:val="2"/>
            <w:vAlign w:val="center"/>
          </w:tcPr>
          <w:p w14:paraId="14A5EFBE">
            <w:pPr>
              <w:tabs>
                <w:tab w:val="left" w:pos="5551"/>
              </w:tabs>
              <w:ind w:firstLine="0" w:firstLineChars="0"/>
              <w:jc w:val="left"/>
              <w:rPr>
                <w:rFonts w:hint="eastAsia" w:ascii="宋体" w:hAnsi="宋体" w:cs="宋体"/>
                <w:b/>
                <w:bCs/>
                <w:spacing w:val="20"/>
                <w:sz w:val="24"/>
                <w:szCs w:val="24"/>
              </w:rPr>
            </w:pPr>
            <w:r>
              <w:rPr>
                <w:rFonts w:hint="eastAsia" w:ascii="宋体" w:hAnsi="宋体" w:cs="宋体"/>
                <w:spacing w:val="20"/>
                <w:sz w:val="24"/>
                <w:szCs w:val="24"/>
              </w:rPr>
              <w:t>小写:</w:t>
            </w:r>
            <w:r>
              <w:rPr>
                <w:rFonts w:hint="eastAsia" w:ascii="宋体" w:hAnsi="宋体" w:cs="宋体"/>
                <w:szCs w:val="21"/>
              </w:rPr>
              <w:t>¥</w:t>
            </w:r>
          </w:p>
        </w:tc>
      </w:tr>
      <w:tr w14:paraId="26610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Align w:val="center"/>
          </w:tcPr>
          <w:p w14:paraId="21D69AF4">
            <w:pPr>
              <w:tabs>
                <w:tab w:val="left" w:pos="5551"/>
              </w:tabs>
              <w:ind w:firstLine="0" w:firstLineChars="0"/>
              <w:jc w:val="center"/>
              <w:rPr>
                <w:rFonts w:hint="eastAsia" w:ascii="宋体" w:hAnsi="宋体" w:cs="宋体"/>
                <w:b/>
                <w:bCs/>
                <w:spacing w:val="20"/>
                <w:sz w:val="24"/>
                <w:szCs w:val="24"/>
              </w:rPr>
            </w:pPr>
            <w:r>
              <w:rPr>
                <w:rFonts w:hint="eastAsia" w:ascii="宋体" w:hAnsi="宋体" w:cs="宋体"/>
                <w:spacing w:val="20"/>
                <w:sz w:val="24"/>
                <w:szCs w:val="24"/>
              </w:rPr>
              <w:t>含税总价格</w:t>
            </w:r>
          </w:p>
        </w:tc>
        <w:tc>
          <w:tcPr>
            <w:tcW w:w="4489" w:type="dxa"/>
            <w:gridSpan w:val="4"/>
            <w:vAlign w:val="center"/>
          </w:tcPr>
          <w:p w14:paraId="41034C5F">
            <w:pPr>
              <w:tabs>
                <w:tab w:val="left" w:pos="5551"/>
              </w:tabs>
              <w:ind w:firstLine="0" w:firstLineChars="0"/>
              <w:jc w:val="left"/>
              <w:rPr>
                <w:rFonts w:hint="eastAsia" w:ascii="宋体" w:hAnsi="宋体" w:cs="宋体"/>
                <w:b/>
                <w:bCs/>
                <w:spacing w:val="20"/>
                <w:sz w:val="24"/>
                <w:szCs w:val="24"/>
              </w:rPr>
            </w:pPr>
            <w:r>
              <w:rPr>
                <w:rFonts w:hint="eastAsia" w:ascii="宋体" w:hAnsi="宋体" w:cs="宋体"/>
                <w:spacing w:val="20"/>
                <w:sz w:val="24"/>
                <w:szCs w:val="24"/>
              </w:rPr>
              <w:t>大写:</w:t>
            </w:r>
          </w:p>
        </w:tc>
        <w:tc>
          <w:tcPr>
            <w:tcW w:w="2603" w:type="dxa"/>
            <w:gridSpan w:val="2"/>
            <w:vAlign w:val="center"/>
          </w:tcPr>
          <w:p w14:paraId="3695A829">
            <w:pPr>
              <w:tabs>
                <w:tab w:val="left" w:pos="5551"/>
              </w:tabs>
              <w:ind w:firstLine="0" w:firstLineChars="0"/>
              <w:jc w:val="left"/>
              <w:rPr>
                <w:rFonts w:hint="eastAsia" w:ascii="宋体" w:hAnsi="宋体" w:cs="宋体"/>
                <w:b/>
                <w:bCs/>
                <w:spacing w:val="20"/>
                <w:sz w:val="24"/>
                <w:szCs w:val="24"/>
              </w:rPr>
            </w:pPr>
            <w:r>
              <w:rPr>
                <w:rFonts w:hint="eastAsia" w:ascii="宋体" w:hAnsi="宋体" w:cs="宋体"/>
                <w:spacing w:val="20"/>
                <w:sz w:val="24"/>
                <w:szCs w:val="24"/>
              </w:rPr>
              <w:t>小写:</w:t>
            </w:r>
            <w:r>
              <w:rPr>
                <w:rFonts w:hint="eastAsia" w:ascii="宋体" w:hAnsi="宋体" w:cs="宋体"/>
                <w:szCs w:val="21"/>
              </w:rPr>
              <w:t>¥</w:t>
            </w:r>
          </w:p>
        </w:tc>
      </w:tr>
      <w:tr w14:paraId="1F167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Align w:val="center"/>
          </w:tcPr>
          <w:p w14:paraId="73C7C668">
            <w:pPr>
              <w:tabs>
                <w:tab w:val="left" w:pos="5551"/>
              </w:tabs>
              <w:ind w:firstLine="0" w:firstLineChars="0"/>
              <w:jc w:val="center"/>
              <w:rPr>
                <w:rFonts w:hint="eastAsia" w:ascii="宋体" w:hAnsi="宋体" w:cs="宋体"/>
                <w:b/>
                <w:bCs/>
                <w:spacing w:val="20"/>
                <w:sz w:val="24"/>
                <w:szCs w:val="24"/>
              </w:rPr>
            </w:pPr>
            <w:r>
              <w:rPr>
                <w:rFonts w:hint="eastAsia" w:ascii="宋体" w:hAnsi="宋体" w:cs="宋体"/>
                <w:spacing w:val="20"/>
                <w:sz w:val="24"/>
                <w:szCs w:val="24"/>
              </w:rPr>
              <w:t>交货期</w:t>
            </w:r>
          </w:p>
        </w:tc>
        <w:tc>
          <w:tcPr>
            <w:tcW w:w="2862" w:type="dxa"/>
            <w:gridSpan w:val="2"/>
            <w:vAlign w:val="center"/>
          </w:tcPr>
          <w:p w14:paraId="52136BC8">
            <w:pPr>
              <w:tabs>
                <w:tab w:val="left" w:pos="5551"/>
              </w:tabs>
              <w:ind w:firstLine="0" w:firstLineChars="0"/>
              <w:jc w:val="center"/>
              <w:rPr>
                <w:rFonts w:hint="eastAsia" w:ascii="宋体" w:hAnsi="宋体" w:cs="宋体"/>
                <w:b/>
                <w:bCs/>
                <w:spacing w:val="20"/>
                <w:sz w:val="24"/>
                <w:szCs w:val="24"/>
              </w:rPr>
            </w:pPr>
          </w:p>
        </w:tc>
        <w:tc>
          <w:tcPr>
            <w:tcW w:w="1627" w:type="dxa"/>
            <w:gridSpan w:val="2"/>
            <w:vAlign w:val="center"/>
          </w:tcPr>
          <w:p w14:paraId="4E1AB5FE">
            <w:pPr>
              <w:tabs>
                <w:tab w:val="left" w:pos="5551"/>
              </w:tabs>
              <w:ind w:firstLine="0" w:firstLineChars="0"/>
              <w:jc w:val="center"/>
              <w:rPr>
                <w:rFonts w:hint="eastAsia" w:ascii="宋体" w:hAnsi="宋体" w:cs="宋体"/>
                <w:b/>
                <w:bCs/>
                <w:spacing w:val="20"/>
                <w:sz w:val="24"/>
                <w:szCs w:val="24"/>
              </w:rPr>
            </w:pPr>
            <w:r>
              <w:rPr>
                <w:rFonts w:hint="eastAsia" w:ascii="宋体" w:hAnsi="宋体" w:cs="宋体"/>
                <w:spacing w:val="20"/>
                <w:sz w:val="24"/>
                <w:szCs w:val="24"/>
              </w:rPr>
              <w:t>质保金</w:t>
            </w:r>
          </w:p>
        </w:tc>
        <w:tc>
          <w:tcPr>
            <w:tcW w:w="2603" w:type="dxa"/>
            <w:gridSpan w:val="2"/>
            <w:vAlign w:val="center"/>
          </w:tcPr>
          <w:p w14:paraId="71C49F0C">
            <w:pPr>
              <w:tabs>
                <w:tab w:val="left" w:pos="5551"/>
              </w:tabs>
              <w:ind w:firstLine="0" w:firstLineChars="0"/>
              <w:jc w:val="left"/>
              <w:rPr>
                <w:rFonts w:hint="eastAsia" w:ascii="宋体" w:hAnsi="宋体" w:cs="宋体"/>
                <w:b/>
                <w:bCs/>
                <w:spacing w:val="20"/>
                <w:sz w:val="24"/>
                <w:szCs w:val="24"/>
              </w:rPr>
            </w:pPr>
          </w:p>
        </w:tc>
      </w:tr>
    </w:tbl>
    <w:p w14:paraId="3CEDB752">
      <w:pPr>
        <w:tabs>
          <w:tab w:val="left" w:pos="5551"/>
        </w:tabs>
        <w:spacing w:line="240" w:lineRule="auto"/>
        <w:ind w:firstLine="0" w:firstLineChars="0"/>
        <w:rPr>
          <w:rFonts w:hint="eastAsia" w:ascii="宋体" w:hAnsi="宋体" w:cs="宋体"/>
          <w:spacing w:val="20"/>
          <w:szCs w:val="21"/>
        </w:rPr>
      </w:pPr>
      <w:r>
        <w:rPr>
          <w:rFonts w:hint="eastAsia" w:ascii="宋体" w:hAnsi="宋体" w:cs="宋体"/>
          <w:spacing w:val="20"/>
          <w:szCs w:val="21"/>
        </w:rPr>
        <w:t>备注：</w:t>
      </w:r>
    </w:p>
    <w:p w14:paraId="069EAA65">
      <w:pPr>
        <w:tabs>
          <w:tab w:val="left" w:pos="5551"/>
        </w:tabs>
        <w:spacing w:line="240" w:lineRule="auto"/>
        <w:ind w:firstLine="0" w:firstLineChars="0"/>
        <w:rPr>
          <w:rFonts w:hint="eastAsia" w:ascii="宋体" w:hAnsi="宋体" w:cs="宋体"/>
          <w:spacing w:val="20"/>
          <w:szCs w:val="21"/>
        </w:rPr>
      </w:pPr>
      <w:r>
        <w:rPr>
          <w:rFonts w:hint="eastAsia" w:ascii="宋体" w:hAnsi="宋体" w:cs="宋体"/>
          <w:spacing w:val="20"/>
          <w:szCs w:val="21"/>
        </w:rPr>
        <w:t xml:space="preserve">   1、以上报价包含机床和适配的所有附件头的总价、机床和适配的所有附件头的运输费、装卸、安装、调试、机床验收、标准零件试切、用户零件试切、机床培训辅导、质保期售后服务、雇员、合同实施过程中应预见和不可预见的总费用等。所有价格均应以人民币报价，金额单位为元。</w:t>
      </w:r>
    </w:p>
    <w:p w14:paraId="0FFBA3DC">
      <w:pPr>
        <w:tabs>
          <w:tab w:val="left" w:pos="5551"/>
        </w:tabs>
        <w:spacing w:line="240" w:lineRule="auto"/>
        <w:ind w:firstLine="0" w:firstLineChars="0"/>
        <w:rPr>
          <w:rFonts w:hint="eastAsia" w:ascii="宋体" w:hAnsi="宋体" w:cs="宋体"/>
          <w:b/>
          <w:bCs/>
          <w:sz w:val="28"/>
          <w:szCs w:val="28"/>
        </w:rPr>
      </w:pPr>
      <w:r>
        <w:rPr>
          <w:rFonts w:hint="eastAsia" w:ascii="宋体" w:hAnsi="宋体" w:cs="宋体"/>
          <w:spacing w:val="20"/>
          <w:szCs w:val="21"/>
        </w:rPr>
        <w:t xml:space="preserve">   2、各设备需要注明加工的低速机零件的名称，适配的附件头需要描述零件加工的特殊部位。</w:t>
      </w:r>
    </w:p>
    <w:p w14:paraId="43C9E71E">
      <w:pPr>
        <w:spacing w:line="360" w:lineRule="auto"/>
        <w:ind w:firstLine="0" w:firstLineChars="0"/>
        <w:jc w:val="left"/>
        <w:rPr>
          <w:rFonts w:hint="eastAsia" w:ascii="宋体" w:hAnsi="宋体" w:cs="宋体"/>
          <w:sz w:val="28"/>
          <w:szCs w:val="28"/>
        </w:rPr>
      </w:pPr>
      <w:r>
        <w:rPr>
          <w:rFonts w:hint="eastAsia" w:ascii="宋体" w:hAnsi="宋体" w:cs="宋体"/>
          <w:b/>
          <w:bCs/>
          <w:sz w:val="28"/>
          <w:szCs w:val="28"/>
        </w:rPr>
        <w:t xml:space="preserve">    第二条、质量标准：</w:t>
      </w:r>
      <w:r>
        <w:rPr>
          <w:rFonts w:hint="eastAsia" w:ascii="宋体" w:hAnsi="宋体" w:cs="宋体"/>
          <w:sz w:val="28"/>
          <w:szCs w:val="28"/>
        </w:rPr>
        <w:t>货物符合国家标准及行业标准以及招标公告所提出的要求及技术协议要求，保证货物不是国家明令限制、淘汰产品；</w:t>
      </w:r>
    </w:p>
    <w:p w14:paraId="33B44C94">
      <w:pPr>
        <w:spacing w:line="360" w:lineRule="auto"/>
        <w:ind w:firstLine="641" w:firstLineChars="228"/>
        <w:jc w:val="left"/>
        <w:rPr>
          <w:rFonts w:hint="eastAsia" w:ascii="宋体" w:hAnsi="宋体" w:cs="宋体"/>
          <w:sz w:val="28"/>
          <w:szCs w:val="28"/>
        </w:rPr>
      </w:pPr>
      <w:r>
        <w:rPr>
          <w:rFonts w:hint="eastAsia" w:ascii="宋体" w:hAnsi="宋体" w:cs="宋体"/>
          <w:b/>
          <w:bCs/>
          <w:sz w:val="28"/>
          <w:szCs w:val="28"/>
        </w:rPr>
        <w:t>第三条、货物包装及包装处置：</w:t>
      </w:r>
      <w:r>
        <w:rPr>
          <w:rFonts w:hint="eastAsia" w:ascii="宋体" w:hAnsi="宋体" w:cs="宋体"/>
          <w:sz w:val="28"/>
          <w:szCs w:val="28"/>
        </w:rPr>
        <w:t>由销售方提供，能有效地防护货物不被碰伤及防雨、防潮。包装没有特别声明不回收；</w:t>
      </w:r>
    </w:p>
    <w:p w14:paraId="26EAAC13">
      <w:pPr>
        <w:spacing w:line="360" w:lineRule="auto"/>
        <w:ind w:firstLine="281" w:firstLineChars="100"/>
        <w:rPr>
          <w:rFonts w:hint="eastAsia" w:ascii="宋体" w:hAnsi="宋体" w:cs="宋体"/>
          <w:sz w:val="28"/>
          <w:szCs w:val="28"/>
        </w:rPr>
      </w:pPr>
      <w:r>
        <w:rPr>
          <w:rFonts w:hint="eastAsia" w:ascii="宋体" w:hAnsi="宋体" w:cs="宋体"/>
          <w:b/>
          <w:bCs/>
          <w:sz w:val="28"/>
          <w:szCs w:val="28"/>
        </w:rPr>
        <w:t xml:space="preserve">  第四条、交货地点、运费支付：</w:t>
      </w:r>
      <w:r>
        <w:rPr>
          <w:rFonts w:hint="eastAsia" w:ascii="宋体" w:hAnsi="宋体" w:cs="宋体"/>
          <w:sz w:val="28"/>
          <w:szCs w:val="28"/>
        </w:rPr>
        <w:t>广州市南沙区大岗镇潭新公路362号广州工控大湾区现代高端装备研发生产基地项目（二期），运费由销售方承担；</w:t>
      </w:r>
    </w:p>
    <w:p w14:paraId="13D8145F">
      <w:pPr>
        <w:spacing w:line="360" w:lineRule="auto"/>
        <w:ind w:firstLine="641" w:firstLineChars="228"/>
        <w:jc w:val="left"/>
        <w:rPr>
          <w:rFonts w:hint="eastAsia" w:ascii="宋体" w:hAnsi="宋体" w:cs="宋体"/>
          <w:sz w:val="28"/>
          <w:szCs w:val="28"/>
        </w:rPr>
      </w:pPr>
      <w:r>
        <w:rPr>
          <w:rFonts w:hint="eastAsia" w:ascii="宋体" w:hAnsi="宋体" w:cs="宋体"/>
          <w:b/>
          <w:bCs/>
          <w:sz w:val="28"/>
          <w:szCs w:val="28"/>
        </w:rPr>
        <w:t>第五条、货物交接：</w:t>
      </w:r>
      <w:r>
        <w:rPr>
          <w:rFonts w:hint="eastAsia" w:ascii="宋体" w:hAnsi="宋体" w:cs="宋体"/>
          <w:sz w:val="28"/>
          <w:szCs w:val="28"/>
        </w:rPr>
        <w:t>货物到达交货地点后，要有购、销双方人员或委托人按照送货清单当面点检签收确认。如购买方负责安装调试，除有特别声明，销售方允许购买方开箱并按装箱单点检，对不符合装箱单项目要及时反馈销售方处理。</w:t>
      </w:r>
    </w:p>
    <w:p w14:paraId="63922E37">
      <w:pPr>
        <w:widowControl/>
        <w:spacing w:line="360" w:lineRule="auto"/>
        <w:ind w:firstLine="0" w:firstLineChars="0"/>
        <w:jc w:val="left"/>
        <w:rPr>
          <w:rFonts w:hint="eastAsia" w:ascii="宋体" w:hAnsi="宋体" w:cs="宋体"/>
          <w:b/>
          <w:bCs/>
          <w:sz w:val="28"/>
          <w:szCs w:val="28"/>
        </w:rPr>
      </w:pPr>
      <w:r>
        <w:rPr>
          <w:rFonts w:hint="eastAsia" w:ascii="宋体" w:hAnsi="宋体" w:cs="宋体"/>
          <w:b/>
          <w:bCs/>
          <w:sz w:val="28"/>
          <w:szCs w:val="28"/>
        </w:rPr>
        <w:t xml:space="preserve">    第六条、安装调试：</w:t>
      </w:r>
    </w:p>
    <w:p w14:paraId="7A03EC89">
      <w:pPr>
        <w:widowControl/>
        <w:spacing w:line="360" w:lineRule="auto"/>
        <w:ind w:firstLine="560"/>
        <w:jc w:val="left"/>
        <w:rPr>
          <w:rFonts w:hint="eastAsia" w:ascii="宋体" w:hAnsi="宋体" w:cs="宋体"/>
          <w:sz w:val="28"/>
          <w:szCs w:val="28"/>
        </w:rPr>
      </w:pPr>
      <w:r>
        <w:rPr>
          <w:rFonts w:hint="eastAsia" w:ascii="宋体" w:hAnsi="宋体" w:cs="宋体"/>
          <w:sz w:val="28"/>
          <w:szCs w:val="28"/>
        </w:rPr>
        <w:t>①如货物安装过程中采购人需补充其它内容的，中标人必须配合采购人对设计方案进行修正或修改，不得以任何理由加收任何费用。</w:t>
      </w:r>
    </w:p>
    <w:p w14:paraId="03964DF1">
      <w:pPr>
        <w:widowControl/>
        <w:spacing w:line="360" w:lineRule="auto"/>
        <w:ind w:firstLine="560"/>
        <w:jc w:val="left"/>
        <w:rPr>
          <w:rFonts w:hint="eastAsia" w:ascii="宋体" w:hAnsi="宋体" w:cs="宋体"/>
          <w:sz w:val="28"/>
          <w:szCs w:val="28"/>
        </w:rPr>
      </w:pPr>
      <w:r>
        <w:rPr>
          <w:rFonts w:hint="eastAsia" w:ascii="宋体" w:hAnsi="宋体" w:cs="宋体"/>
          <w:sz w:val="28"/>
          <w:szCs w:val="28"/>
        </w:rPr>
        <w:t>②中标人在生产制造及运输装卸过程中，承担运输风险和费用。负责对因制造及运输过程中缺损的零部件予以更换。全部设备符合设计要求。</w:t>
      </w:r>
    </w:p>
    <w:p w14:paraId="3838C7EE">
      <w:pPr>
        <w:widowControl/>
        <w:spacing w:line="360" w:lineRule="auto"/>
        <w:ind w:firstLine="560"/>
        <w:jc w:val="left"/>
        <w:rPr>
          <w:rFonts w:hint="eastAsia" w:ascii="宋体" w:hAnsi="宋体" w:cs="宋体"/>
          <w:sz w:val="28"/>
          <w:szCs w:val="28"/>
        </w:rPr>
      </w:pPr>
      <w:r>
        <w:rPr>
          <w:rFonts w:hint="eastAsia" w:ascii="宋体" w:hAnsi="宋体" w:cs="宋体"/>
          <w:sz w:val="28"/>
          <w:szCs w:val="28"/>
        </w:rPr>
        <w:t>③按采购人提供的适合设备安装要求的安装空间（设备长、宽及安装净高），处理好地面等工程问题，对于设备安装设施而导致设备不能达到验收及使用要求的，中标人负责按规范整改。</w:t>
      </w:r>
    </w:p>
    <w:p w14:paraId="755AC3D5">
      <w:pPr>
        <w:widowControl/>
        <w:spacing w:line="360" w:lineRule="auto"/>
        <w:ind w:firstLine="560"/>
        <w:jc w:val="left"/>
        <w:rPr>
          <w:rFonts w:hint="eastAsia" w:ascii="宋体" w:hAnsi="宋体" w:cs="宋体"/>
          <w:sz w:val="28"/>
          <w:szCs w:val="28"/>
        </w:rPr>
      </w:pPr>
      <w:r>
        <w:rPr>
          <w:rFonts w:hint="eastAsia" w:ascii="宋体" w:hAnsi="宋体" w:cs="宋体"/>
          <w:sz w:val="28"/>
          <w:szCs w:val="28"/>
        </w:rPr>
        <w:t>④中标人须严格遵守执行采购人现行的管理规定制度，接受采购人对安装现场的质量、安全、文明、环保及纪律的监督和管理。如因安装措施不当造成人员人身安全或工伤死亡事故，一切责任由中标人负责。</w:t>
      </w:r>
    </w:p>
    <w:p w14:paraId="3617C26F">
      <w:pPr>
        <w:widowControl/>
        <w:spacing w:line="360" w:lineRule="auto"/>
        <w:ind w:firstLine="560"/>
        <w:jc w:val="left"/>
        <w:rPr>
          <w:rFonts w:hint="eastAsia" w:ascii="宋体" w:hAnsi="宋体" w:cs="宋体"/>
          <w:sz w:val="28"/>
          <w:szCs w:val="28"/>
        </w:rPr>
      </w:pPr>
      <w:r>
        <w:rPr>
          <w:rFonts w:hint="eastAsia" w:ascii="宋体" w:hAnsi="宋体" w:cs="宋体"/>
          <w:sz w:val="28"/>
          <w:szCs w:val="28"/>
        </w:rPr>
        <w:t>⑤确保安装现场的清洁卫生，施工垃圾须清理干净。中标人完成合同约定的所有工作，在撤场工作结束后，中标人须将现场整洁干净再移交采购人。</w:t>
      </w:r>
    </w:p>
    <w:p w14:paraId="488AE022">
      <w:pPr>
        <w:widowControl/>
        <w:spacing w:line="360" w:lineRule="auto"/>
        <w:ind w:firstLine="560"/>
        <w:jc w:val="left"/>
        <w:rPr>
          <w:rFonts w:hint="eastAsia" w:ascii="宋体" w:hAnsi="宋体" w:cs="宋体"/>
          <w:sz w:val="28"/>
          <w:szCs w:val="28"/>
        </w:rPr>
      </w:pPr>
      <w:r>
        <w:rPr>
          <w:rFonts w:hint="eastAsia" w:ascii="宋体" w:hAnsi="宋体" w:cs="宋体"/>
          <w:sz w:val="28"/>
          <w:szCs w:val="28"/>
        </w:rPr>
        <w:t>⑥中标人应在采购人指定的范围内安装，在采购人规定的时间内无条件对安装辅助设施进行拆卸和清理场地。中标人在完工后至验收合格并移交采购人前期间，仍须负责设施保护责任及成品的保洁责任，其所需费用包含在合同金额中。</w:t>
      </w:r>
    </w:p>
    <w:p w14:paraId="12C560F4">
      <w:pPr>
        <w:spacing w:line="360" w:lineRule="auto"/>
        <w:ind w:firstLine="0" w:firstLineChars="0"/>
        <w:jc w:val="left"/>
        <w:rPr>
          <w:rFonts w:hint="eastAsia" w:ascii="宋体" w:hAnsi="宋体" w:cs="宋体"/>
          <w:b/>
          <w:bCs/>
          <w:sz w:val="28"/>
          <w:szCs w:val="28"/>
        </w:rPr>
      </w:pPr>
      <w:r>
        <w:rPr>
          <w:rFonts w:hint="eastAsia" w:ascii="宋体" w:hAnsi="宋体" w:cs="宋体"/>
          <w:sz w:val="28"/>
          <w:szCs w:val="28"/>
        </w:rPr>
        <w:t xml:space="preserve">    ⑦设备安装期间中标人须保护采购人原有的场地环境和相关设施设备，如有损坏必须负责赔偿或者恢复原状，并严格加强安装人员管理制度，如发生盗窃，斗殴等现象，则追究中标人责任。</w:t>
      </w:r>
    </w:p>
    <w:p w14:paraId="392539FF">
      <w:pPr>
        <w:spacing w:line="360" w:lineRule="auto"/>
        <w:ind w:firstLine="562"/>
        <w:jc w:val="left"/>
        <w:rPr>
          <w:rFonts w:hint="eastAsia" w:ascii="宋体" w:hAnsi="宋体" w:cs="宋体"/>
          <w:b/>
          <w:bCs/>
          <w:sz w:val="28"/>
          <w:szCs w:val="28"/>
        </w:rPr>
      </w:pPr>
      <w:r>
        <w:rPr>
          <w:rFonts w:hint="eastAsia" w:ascii="宋体" w:hAnsi="宋体" w:cs="宋体"/>
          <w:b/>
          <w:bCs/>
          <w:sz w:val="28"/>
          <w:szCs w:val="28"/>
        </w:rPr>
        <w:t>第七条、验收：</w:t>
      </w:r>
    </w:p>
    <w:p w14:paraId="642EBECE">
      <w:pPr>
        <w:spacing w:line="360" w:lineRule="auto"/>
        <w:ind w:firstLine="560"/>
        <w:jc w:val="left"/>
        <w:rPr>
          <w:rFonts w:hint="eastAsia" w:ascii="宋体" w:hAnsi="宋体" w:cs="宋体"/>
          <w:sz w:val="28"/>
          <w:szCs w:val="28"/>
        </w:rPr>
      </w:pPr>
      <w:r>
        <w:rPr>
          <w:rFonts w:hint="eastAsia" w:ascii="宋体" w:hAnsi="宋体" w:cs="宋体"/>
          <w:sz w:val="28"/>
          <w:szCs w:val="28"/>
        </w:rPr>
        <w:t>①交付验收标准：依次序对照适用标准为：符合中华人民共和国国家安全质量标准、环保标准或行业标准；符合采购文件和响应承诺中采购人认可的各项要求和标准；符合货物来源国官方标准。上述标准必须是有关官方机构发布的最新版本的标准。</w:t>
      </w:r>
    </w:p>
    <w:p w14:paraId="705AD680">
      <w:pPr>
        <w:spacing w:line="360" w:lineRule="auto"/>
        <w:ind w:firstLine="560"/>
        <w:jc w:val="left"/>
        <w:rPr>
          <w:rFonts w:hint="eastAsia" w:ascii="宋体" w:hAnsi="宋体" w:cs="宋体"/>
          <w:sz w:val="28"/>
          <w:szCs w:val="28"/>
        </w:rPr>
      </w:pPr>
      <w:r>
        <w:rPr>
          <w:rFonts w:hint="eastAsia" w:ascii="宋体" w:hAnsi="宋体" w:cs="宋体"/>
          <w:sz w:val="28"/>
          <w:szCs w:val="28"/>
        </w:rPr>
        <w:t>②应按国家现行有关标准验收或货物来源国官方标准验收。</w:t>
      </w:r>
    </w:p>
    <w:p w14:paraId="67E3DB64">
      <w:pPr>
        <w:spacing w:line="360" w:lineRule="auto"/>
        <w:ind w:firstLine="560"/>
        <w:jc w:val="left"/>
        <w:rPr>
          <w:rFonts w:hint="eastAsia" w:ascii="宋体" w:hAnsi="宋体" w:cs="宋体"/>
          <w:sz w:val="28"/>
          <w:szCs w:val="28"/>
        </w:rPr>
      </w:pPr>
      <w:r>
        <w:rPr>
          <w:rFonts w:hint="eastAsia" w:ascii="宋体" w:hAnsi="宋体" w:cs="宋体"/>
          <w:sz w:val="28"/>
          <w:szCs w:val="28"/>
        </w:rPr>
        <w:t>③预验收在合同设备制造厂内根据双方认可的验收方案进行。预验收过程所涉及的一切物料、工具、工装（如有需要时）等，均由销售方负责提供，预验收合格后双方签署《预验收合格报告》。</w:t>
      </w:r>
    </w:p>
    <w:p w14:paraId="2B6484F0">
      <w:pPr>
        <w:pStyle w:val="18"/>
        <w:ind w:firstLine="0"/>
        <w:rPr>
          <w:rFonts w:hint="eastAsia" w:ascii="宋体" w:hAnsi="宋体" w:cs="宋体"/>
          <w:sz w:val="28"/>
          <w:szCs w:val="28"/>
        </w:rPr>
      </w:pPr>
      <w:r>
        <w:rPr>
          <w:rFonts w:hint="eastAsia" w:ascii="宋体" w:hAnsi="宋体" w:cs="宋体"/>
          <w:sz w:val="28"/>
          <w:szCs w:val="28"/>
        </w:rPr>
        <w:t xml:space="preserve">    ④终验收在购买方工厂现场根据双方认可的验收方案要求进行。特别地，本次机床终验收时每台机床需选取一款低速机零件（以加工难度大为选取原则）分别试切加工机架导轨面、凸轮轴孔，机座主轴承螺栓孔、主轴承孔及推力面，及气缸体缸套孔等关键部位，确保关键部位加工合格。机床验收合格、用户零件试切削合格才算终验收合格。终验收合格双方据此签署《终验收合格报告》。</w:t>
      </w:r>
    </w:p>
    <w:p w14:paraId="4A4CBD75">
      <w:pPr>
        <w:spacing w:line="360" w:lineRule="auto"/>
        <w:ind w:firstLine="0" w:firstLineChars="0"/>
        <w:jc w:val="left"/>
        <w:rPr>
          <w:rFonts w:hint="eastAsia" w:ascii="宋体" w:hAnsi="宋体" w:cs="宋体"/>
          <w:sz w:val="28"/>
          <w:szCs w:val="28"/>
        </w:rPr>
      </w:pPr>
      <w:r>
        <w:rPr>
          <w:rFonts w:hint="eastAsia" w:ascii="宋体" w:hAnsi="宋体" w:cs="宋体"/>
          <w:b/>
          <w:bCs/>
          <w:sz w:val="28"/>
          <w:szCs w:val="28"/>
        </w:rPr>
        <w:t xml:space="preserve">    第八条、质保期、质保金：</w:t>
      </w:r>
    </w:p>
    <w:p w14:paraId="7D0D1C46">
      <w:pPr>
        <w:spacing w:line="360" w:lineRule="auto"/>
        <w:ind w:firstLine="560"/>
        <w:jc w:val="left"/>
        <w:rPr>
          <w:rFonts w:hint="eastAsia" w:ascii="宋体" w:hAnsi="宋体" w:cs="宋体"/>
          <w:sz w:val="28"/>
          <w:szCs w:val="28"/>
        </w:rPr>
      </w:pPr>
      <w:r>
        <w:rPr>
          <w:rFonts w:hint="eastAsia" w:ascii="宋体" w:hAnsi="宋体" w:cs="宋体"/>
          <w:sz w:val="28"/>
          <w:szCs w:val="28"/>
        </w:rPr>
        <w:t>质保期为终验收合格后壹周年，质保金为合同成交额的10%。</w:t>
      </w:r>
    </w:p>
    <w:p w14:paraId="30D3F610">
      <w:pPr>
        <w:spacing w:line="360" w:lineRule="auto"/>
        <w:ind w:firstLine="562"/>
        <w:jc w:val="left"/>
        <w:rPr>
          <w:rFonts w:hint="eastAsia" w:ascii="宋体" w:hAnsi="宋体" w:cs="宋体"/>
          <w:color w:val="00B050"/>
          <w:sz w:val="28"/>
          <w:szCs w:val="28"/>
        </w:rPr>
      </w:pPr>
      <w:r>
        <w:rPr>
          <w:rFonts w:hint="eastAsia" w:ascii="宋体" w:hAnsi="宋体" w:cs="宋体"/>
          <w:b/>
          <w:bCs/>
          <w:sz w:val="28"/>
          <w:szCs w:val="28"/>
        </w:rPr>
        <w:t>第九条、付款方式、出具发票：</w:t>
      </w:r>
      <w:r>
        <w:rPr>
          <w:rFonts w:hint="eastAsia" w:ascii="宋体" w:hAnsi="宋体" w:cs="宋体"/>
          <w:color w:val="00B050"/>
          <w:sz w:val="28"/>
          <w:szCs w:val="28"/>
        </w:rPr>
        <w:t>甲方</w:t>
      </w:r>
      <w:r>
        <w:rPr>
          <w:rFonts w:ascii="宋体" w:hAnsi="宋体" w:cs="宋体"/>
          <w:color w:val="00B050"/>
          <w:sz w:val="28"/>
          <w:szCs w:val="28"/>
        </w:rPr>
        <w:t>预付合同成交货款总额的30%；预验收合格和终验收合格分别各付一部分，由</w:t>
      </w:r>
      <w:r>
        <w:rPr>
          <w:rFonts w:hint="eastAsia" w:ascii="宋体" w:hAnsi="宋体" w:cs="宋体"/>
          <w:color w:val="00B050"/>
          <w:sz w:val="28"/>
          <w:szCs w:val="28"/>
        </w:rPr>
        <w:t>甲乙</w:t>
      </w:r>
      <w:r>
        <w:rPr>
          <w:rFonts w:ascii="宋体" w:hAnsi="宋体" w:cs="宋体"/>
          <w:color w:val="00B050"/>
          <w:sz w:val="28"/>
          <w:szCs w:val="28"/>
        </w:rPr>
        <w:t>双方协商确定，终验收合格后由</w:t>
      </w:r>
      <w:r>
        <w:rPr>
          <w:rFonts w:hint="eastAsia" w:ascii="宋体" w:hAnsi="宋体" w:cs="宋体"/>
          <w:color w:val="00B050"/>
          <w:sz w:val="28"/>
          <w:szCs w:val="28"/>
        </w:rPr>
        <w:t>乙方</w:t>
      </w:r>
      <w:r>
        <w:rPr>
          <w:rFonts w:ascii="宋体" w:hAnsi="宋体" w:cs="宋体"/>
          <w:color w:val="00B050"/>
          <w:sz w:val="28"/>
          <w:szCs w:val="28"/>
        </w:rPr>
        <w:t>开具全额增值税发票后，再由</w:t>
      </w:r>
      <w:r>
        <w:rPr>
          <w:rFonts w:hint="eastAsia" w:ascii="宋体" w:hAnsi="宋体" w:cs="宋体"/>
          <w:color w:val="00B050"/>
          <w:sz w:val="28"/>
          <w:szCs w:val="28"/>
        </w:rPr>
        <w:t>甲方</w:t>
      </w:r>
      <w:r>
        <w:rPr>
          <w:rFonts w:ascii="宋体" w:hAnsi="宋体" w:cs="宋体"/>
          <w:color w:val="00B050"/>
          <w:sz w:val="28"/>
          <w:szCs w:val="28"/>
        </w:rPr>
        <w:t>付款；余款（合同成交总额货款10%）为质保金，如无质量问题，在终验收合格之日起一年后付清。</w:t>
      </w:r>
    </w:p>
    <w:p w14:paraId="2F43E842">
      <w:pPr>
        <w:spacing w:line="360" w:lineRule="auto"/>
        <w:ind w:firstLine="562"/>
        <w:jc w:val="left"/>
        <w:rPr>
          <w:rFonts w:hint="eastAsia" w:ascii="宋体" w:hAnsi="宋体" w:cs="宋体"/>
          <w:sz w:val="28"/>
          <w:szCs w:val="28"/>
        </w:rPr>
      </w:pPr>
      <w:r>
        <w:rPr>
          <w:rFonts w:hint="eastAsia" w:ascii="宋体" w:hAnsi="宋体" w:cs="宋体"/>
          <w:b/>
          <w:bCs/>
          <w:sz w:val="28"/>
          <w:szCs w:val="28"/>
        </w:rPr>
        <w:t>第十条、售后服务：</w:t>
      </w:r>
    </w:p>
    <w:p w14:paraId="5B320238">
      <w:pPr>
        <w:pStyle w:val="29"/>
        <w:numPr>
          <w:ilvl w:val="0"/>
          <w:numId w:val="7"/>
        </w:numPr>
        <w:spacing w:line="360" w:lineRule="auto"/>
        <w:ind w:firstLineChars="0"/>
        <w:jc w:val="left"/>
        <w:rPr>
          <w:rFonts w:hint="eastAsia" w:ascii="宋体" w:hAnsi="宋体" w:cs="宋体"/>
          <w:sz w:val="28"/>
          <w:szCs w:val="28"/>
        </w:rPr>
      </w:pPr>
      <w:r>
        <w:rPr>
          <w:rFonts w:hint="eastAsia" w:ascii="宋体" w:hAnsi="宋体" w:cs="宋体"/>
          <w:sz w:val="28"/>
          <w:szCs w:val="28"/>
        </w:rPr>
        <w:t>质量保证期壹年,质量保证期从终验收合格之日起计算。</w:t>
      </w:r>
    </w:p>
    <w:p w14:paraId="288BFACF">
      <w:pPr>
        <w:spacing w:line="360" w:lineRule="auto"/>
        <w:ind w:firstLine="560"/>
        <w:jc w:val="left"/>
        <w:rPr>
          <w:rFonts w:hint="eastAsia" w:ascii="宋体" w:hAnsi="宋体" w:cs="宋体"/>
          <w:sz w:val="28"/>
          <w:szCs w:val="28"/>
        </w:rPr>
      </w:pPr>
      <w:r>
        <w:rPr>
          <w:rFonts w:hint="eastAsia" w:ascii="宋体" w:hAnsi="宋体" w:cs="宋体"/>
          <w:sz w:val="28"/>
          <w:szCs w:val="28"/>
        </w:rPr>
        <w:t>②在质量保证期内，卖方应对由于设备设计、工艺、材料或质量缺陷等原因导致的设备故障负责，并免费负责对设备进行维修（含零部件更换）或以消除故障。</w:t>
      </w:r>
    </w:p>
    <w:p w14:paraId="1D219039">
      <w:pPr>
        <w:spacing w:line="360" w:lineRule="auto"/>
        <w:ind w:firstLine="560"/>
        <w:rPr>
          <w:rFonts w:hint="eastAsia" w:ascii="宋体" w:hAnsi="宋体" w:cs="宋体"/>
          <w:spacing w:val="20"/>
          <w:sz w:val="24"/>
          <w:szCs w:val="24"/>
        </w:rPr>
      </w:pPr>
      <w:r>
        <w:rPr>
          <w:rFonts w:hint="eastAsia" w:ascii="宋体" w:hAnsi="宋体" w:cs="宋体"/>
          <w:sz w:val="28"/>
          <w:szCs w:val="28"/>
        </w:rPr>
        <w:t>③质保期内，如设备或零部件因非用户方人为因素出现故障而造成短期停用时，则质保期和免费维修期相应顺延。如设备停用影响生产时间超过30天，则质保期顺延并扣除质保金50%。</w:t>
      </w:r>
    </w:p>
    <w:p w14:paraId="2BA696F3">
      <w:pPr>
        <w:spacing w:line="360" w:lineRule="auto"/>
        <w:ind w:firstLine="560"/>
        <w:rPr>
          <w:rFonts w:hint="eastAsia" w:ascii="宋体" w:hAnsi="宋体" w:cs="宋体"/>
          <w:sz w:val="28"/>
          <w:szCs w:val="28"/>
        </w:rPr>
      </w:pPr>
      <w:r>
        <w:rPr>
          <w:rFonts w:hint="eastAsia" w:ascii="宋体" w:hAnsi="宋体" w:cs="宋体"/>
          <w:sz w:val="28"/>
          <w:szCs w:val="28"/>
        </w:rPr>
        <w:t>④对于质量保证期内设备运行出现故障，设备制造商自接到买方服务通知起4小时内给买方作出响应，诊断设备故障并指导买方排除解决设备故障；对买方不能自行解决的故障，卖方人员应在24小时内到达买方现场进行维修，一般故障必须在24小时内解决或提供同档次替代品，确保设备恢复正常运行。</w:t>
      </w:r>
    </w:p>
    <w:p w14:paraId="30F9C39E">
      <w:pPr>
        <w:spacing w:line="360" w:lineRule="auto"/>
        <w:ind w:firstLine="560"/>
        <w:rPr>
          <w:rFonts w:hint="eastAsia" w:ascii="宋体" w:hAnsi="宋体" w:cs="宋体"/>
          <w:sz w:val="28"/>
          <w:szCs w:val="28"/>
        </w:rPr>
      </w:pPr>
      <w:r>
        <w:rPr>
          <w:rFonts w:hint="eastAsia" w:ascii="宋体" w:hAnsi="宋体" w:cs="宋体"/>
          <w:sz w:val="28"/>
          <w:szCs w:val="28"/>
        </w:rPr>
        <w:t>⑤设备在质量保证期到期前一月派有经验的设备工程师对整机进行一次免费保养并进行整机的精度校准。具体工作内容如下：</w:t>
      </w:r>
    </w:p>
    <w:p w14:paraId="78D247FB">
      <w:pPr>
        <w:spacing w:line="360" w:lineRule="auto"/>
        <w:ind w:firstLine="560"/>
        <w:rPr>
          <w:rFonts w:hint="eastAsia" w:ascii="宋体" w:hAnsi="宋体" w:cs="宋体"/>
          <w:sz w:val="28"/>
          <w:szCs w:val="28"/>
        </w:rPr>
      </w:pPr>
      <w:r>
        <w:rPr>
          <w:rFonts w:hint="eastAsia" w:ascii="宋体" w:hAnsi="宋体" w:cs="宋体"/>
          <w:sz w:val="28"/>
          <w:szCs w:val="28"/>
        </w:rPr>
        <w:t>1）设备机械、电气维护保养。</w:t>
      </w:r>
    </w:p>
    <w:p w14:paraId="3620623E">
      <w:pPr>
        <w:spacing w:line="360" w:lineRule="auto"/>
        <w:ind w:firstLine="560"/>
        <w:rPr>
          <w:rFonts w:hint="eastAsia" w:ascii="宋体" w:hAnsi="宋体" w:cs="宋体"/>
          <w:sz w:val="28"/>
          <w:szCs w:val="28"/>
        </w:rPr>
      </w:pPr>
      <w:r>
        <w:rPr>
          <w:rFonts w:hint="eastAsia" w:ascii="宋体" w:hAnsi="宋体" w:cs="宋体"/>
          <w:sz w:val="28"/>
          <w:szCs w:val="28"/>
        </w:rPr>
        <w:t>2）设备整机精度校调（含激光检测和补偿）。</w:t>
      </w:r>
    </w:p>
    <w:p w14:paraId="1365BA52">
      <w:pPr>
        <w:spacing w:line="360" w:lineRule="auto"/>
        <w:ind w:firstLine="560"/>
        <w:rPr>
          <w:rFonts w:hint="eastAsia" w:ascii="宋体" w:hAnsi="宋体" w:cs="宋体"/>
          <w:sz w:val="28"/>
          <w:szCs w:val="28"/>
        </w:rPr>
      </w:pPr>
      <w:r>
        <w:rPr>
          <w:rFonts w:hint="eastAsia" w:ascii="宋体" w:hAnsi="宋体" w:cs="宋体"/>
          <w:sz w:val="28"/>
          <w:szCs w:val="28"/>
        </w:rPr>
        <w:t>3）设备电气参数优化。</w:t>
      </w:r>
    </w:p>
    <w:p w14:paraId="40A98E71">
      <w:pPr>
        <w:spacing w:line="360" w:lineRule="auto"/>
        <w:ind w:firstLine="560"/>
        <w:rPr>
          <w:rFonts w:hint="eastAsia" w:ascii="宋体" w:hAnsi="宋体" w:cs="宋体"/>
          <w:sz w:val="28"/>
          <w:szCs w:val="28"/>
        </w:rPr>
      </w:pPr>
      <w:r>
        <w:rPr>
          <w:rFonts w:hint="eastAsia" w:ascii="宋体" w:hAnsi="宋体" w:cs="宋体"/>
          <w:sz w:val="28"/>
          <w:szCs w:val="28"/>
        </w:rPr>
        <w:t xml:space="preserve">⑥质保期结束后，要求机床制造商提供终身技术支持。 </w:t>
      </w:r>
    </w:p>
    <w:p w14:paraId="43CA56CC">
      <w:pPr>
        <w:spacing w:line="360" w:lineRule="auto"/>
        <w:ind w:firstLine="0" w:firstLineChars="0"/>
        <w:jc w:val="left"/>
        <w:rPr>
          <w:rFonts w:hint="eastAsia" w:ascii="宋体" w:hAnsi="宋体" w:cs="宋体"/>
          <w:sz w:val="28"/>
          <w:szCs w:val="28"/>
        </w:rPr>
      </w:pPr>
      <w:r>
        <w:rPr>
          <w:rFonts w:hint="eastAsia" w:ascii="宋体" w:hAnsi="宋体" w:cs="宋体"/>
          <w:b/>
          <w:bCs/>
          <w:sz w:val="28"/>
          <w:szCs w:val="28"/>
        </w:rPr>
        <w:t xml:space="preserve">    第十一条、人员培训：</w:t>
      </w:r>
    </w:p>
    <w:p w14:paraId="4470B078">
      <w:pPr>
        <w:spacing w:line="360" w:lineRule="auto"/>
        <w:ind w:firstLine="0" w:firstLineChars="0"/>
        <w:jc w:val="left"/>
        <w:rPr>
          <w:rFonts w:hint="eastAsia" w:ascii="宋体" w:hAnsi="宋体" w:cs="宋体"/>
          <w:sz w:val="28"/>
          <w:szCs w:val="28"/>
        </w:rPr>
      </w:pPr>
      <w:r>
        <w:rPr>
          <w:rFonts w:hint="eastAsia" w:ascii="宋体" w:hAnsi="宋体" w:cs="宋体"/>
          <w:sz w:val="28"/>
          <w:szCs w:val="28"/>
        </w:rPr>
        <w:t xml:space="preserve">     设备完成安装调试和终验收后，设备厂家在销售方工厂现场对销售方指定的人员进行设备操作、机械维修、电气维修等方面的专业培训。</w:t>
      </w:r>
    </w:p>
    <w:p w14:paraId="322EB5B3">
      <w:pPr>
        <w:numPr>
          <w:ilvl w:val="0"/>
          <w:numId w:val="8"/>
        </w:numPr>
        <w:spacing w:line="360" w:lineRule="auto"/>
        <w:ind w:firstLine="562"/>
        <w:jc w:val="left"/>
        <w:rPr>
          <w:rFonts w:hint="eastAsia" w:ascii="宋体" w:hAnsi="宋体" w:cs="宋体"/>
          <w:b/>
          <w:bCs/>
          <w:sz w:val="28"/>
          <w:szCs w:val="28"/>
        </w:rPr>
      </w:pPr>
      <w:r>
        <w:rPr>
          <w:rFonts w:hint="eastAsia" w:ascii="宋体" w:hAnsi="宋体" w:cs="宋体"/>
          <w:b/>
          <w:bCs/>
          <w:sz w:val="28"/>
          <w:szCs w:val="28"/>
        </w:rPr>
        <w:t>、合同生效条件：</w:t>
      </w:r>
    </w:p>
    <w:p w14:paraId="44FD6028">
      <w:pPr>
        <w:pStyle w:val="18"/>
        <w:spacing w:line="360" w:lineRule="auto"/>
        <w:ind w:firstLine="0"/>
        <w:rPr>
          <w:rFonts w:hint="eastAsia" w:ascii="宋体" w:hAnsi="宋体" w:cs="宋体"/>
          <w:sz w:val="28"/>
          <w:szCs w:val="28"/>
        </w:rPr>
      </w:pPr>
      <w:r>
        <w:rPr>
          <w:rFonts w:hint="eastAsia" w:ascii="宋体" w:hAnsi="宋体" w:cs="宋体"/>
          <w:sz w:val="28"/>
          <w:szCs w:val="28"/>
        </w:rPr>
        <w:t xml:space="preserve">    1、签订合同：甲乙双方必须在合同上签字或盖章确认合同协议的内容。</w:t>
      </w:r>
    </w:p>
    <w:p w14:paraId="475EA6FD">
      <w:pPr>
        <w:pStyle w:val="18"/>
        <w:spacing w:line="360" w:lineRule="auto"/>
        <w:ind w:firstLine="570"/>
        <w:rPr>
          <w:rFonts w:hint="eastAsia" w:ascii="宋体" w:hAnsi="宋体" w:cs="宋体"/>
          <w:sz w:val="28"/>
          <w:szCs w:val="28"/>
        </w:rPr>
      </w:pPr>
      <w:r>
        <w:rPr>
          <w:rFonts w:hint="eastAsia" w:ascii="宋体" w:hAnsi="宋体" w:cs="宋体"/>
          <w:sz w:val="28"/>
          <w:szCs w:val="28"/>
        </w:rPr>
        <w:t>2、对比合同：甲乙双方应当认真核对合同内容，确认各自的权利和义务，并进行签名或盖章确认。</w:t>
      </w:r>
    </w:p>
    <w:p w14:paraId="15390431">
      <w:pPr>
        <w:pStyle w:val="18"/>
        <w:spacing w:line="360" w:lineRule="auto"/>
        <w:ind w:firstLine="570"/>
        <w:rPr>
          <w:rFonts w:hint="eastAsia" w:ascii="宋体" w:hAnsi="宋体" w:cs="宋体"/>
          <w:sz w:val="28"/>
          <w:szCs w:val="28"/>
        </w:rPr>
      </w:pPr>
      <w:r>
        <w:rPr>
          <w:rFonts w:hint="eastAsia" w:ascii="宋体" w:hAnsi="宋体" w:cs="宋体"/>
          <w:sz w:val="28"/>
          <w:szCs w:val="28"/>
        </w:rPr>
        <w:t>3、技术协议或技术规格书内容作为合同的一部分同等重要。</w:t>
      </w:r>
    </w:p>
    <w:p w14:paraId="47627BD4">
      <w:pPr>
        <w:pStyle w:val="18"/>
        <w:spacing w:line="360" w:lineRule="auto"/>
        <w:ind w:firstLine="0"/>
        <w:rPr>
          <w:rFonts w:hint="eastAsia" w:ascii="宋体" w:hAnsi="宋体" w:cs="宋体"/>
          <w:sz w:val="28"/>
          <w:szCs w:val="28"/>
        </w:rPr>
      </w:pPr>
      <w:r>
        <w:rPr>
          <w:rFonts w:hint="eastAsia" w:ascii="宋体" w:hAnsi="宋体" w:cs="宋体"/>
          <w:sz w:val="28"/>
          <w:szCs w:val="28"/>
        </w:rPr>
        <w:t xml:space="preserve"> 4、付款条件：甲方应当按照合同约定的付款方式和时间付款。</w:t>
      </w:r>
    </w:p>
    <w:p w14:paraId="28355E6A">
      <w:pPr>
        <w:spacing w:line="360" w:lineRule="auto"/>
        <w:ind w:firstLine="562"/>
        <w:jc w:val="left"/>
        <w:rPr>
          <w:rFonts w:hint="eastAsia" w:ascii="宋体" w:hAnsi="宋体" w:cs="宋体"/>
          <w:sz w:val="28"/>
          <w:szCs w:val="28"/>
        </w:rPr>
      </w:pPr>
      <w:r>
        <w:rPr>
          <w:rFonts w:hint="eastAsia" w:ascii="宋体" w:hAnsi="宋体" w:cs="宋体"/>
          <w:b/>
          <w:bCs/>
          <w:sz w:val="28"/>
          <w:szCs w:val="28"/>
        </w:rPr>
        <w:t>第十三条、违约责任及免责条件：</w:t>
      </w:r>
    </w:p>
    <w:p w14:paraId="2273DFA7">
      <w:pPr>
        <w:widowControl/>
        <w:adjustRightInd w:val="0"/>
        <w:snapToGrid w:val="0"/>
        <w:spacing w:line="360" w:lineRule="auto"/>
        <w:ind w:firstLine="560"/>
        <w:jc w:val="left"/>
        <w:rPr>
          <w:rFonts w:hint="eastAsia" w:ascii="宋体" w:hAnsi="宋体" w:cs="宋体"/>
          <w:sz w:val="28"/>
          <w:szCs w:val="28"/>
        </w:rPr>
      </w:pPr>
      <w:r>
        <w:rPr>
          <w:rFonts w:hint="eastAsia" w:ascii="宋体" w:hAnsi="宋体" w:cs="宋体"/>
          <w:sz w:val="28"/>
          <w:szCs w:val="28"/>
        </w:rPr>
        <w:t>1、任何一方未按照本合同约定履行相应的义务,应承担相应的违约责任。</w:t>
      </w:r>
    </w:p>
    <w:p w14:paraId="5257C6A9">
      <w:pPr>
        <w:widowControl/>
        <w:adjustRightInd w:val="0"/>
        <w:snapToGrid w:val="0"/>
        <w:spacing w:line="360" w:lineRule="auto"/>
        <w:ind w:firstLine="560"/>
        <w:jc w:val="left"/>
        <w:rPr>
          <w:rFonts w:hint="eastAsia" w:ascii="宋体" w:hAnsi="宋体" w:cs="宋体"/>
          <w:sz w:val="28"/>
          <w:szCs w:val="28"/>
        </w:rPr>
      </w:pPr>
      <w:r>
        <w:rPr>
          <w:rFonts w:hint="eastAsia" w:ascii="宋体" w:hAnsi="宋体" w:cs="宋体"/>
          <w:sz w:val="28"/>
          <w:szCs w:val="28"/>
        </w:rPr>
        <w:t>2、乙方若未按合同规定时间、未按合同约定品牌、数量、规格交付货物,超过宽限期2个月后每延迟一天罚总金额万分之五；累计违约金总金额不超合同成交金额的5%。如违约金达到5%时,甲方同时有权单方解除合同,且甲方不承担任何责任，乙方应于甲方发出解除通知书之日起3日内返还甲方已支付的货款，每延迟一日，乙方应按照合同总价格的万分之五向甲方支付违约金。乙方支付延迟交货违约金,并不能免除乙方按照合同履行交货的义务。</w:t>
      </w:r>
    </w:p>
    <w:p w14:paraId="0C6D15B1">
      <w:pPr>
        <w:widowControl/>
        <w:adjustRightInd w:val="0"/>
        <w:snapToGrid w:val="0"/>
        <w:spacing w:line="360" w:lineRule="auto"/>
        <w:ind w:firstLine="560"/>
        <w:jc w:val="left"/>
        <w:rPr>
          <w:rFonts w:hint="eastAsia" w:ascii="宋体" w:hAnsi="宋体" w:cs="宋体"/>
          <w:sz w:val="28"/>
          <w:szCs w:val="28"/>
        </w:rPr>
      </w:pPr>
      <w:r>
        <w:rPr>
          <w:rFonts w:hint="eastAsia" w:ascii="宋体" w:hAnsi="宋体" w:cs="宋体"/>
          <w:sz w:val="28"/>
          <w:szCs w:val="28"/>
        </w:rPr>
        <w:t>3、因甲方的原因致使产品不能按照约定期限交付的,不追究乙方责任。</w:t>
      </w:r>
    </w:p>
    <w:p w14:paraId="4FE5E80A">
      <w:pPr>
        <w:widowControl/>
        <w:adjustRightInd w:val="0"/>
        <w:snapToGrid w:val="0"/>
        <w:spacing w:line="360" w:lineRule="auto"/>
        <w:ind w:firstLine="560"/>
        <w:jc w:val="left"/>
        <w:rPr>
          <w:rFonts w:hint="eastAsia" w:ascii="宋体" w:hAnsi="宋体" w:cs="宋体"/>
          <w:sz w:val="28"/>
          <w:szCs w:val="28"/>
        </w:rPr>
      </w:pPr>
      <w:r>
        <w:rPr>
          <w:rFonts w:hint="eastAsia" w:ascii="宋体" w:hAnsi="宋体" w:cs="宋体"/>
          <w:sz w:val="28"/>
          <w:szCs w:val="28"/>
        </w:rPr>
        <w:t>4、若因乙方提供产品的质量问题对甲方造成质量事故,甲方有权要求乙方赔偿全部经济损失。</w:t>
      </w:r>
    </w:p>
    <w:p w14:paraId="42039F13">
      <w:pPr>
        <w:tabs>
          <w:tab w:val="left" w:pos="720"/>
          <w:tab w:val="left" w:pos="851"/>
          <w:tab w:val="left" w:pos="1070"/>
        </w:tabs>
        <w:spacing w:line="360" w:lineRule="auto"/>
        <w:ind w:firstLine="560"/>
        <w:rPr>
          <w:rFonts w:hint="eastAsia" w:ascii="宋体" w:hAnsi="宋体" w:cs="宋体"/>
          <w:b/>
          <w:bCs/>
          <w:sz w:val="28"/>
          <w:szCs w:val="28"/>
        </w:rPr>
      </w:pPr>
      <w:r>
        <w:rPr>
          <w:rFonts w:hint="eastAsia" w:ascii="宋体" w:hAnsi="宋体" w:cs="宋体"/>
          <w:sz w:val="28"/>
          <w:szCs w:val="28"/>
        </w:rPr>
        <w:t>5、当事人一方因地震、水灾、海啸、雪灾、泥石流、罢工、骚乱、瘟疫、政府干预、禁运或其他不可抗力原因而不能履行合同的，应采取协商方式解决。遇到上述不可抗力事件的一方，应立即书面通知对方，并应在不可抗力事件发生后</w:t>
      </w:r>
      <w:r>
        <w:rPr>
          <w:rFonts w:hint="eastAsia" w:cs="宋体"/>
          <w:sz w:val="28"/>
          <w:szCs w:val="28"/>
        </w:rPr>
        <w:t>十</w:t>
      </w:r>
      <w:r>
        <w:rPr>
          <w:rFonts w:hint="eastAsia" w:ascii="宋体" w:hAnsi="宋体" w:cs="宋体"/>
          <w:sz w:val="28"/>
          <w:szCs w:val="28"/>
        </w:rPr>
        <w:t>天内，向合同其他方提供经不可抗力事件发生地区县级以上政府部门出具的证明合同不能履行或需要延期履行、部分履行的有效证明文件原件，由合同各方按事件对履行合同影响的程度协商决定是否解除合同、或者部分或全部免除履行合同的责任、或者延期履行合同。没有立即通知对方而导致对方损失扩大的，对损失扩大的部分承担赔偿责任。</w:t>
      </w:r>
    </w:p>
    <w:p w14:paraId="1AA9DE69">
      <w:pPr>
        <w:spacing w:line="360" w:lineRule="auto"/>
        <w:ind w:firstLine="641" w:firstLineChars="228"/>
        <w:jc w:val="left"/>
        <w:rPr>
          <w:rFonts w:hint="eastAsia" w:ascii="宋体" w:hAnsi="宋体" w:cs="宋体"/>
          <w:sz w:val="28"/>
          <w:szCs w:val="28"/>
        </w:rPr>
      </w:pPr>
      <w:r>
        <w:rPr>
          <w:rFonts w:hint="eastAsia" w:ascii="宋体" w:hAnsi="宋体" w:cs="宋体"/>
          <w:b/>
          <w:bCs/>
          <w:sz w:val="28"/>
          <w:szCs w:val="28"/>
        </w:rPr>
        <w:t>第十四条、合同纠纷解决办法：</w:t>
      </w:r>
      <w:r>
        <w:rPr>
          <w:rFonts w:hint="eastAsia" w:ascii="宋体" w:hAnsi="宋体" w:cs="宋体"/>
          <w:sz w:val="28"/>
          <w:szCs w:val="28"/>
        </w:rPr>
        <w:t>购、销双方发生合同纠纷时，应当努力协商寻找解决办法，协商不成可向当地工商行政管理部门申请调解，调解不成的，直接向合同签订地人民法院提出起诉。</w:t>
      </w:r>
    </w:p>
    <w:p w14:paraId="665E6D60">
      <w:pPr>
        <w:spacing w:line="360" w:lineRule="auto"/>
        <w:ind w:firstLine="641" w:firstLineChars="228"/>
        <w:jc w:val="left"/>
        <w:rPr>
          <w:rFonts w:hint="eastAsia" w:ascii="宋体" w:hAnsi="宋体" w:cs="宋体"/>
          <w:sz w:val="28"/>
          <w:szCs w:val="28"/>
        </w:rPr>
      </w:pPr>
      <w:r>
        <w:rPr>
          <w:rFonts w:hint="eastAsia" w:ascii="宋体" w:hAnsi="宋体" w:cs="宋体"/>
          <w:b/>
          <w:bCs/>
          <w:sz w:val="28"/>
          <w:szCs w:val="28"/>
        </w:rPr>
        <w:t>第十五条、合同附件：</w:t>
      </w:r>
      <w:r>
        <w:rPr>
          <w:rFonts w:hint="eastAsia" w:ascii="宋体" w:hAnsi="宋体" w:cs="宋体"/>
          <w:sz w:val="28"/>
          <w:szCs w:val="28"/>
        </w:rPr>
        <w:t>合同附件与本合同是不可分割的部分，与本合同有同等的法律效力。</w:t>
      </w:r>
    </w:p>
    <w:p w14:paraId="4F96E479">
      <w:pPr>
        <w:spacing w:line="360" w:lineRule="auto"/>
        <w:ind w:firstLine="562"/>
        <w:jc w:val="left"/>
        <w:rPr>
          <w:rFonts w:hint="eastAsia" w:ascii="宋体" w:hAnsi="宋体" w:cs="宋体"/>
          <w:szCs w:val="21"/>
        </w:rPr>
      </w:pPr>
      <w:r>
        <w:rPr>
          <w:rFonts w:hint="eastAsia" w:ascii="宋体" w:hAnsi="宋体" w:cs="宋体"/>
          <w:b/>
          <w:bCs/>
          <w:sz w:val="28"/>
          <w:szCs w:val="28"/>
        </w:rPr>
        <w:t>第十六条、</w:t>
      </w:r>
      <w:r>
        <w:rPr>
          <w:rFonts w:hint="eastAsia" w:ascii="宋体" w:hAnsi="宋体" w:cs="宋体"/>
          <w:sz w:val="28"/>
          <w:szCs w:val="28"/>
        </w:rPr>
        <w:t>本合同一式四份，购、销双方各执两份。</w:t>
      </w:r>
    </w:p>
    <w:p w14:paraId="6AC7E5AC">
      <w:pPr>
        <w:pStyle w:val="18"/>
      </w:pPr>
    </w:p>
    <w:tbl>
      <w:tblPr>
        <w:tblStyle w:val="13"/>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8"/>
        <w:gridCol w:w="4308"/>
      </w:tblGrid>
      <w:tr w14:paraId="41A79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08" w:type="dxa"/>
            <w:vAlign w:val="center"/>
          </w:tcPr>
          <w:p w14:paraId="2B22C798">
            <w:pPr>
              <w:spacing w:after="0" w:line="240" w:lineRule="auto"/>
              <w:ind w:firstLine="0" w:firstLineChars="0"/>
              <w:rPr>
                <w:rFonts w:ascii="Times New Roman" w:hAnsi="Times New Roman" w:cs="宋体"/>
                <w:b/>
                <w:bCs/>
                <w:szCs w:val="21"/>
              </w:rPr>
            </w:pPr>
            <w:r>
              <w:rPr>
                <w:rFonts w:hint="eastAsia" w:ascii="Times New Roman" w:hAnsi="Times New Roman" w:cs="宋体"/>
                <w:b/>
                <w:bCs/>
                <w:szCs w:val="21"/>
              </w:rPr>
              <w:t>甲方：广州柴油机厂股份有限公司</w:t>
            </w:r>
          </w:p>
        </w:tc>
        <w:tc>
          <w:tcPr>
            <w:tcW w:w="4308" w:type="dxa"/>
            <w:vAlign w:val="center"/>
          </w:tcPr>
          <w:p w14:paraId="704FD4E7">
            <w:pPr>
              <w:spacing w:after="0" w:line="240" w:lineRule="auto"/>
              <w:ind w:firstLine="0" w:firstLineChars="0"/>
              <w:rPr>
                <w:rFonts w:ascii="Times New Roman" w:hAnsi="Times New Roman" w:cs="宋体"/>
                <w:b/>
                <w:bCs/>
                <w:szCs w:val="21"/>
              </w:rPr>
            </w:pPr>
            <w:r>
              <w:rPr>
                <w:rFonts w:hint="eastAsia" w:ascii="Times New Roman" w:hAnsi="Times New Roman" w:cs="宋体"/>
                <w:b/>
                <w:bCs/>
                <w:szCs w:val="21"/>
              </w:rPr>
              <w:t>乙方：</w:t>
            </w:r>
            <w:r>
              <w:rPr>
                <w:rFonts w:ascii="Times New Roman" w:hAnsi="Times New Roman" w:cs="宋体"/>
                <w:b/>
                <w:bCs/>
                <w:szCs w:val="21"/>
              </w:rPr>
              <w:t xml:space="preserve"> </w:t>
            </w:r>
          </w:p>
        </w:tc>
      </w:tr>
      <w:tr w14:paraId="59108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08" w:type="dxa"/>
            <w:vAlign w:val="center"/>
          </w:tcPr>
          <w:p w14:paraId="550F2783">
            <w:pPr>
              <w:spacing w:after="0" w:line="240" w:lineRule="auto"/>
              <w:ind w:firstLine="0" w:firstLineChars="0"/>
              <w:rPr>
                <w:rFonts w:ascii="Times New Roman" w:hAnsi="Times New Roman" w:cs="宋体"/>
                <w:b/>
                <w:bCs/>
                <w:szCs w:val="21"/>
              </w:rPr>
            </w:pPr>
            <w:r>
              <w:rPr>
                <w:rFonts w:hint="eastAsia" w:ascii="Times New Roman" w:hAnsi="Times New Roman" w:cs="宋体"/>
                <w:b/>
                <w:bCs/>
                <w:szCs w:val="21"/>
              </w:rPr>
              <w:t>法人代表：李伟彪</w:t>
            </w:r>
          </w:p>
        </w:tc>
        <w:tc>
          <w:tcPr>
            <w:tcW w:w="4308" w:type="dxa"/>
            <w:vAlign w:val="center"/>
          </w:tcPr>
          <w:p w14:paraId="416BA11C">
            <w:pPr>
              <w:spacing w:after="0" w:line="240" w:lineRule="auto"/>
              <w:ind w:firstLine="0" w:firstLineChars="0"/>
              <w:rPr>
                <w:rFonts w:ascii="Times New Roman" w:hAnsi="Times New Roman" w:cs="宋体"/>
                <w:b/>
                <w:bCs/>
                <w:szCs w:val="21"/>
              </w:rPr>
            </w:pPr>
            <w:r>
              <w:rPr>
                <w:rFonts w:hint="eastAsia" w:ascii="Times New Roman" w:hAnsi="Times New Roman" w:cs="宋体"/>
                <w:b/>
                <w:bCs/>
                <w:szCs w:val="21"/>
              </w:rPr>
              <w:t>法人代表：</w:t>
            </w:r>
            <w:r>
              <w:rPr>
                <w:rFonts w:ascii="Times New Roman" w:hAnsi="Times New Roman" w:cs="宋体"/>
                <w:b/>
                <w:bCs/>
                <w:szCs w:val="21"/>
              </w:rPr>
              <w:t xml:space="preserve"> </w:t>
            </w:r>
          </w:p>
        </w:tc>
      </w:tr>
      <w:tr w14:paraId="5751B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08" w:type="dxa"/>
            <w:vAlign w:val="center"/>
          </w:tcPr>
          <w:p w14:paraId="69C41100">
            <w:pPr>
              <w:spacing w:after="0" w:line="240" w:lineRule="auto"/>
              <w:ind w:firstLine="0" w:firstLineChars="0"/>
              <w:rPr>
                <w:rFonts w:ascii="Times New Roman" w:hAnsi="Times New Roman" w:cs="宋体"/>
                <w:b/>
                <w:bCs/>
                <w:szCs w:val="21"/>
              </w:rPr>
            </w:pPr>
            <w:r>
              <w:rPr>
                <w:rFonts w:hint="eastAsia" w:ascii="Times New Roman" w:hAnsi="Times New Roman" w:cs="宋体"/>
                <w:b/>
                <w:bCs/>
                <w:szCs w:val="21"/>
              </w:rPr>
              <w:t>签约代表：</w:t>
            </w:r>
          </w:p>
        </w:tc>
        <w:tc>
          <w:tcPr>
            <w:tcW w:w="4308" w:type="dxa"/>
            <w:vAlign w:val="center"/>
          </w:tcPr>
          <w:p w14:paraId="21CD2D5B">
            <w:pPr>
              <w:spacing w:after="0" w:line="240" w:lineRule="auto"/>
              <w:ind w:firstLine="0" w:firstLineChars="0"/>
              <w:rPr>
                <w:rFonts w:ascii="Times New Roman" w:hAnsi="Times New Roman" w:cs="宋体"/>
                <w:b/>
                <w:bCs/>
                <w:szCs w:val="21"/>
              </w:rPr>
            </w:pPr>
            <w:r>
              <w:rPr>
                <w:rFonts w:hint="eastAsia" w:ascii="Times New Roman" w:hAnsi="Times New Roman" w:cs="宋体"/>
                <w:b/>
                <w:bCs/>
                <w:szCs w:val="21"/>
              </w:rPr>
              <w:t>签约代表：</w:t>
            </w:r>
          </w:p>
        </w:tc>
      </w:tr>
      <w:tr w14:paraId="73C7D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08" w:type="dxa"/>
            <w:vAlign w:val="center"/>
          </w:tcPr>
          <w:p w14:paraId="74A5427B">
            <w:pPr>
              <w:spacing w:after="0" w:line="240" w:lineRule="auto"/>
              <w:ind w:firstLine="0" w:firstLineChars="0"/>
              <w:jc w:val="left"/>
              <w:rPr>
                <w:rFonts w:ascii="Times New Roman" w:hAnsi="Times New Roman" w:cs="宋体"/>
                <w:b/>
                <w:bCs/>
                <w:szCs w:val="21"/>
              </w:rPr>
            </w:pPr>
            <w:r>
              <w:rPr>
                <w:rFonts w:hint="eastAsia" w:ascii="Times New Roman" w:hAnsi="Times New Roman" w:cs="宋体"/>
                <w:b/>
                <w:bCs/>
                <w:szCs w:val="21"/>
              </w:rPr>
              <w:t>电话：</w:t>
            </w:r>
          </w:p>
        </w:tc>
        <w:tc>
          <w:tcPr>
            <w:tcW w:w="4308" w:type="dxa"/>
            <w:vAlign w:val="center"/>
          </w:tcPr>
          <w:p w14:paraId="02F45E06">
            <w:pPr>
              <w:spacing w:after="0" w:line="240" w:lineRule="auto"/>
              <w:ind w:firstLine="0" w:firstLineChars="0"/>
              <w:rPr>
                <w:rFonts w:ascii="Times New Roman" w:hAnsi="Times New Roman" w:cs="宋体"/>
                <w:b/>
                <w:bCs/>
                <w:szCs w:val="21"/>
              </w:rPr>
            </w:pPr>
            <w:r>
              <w:rPr>
                <w:rFonts w:hint="eastAsia" w:ascii="Times New Roman" w:hAnsi="Times New Roman" w:cs="宋体"/>
                <w:b/>
                <w:bCs/>
                <w:szCs w:val="21"/>
              </w:rPr>
              <w:t>电话：</w:t>
            </w:r>
          </w:p>
        </w:tc>
      </w:tr>
      <w:tr w14:paraId="3EB4E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08" w:type="dxa"/>
            <w:vAlign w:val="center"/>
          </w:tcPr>
          <w:p w14:paraId="53AB43B3">
            <w:pPr>
              <w:spacing w:after="0" w:line="240" w:lineRule="auto"/>
              <w:ind w:firstLine="0" w:firstLineChars="0"/>
              <w:jc w:val="left"/>
              <w:rPr>
                <w:rFonts w:ascii="Times New Roman" w:hAnsi="Times New Roman" w:cs="宋体"/>
                <w:b/>
                <w:bCs/>
                <w:szCs w:val="21"/>
              </w:rPr>
            </w:pPr>
            <w:r>
              <w:rPr>
                <w:rFonts w:hint="eastAsia" w:ascii="Times New Roman" w:hAnsi="Times New Roman" w:cs="宋体"/>
                <w:b/>
                <w:bCs/>
                <w:szCs w:val="21"/>
              </w:rPr>
              <w:t>税号：91440101190451637K</w:t>
            </w:r>
          </w:p>
          <w:p w14:paraId="6C511D7D">
            <w:pPr>
              <w:spacing w:after="0" w:line="240" w:lineRule="auto"/>
              <w:ind w:firstLine="0" w:firstLineChars="0"/>
              <w:jc w:val="left"/>
              <w:rPr>
                <w:rFonts w:ascii="Times New Roman" w:hAnsi="Times New Roman" w:cs="宋体"/>
                <w:b/>
                <w:bCs/>
                <w:szCs w:val="21"/>
              </w:rPr>
            </w:pPr>
            <w:r>
              <w:rPr>
                <w:rFonts w:hint="eastAsia" w:ascii="Times New Roman" w:hAnsi="Times New Roman" w:cs="宋体"/>
                <w:b/>
                <w:bCs/>
                <w:szCs w:val="21"/>
              </w:rPr>
              <w:t>发票电话：020-81891619</w:t>
            </w:r>
          </w:p>
        </w:tc>
        <w:tc>
          <w:tcPr>
            <w:tcW w:w="4308" w:type="dxa"/>
            <w:vAlign w:val="center"/>
          </w:tcPr>
          <w:p w14:paraId="7EE54116">
            <w:pPr>
              <w:spacing w:after="0" w:line="240" w:lineRule="auto"/>
              <w:ind w:firstLine="0" w:firstLineChars="0"/>
              <w:rPr>
                <w:rFonts w:ascii="Times New Roman" w:hAnsi="Times New Roman" w:cs="宋体"/>
                <w:b/>
                <w:bCs/>
                <w:szCs w:val="21"/>
              </w:rPr>
            </w:pPr>
            <w:r>
              <w:rPr>
                <w:rFonts w:hint="eastAsia" w:ascii="Times New Roman" w:hAnsi="Times New Roman" w:cs="宋体"/>
                <w:b/>
                <w:bCs/>
                <w:szCs w:val="21"/>
              </w:rPr>
              <w:t>税号：</w:t>
            </w:r>
          </w:p>
          <w:p w14:paraId="3BFEF2C9">
            <w:pPr>
              <w:spacing w:after="0" w:line="240" w:lineRule="auto"/>
              <w:ind w:firstLine="0" w:firstLineChars="0"/>
              <w:rPr>
                <w:rFonts w:ascii="Times New Roman" w:hAnsi="Times New Roman" w:cs="宋体"/>
                <w:b/>
                <w:bCs/>
                <w:szCs w:val="21"/>
              </w:rPr>
            </w:pPr>
            <w:r>
              <w:rPr>
                <w:rFonts w:hint="eastAsia" w:ascii="Times New Roman" w:hAnsi="Times New Roman" w:cs="宋体"/>
                <w:b/>
                <w:bCs/>
                <w:szCs w:val="21"/>
              </w:rPr>
              <w:t>发票电话：</w:t>
            </w:r>
          </w:p>
        </w:tc>
      </w:tr>
      <w:tr w14:paraId="6E3BC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08" w:type="dxa"/>
            <w:vAlign w:val="center"/>
          </w:tcPr>
          <w:p w14:paraId="3CA96102">
            <w:pPr>
              <w:spacing w:after="0" w:line="240" w:lineRule="auto"/>
              <w:ind w:firstLine="0" w:firstLineChars="0"/>
              <w:rPr>
                <w:rFonts w:ascii="Times New Roman" w:hAnsi="Times New Roman" w:cs="宋体"/>
                <w:b/>
                <w:bCs/>
                <w:szCs w:val="21"/>
              </w:rPr>
            </w:pPr>
            <w:r>
              <w:rPr>
                <w:rFonts w:hint="eastAsia" w:ascii="Times New Roman" w:hAnsi="Times New Roman" w:cs="宋体"/>
                <w:b/>
                <w:bCs/>
                <w:szCs w:val="21"/>
              </w:rPr>
              <w:t>帐号：3602014409000646690</w:t>
            </w:r>
          </w:p>
        </w:tc>
        <w:tc>
          <w:tcPr>
            <w:tcW w:w="4308" w:type="dxa"/>
            <w:vAlign w:val="center"/>
          </w:tcPr>
          <w:p w14:paraId="48FB5D6C">
            <w:pPr>
              <w:spacing w:after="0" w:line="240" w:lineRule="auto"/>
              <w:ind w:firstLine="0" w:firstLineChars="0"/>
              <w:rPr>
                <w:rFonts w:ascii="Times New Roman" w:hAnsi="Times New Roman" w:cs="宋体"/>
                <w:b/>
                <w:bCs/>
                <w:szCs w:val="21"/>
              </w:rPr>
            </w:pPr>
            <w:r>
              <w:rPr>
                <w:rFonts w:hint="eastAsia" w:ascii="Times New Roman" w:hAnsi="Times New Roman" w:cs="宋体"/>
                <w:b/>
                <w:bCs/>
                <w:szCs w:val="21"/>
              </w:rPr>
              <w:t>帐号：</w:t>
            </w:r>
          </w:p>
        </w:tc>
      </w:tr>
      <w:tr w14:paraId="0DBDD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08" w:type="dxa"/>
            <w:vAlign w:val="center"/>
          </w:tcPr>
          <w:p w14:paraId="0758DBB1">
            <w:pPr>
              <w:spacing w:after="0" w:line="240" w:lineRule="auto"/>
              <w:ind w:firstLine="0" w:firstLineChars="0"/>
              <w:rPr>
                <w:rFonts w:ascii="Times New Roman" w:hAnsi="Times New Roman" w:cs="宋体"/>
                <w:b/>
                <w:bCs/>
                <w:szCs w:val="21"/>
              </w:rPr>
            </w:pPr>
            <w:r>
              <w:rPr>
                <w:rFonts w:hint="eastAsia" w:ascii="Times New Roman" w:hAnsi="Times New Roman" w:cs="宋体"/>
                <w:b/>
                <w:bCs/>
                <w:szCs w:val="21"/>
              </w:rPr>
              <w:t>开户行：工行广州冲口支行</w:t>
            </w:r>
          </w:p>
        </w:tc>
        <w:tc>
          <w:tcPr>
            <w:tcW w:w="4308" w:type="dxa"/>
            <w:vAlign w:val="center"/>
          </w:tcPr>
          <w:p w14:paraId="76F0C4E1">
            <w:pPr>
              <w:spacing w:after="0" w:line="240" w:lineRule="auto"/>
              <w:ind w:firstLine="0" w:firstLineChars="0"/>
              <w:rPr>
                <w:rFonts w:ascii="Times New Roman" w:hAnsi="Times New Roman" w:cs="宋体"/>
                <w:b/>
                <w:bCs/>
                <w:szCs w:val="21"/>
              </w:rPr>
            </w:pPr>
            <w:r>
              <w:rPr>
                <w:rFonts w:hint="eastAsia" w:ascii="Times New Roman" w:hAnsi="Times New Roman" w:cs="宋体"/>
                <w:b/>
                <w:bCs/>
                <w:szCs w:val="21"/>
              </w:rPr>
              <w:t>开户行：</w:t>
            </w:r>
            <w:r>
              <w:rPr>
                <w:rFonts w:ascii="Times New Roman" w:hAnsi="Times New Roman" w:cs="宋体"/>
                <w:b/>
                <w:bCs/>
                <w:szCs w:val="21"/>
              </w:rPr>
              <w:t xml:space="preserve"> </w:t>
            </w:r>
          </w:p>
        </w:tc>
      </w:tr>
      <w:tr w14:paraId="43F15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08" w:type="dxa"/>
            <w:vAlign w:val="center"/>
          </w:tcPr>
          <w:p w14:paraId="464899F5">
            <w:pPr>
              <w:spacing w:after="0" w:line="240" w:lineRule="auto"/>
              <w:ind w:firstLine="0" w:firstLineChars="0"/>
              <w:rPr>
                <w:rFonts w:ascii="Times New Roman" w:hAnsi="Times New Roman" w:cs="宋体"/>
                <w:b/>
                <w:bCs/>
                <w:szCs w:val="21"/>
              </w:rPr>
            </w:pPr>
            <w:r>
              <w:rPr>
                <w:rFonts w:hint="eastAsia" w:ascii="Times New Roman" w:hAnsi="Times New Roman" w:cs="宋体"/>
                <w:b/>
                <w:bCs/>
                <w:szCs w:val="21"/>
              </w:rPr>
              <w:t>邮政编码：510371</w:t>
            </w:r>
          </w:p>
        </w:tc>
        <w:tc>
          <w:tcPr>
            <w:tcW w:w="4308" w:type="dxa"/>
            <w:vAlign w:val="center"/>
          </w:tcPr>
          <w:p w14:paraId="6A4714AF">
            <w:pPr>
              <w:spacing w:after="0" w:line="240" w:lineRule="auto"/>
              <w:ind w:firstLine="0" w:firstLineChars="0"/>
              <w:rPr>
                <w:rFonts w:ascii="Times New Roman" w:hAnsi="Times New Roman" w:cs="宋体"/>
                <w:b/>
                <w:bCs/>
                <w:szCs w:val="21"/>
              </w:rPr>
            </w:pPr>
            <w:r>
              <w:rPr>
                <w:rFonts w:hint="eastAsia" w:ascii="Times New Roman" w:hAnsi="Times New Roman" w:cs="宋体"/>
                <w:b/>
                <w:bCs/>
                <w:szCs w:val="21"/>
              </w:rPr>
              <w:t>邮政编码：</w:t>
            </w:r>
          </w:p>
        </w:tc>
      </w:tr>
      <w:tr w14:paraId="7DC37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08" w:type="dxa"/>
            <w:vAlign w:val="center"/>
          </w:tcPr>
          <w:p w14:paraId="1DCD0282">
            <w:pPr>
              <w:spacing w:after="0" w:line="240" w:lineRule="auto"/>
              <w:ind w:firstLine="0" w:firstLineChars="0"/>
              <w:rPr>
                <w:rFonts w:ascii="Times New Roman" w:hAnsi="Times New Roman" w:cs="宋体"/>
                <w:b/>
                <w:bCs/>
                <w:szCs w:val="21"/>
              </w:rPr>
            </w:pPr>
            <w:r>
              <w:rPr>
                <w:rFonts w:hint="eastAsia" w:ascii="Times New Roman" w:hAnsi="Times New Roman" w:cs="宋体"/>
                <w:b/>
                <w:bCs/>
                <w:szCs w:val="21"/>
              </w:rPr>
              <w:t>日期：</w:t>
            </w:r>
          </w:p>
        </w:tc>
        <w:tc>
          <w:tcPr>
            <w:tcW w:w="4308" w:type="dxa"/>
            <w:vAlign w:val="center"/>
          </w:tcPr>
          <w:p w14:paraId="5CE5FA62">
            <w:pPr>
              <w:spacing w:after="0" w:line="240" w:lineRule="auto"/>
              <w:ind w:firstLine="0" w:firstLineChars="0"/>
              <w:rPr>
                <w:rFonts w:ascii="Times New Roman" w:hAnsi="Times New Roman" w:cs="宋体"/>
                <w:b/>
                <w:bCs/>
                <w:szCs w:val="21"/>
              </w:rPr>
            </w:pPr>
            <w:r>
              <w:rPr>
                <w:rFonts w:hint="eastAsia" w:ascii="Times New Roman" w:hAnsi="Times New Roman" w:cs="宋体"/>
                <w:b/>
                <w:bCs/>
                <w:szCs w:val="21"/>
              </w:rPr>
              <w:t>日期：</w:t>
            </w:r>
          </w:p>
        </w:tc>
      </w:tr>
    </w:tbl>
    <w:p w14:paraId="354DD4EF">
      <w:pPr>
        <w:ind w:firstLine="560"/>
        <w:jc w:val="left"/>
        <w:rPr>
          <w:rFonts w:hint="eastAsia" w:ascii="宋体" w:hAnsi="宋体" w:cs="宋体"/>
          <w:sz w:val="28"/>
          <w:szCs w:val="28"/>
        </w:rPr>
      </w:pPr>
    </w:p>
    <w:p w14:paraId="45CC61CC">
      <w:pPr>
        <w:spacing w:after="0"/>
        <w:ind w:firstLine="0" w:firstLineChars="0"/>
        <w:jc w:val="center"/>
        <w:rPr>
          <w:rFonts w:hint="eastAsia" w:ascii="宋体" w:hAnsi="宋体" w:cs="宋体"/>
          <w:b/>
          <w:bCs/>
          <w:spacing w:val="20"/>
          <w:sz w:val="32"/>
          <w:szCs w:val="32"/>
        </w:rPr>
      </w:pPr>
    </w:p>
    <w:p w14:paraId="79F73A94">
      <w:pPr>
        <w:spacing w:after="0"/>
        <w:ind w:firstLine="0" w:firstLineChars="0"/>
        <w:jc w:val="center"/>
        <w:rPr>
          <w:rFonts w:hint="eastAsia" w:ascii="宋体" w:hAnsi="宋体" w:cs="宋体"/>
          <w:b/>
          <w:bCs/>
          <w:spacing w:val="20"/>
          <w:sz w:val="32"/>
          <w:szCs w:val="32"/>
        </w:rPr>
      </w:pPr>
    </w:p>
    <w:p w14:paraId="3D5C8D03">
      <w:pPr>
        <w:spacing w:after="0"/>
        <w:ind w:firstLine="0" w:firstLineChars="0"/>
        <w:jc w:val="center"/>
        <w:rPr>
          <w:rFonts w:hint="eastAsia" w:ascii="宋体" w:hAnsi="宋体" w:cs="宋体"/>
          <w:b/>
          <w:bCs/>
          <w:spacing w:val="20"/>
          <w:sz w:val="32"/>
          <w:szCs w:val="32"/>
        </w:rPr>
      </w:pPr>
    </w:p>
    <w:p w14:paraId="1D69E920">
      <w:pPr>
        <w:spacing w:after="0"/>
        <w:ind w:firstLine="0" w:firstLineChars="0"/>
        <w:jc w:val="center"/>
        <w:rPr>
          <w:rFonts w:hint="eastAsia" w:ascii="宋体" w:hAnsi="宋体" w:cs="宋体"/>
          <w:b/>
          <w:bCs/>
          <w:spacing w:val="20"/>
          <w:sz w:val="32"/>
          <w:szCs w:val="32"/>
        </w:rPr>
      </w:pPr>
    </w:p>
    <w:p w14:paraId="2D3B7F89">
      <w:pPr>
        <w:spacing w:after="0"/>
        <w:ind w:firstLine="0" w:firstLineChars="0"/>
        <w:jc w:val="center"/>
        <w:rPr>
          <w:rFonts w:hint="eastAsia" w:ascii="宋体" w:hAnsi="宋体" w:cs="宋体"/>
          <w:b/>
          <w:bCs/>
          <w:spacing w:val="20"/>
          <w:sz w:val="32"/>
          <w:szCs w:val="32"/>
        </w:rPr>
      </w:pPr>
    </w:p>
    <w:p w14:paraId="7022D7ED">
      <w:pPr>
        <w:spacing w:after="0"/>
        <w:ind w:firstLine="0" w:firstLineChars="0"/>
        <w:jc w:val="center"/>
        <w:rPr>
          <w:rFonts w:hint="eastAsia" w:ascii="宋体" w:hAnsi="宋体" w:cs="宋体"/>
          <w:b/>
          <w:bCs/>
          <w:spacing w:val="20"/>
          <w:sz w:val="32"/>
          <w:szCs w:val="32"/>
        </w:rPr>
      </w:pPr>
    </w:p>
    <w:p w14:paraId="5CD079DC">
      <w:pPr>
        <w:spacing w:after="0"/>
        <w:ind w:firstLine="0" w:firstLineChars="0"/>
        <w:jc w:val="center"/>
        <w:rPr>
          <w:rFonts w:hint="eastAsia" w:ascii="宋体" w:hAnsi="宋体" w:cs="宋体"/>
          <w:b/>
          <w:bCs/>
          <w:spacing w:val="20"/>
          <w:sz w:val="32"/>
          <w:szCs w:val="32"/>
        </w:rPr>
      </w:pPr>
    </w:p>
    <w:p w14:paraId="57ED179B">
      <w:pPr>
        <w:spacing w:after="0"/>
        <w:ind w:firstLine="0" w:firstLineChars="0"/>
        <w:jc w:val="center"/>
        <w:rPr>
          <w:rFonts w:hint="eastAsia" w:ascii="宋体" w:hAnsi="宋体" w:cs="宋体"/>
          <w:b/>
          <w:bCs/>
          <w:spacing w:val="20"/>
          <w:sz w:val="32"/>
          <w:szCs w:val="32"/>
        </w:rPr>
      </w:pPr>
    </w:p>
    <w:p w14:paraId="67543700">
      <w:pPr>
        <w:spacing w:after="0"/>
        <w:ind w:firstLine="0" w:firstLineChars="0"/>
        <w:jc w:val="left"/>
        <w:rPr>
          <w:rFonts w:hint="eastAsia" w:ascii="宋体" w:hAnsi="宋体" w:cs="宋体"/>
          <w:b/>
          <w:bCs/>
          <w:spacing w:val="20"/>
          <w:sz w:val="24"/>
          <w:szCs w:val="24"/>
        </w:rPr>
      </w:pPr>
      <w:r>
        <w:rPr>
          <w:rFonts w:hint="eastAsia" w:ascii="宋体" w:hAnsi="宋体" w:cs="宋体"/>
          <w:b/>
          <w:bCs/>
          <w:spacing w:val="20"/>
          <w:sz w:val="24"/>
          <w:szCs w:val="24"/>
        </w:rPr>
        <w:t>附件4：</w:t>
      </w:r>
    </w:p>
    <w:p w14:paraId="36330EFB">
      <w:pPr>
        <w:spacing w:after="0"/>
        <w:ind w:firstLine="0" w:firstLineChars="0"/>
        <w:jc w:val="center"/>
        <w:rPr>
          <w:rFonts w:hint="eastAsia" w:ascii="宋体" w:hAnsi="宋体" w:cs="宋体"/>
          <w:b/>
          <w:bCs/>
          <w:spacing w:val="20"/>
          <w:sz w:val="32"/>
          <w:szCs w:val="32"/>
        </w:rPr>
      </w:pPr>
      <w:r>
        <w:rPr>
          <w:rFonts w:hint="eastAsia" w:ascii="宋体" w:hAnsi="宋体" w:cs="宋体"/>
          <w:b/>
          <w:bCs/>
          <w:spacing w:val="20"/>
          <w:sz w:val="32"/>
          <w:szCs w:val="32"/>
        </w:rPr>
        <w:t>广州工控大湾区现代高端装备研发生产基地项目（二期）</w:t>
      </w:r>
    </w:p>
    <w:p w14:paraId="230B4563">
      <w:pPr>
        <w:spacing w:after="0"/>
        <w:ind w:firstLine="0" w:firstLineChars="0"/>
        <w:jc w:val="center"/>
        <w:rPr>
          <w:rFonts w:hint="eastAsia" w:ascii="宋体" w:hAnsi="宋体" w:cs="宋体"/>
          <w:b/>
          <w:bCs/>
          <w:sz w:val="32"/>
          <w:szCs w:val="32"/>
        </w:rPr>
      </w:pPr>
      <w:r>
        <w:rPr>
          <w:rFonts w:hint="eastAsia" w:ascii="宋体" w:hAnsi="宋体" w:cs="宋体"/>
          <w:b/>
          <w:bCs/>
          <w:spacing w:val="20"/>
          <w:sz w:val="32"/>
          <w:szCs w:val="32"/>
        </w:rPr>
        <w:t>大型工作台移动式动梁</w:t>
      </w:r>
      <w:r>
        <w:rPr>
          <w:rFonts w:hint="eastAsia" w:ascii="宋体" w:hAnsi="宋体" w:cs="宋体"/>
          <w:b/>
          <w:bCs/>
          <w:sz w:val="32"/>
          <w:szCs w:val="32"/>
        </w:rPr>
        <w:t>龙门五面体加工中心采购项目评标办法</w:t>
      </w:r>
    </w:p>
    <w:p w14:paraId="0271B412">
      <w:pPr>
        <w:spacing w:after="0"/>
        <w:ind w:firstLine="0" w:firstLineChars="0"/>
        <w:jc w:val="right"/>
        <w:rPr>
          <w:rFonts w:hint="eastAsia" w:ascii="宋体" w:hAnsi="宋体" w:cs="宋体"/>
          <w:b/>
          <w:bCs/>
          <w:sz w:val="36"/>
          <w:szCs w:val="36"/>
        </w:rPr>
      </w:pPr>
      <w:r>
        <w:rPr>
          <w:rFonts w:hint="eastAsia" w:ascii="宋体" w:hAnsi="宋体" w:cs="宋体"/>
          <w:b/>
          <w:bCs/>
          <w:sz w:val="24"/>
          <w:szCs w:val="24"/>
        </w:rPr>
        <w:t>GC</w:t>
      </w:r>
      <w:r>
        <w:rPr>
          <w:rFonts w:ascii="宋体" w:hAnsi="宋体" w:cs="宋体"/>
          <w:b/>
          <w:bCs/>
          <w:sz w:val="24"/>
          <w:szCs w:val="24"/>
        </w:rPr>
        <w:t>-</w:t>
      </w:r>
      <w:r>
        <w:rPr>
          <w:rFonts w:hint="eastAsia" w:ascii="宋体" w:hAnsi="宋体" w:cs="宋体"/>
          <w:b/>
          <w:bCs/>
          <w:sz w:val="24"/>
          <w:szCs w:val="24"/>
        </w:rPr>
        <w:t>DGSBZB</w:t>
      </w:r>
      <w:r>
        <w:rPr>
          <w:rFonts w:ascii="宋体" w:hAnsi="宋体" w:cs="宋体"/>
          <w:b/>
          <w:bCs/>
          <w:sz w:val="24"/>
          <w:szCs w:val="24"/>
        </w:rPr>
        <w:t>0</w:t>
      </w:r>
      <w:r>
        <w:rPr>
          <w:rFonts w:hint="eastAsia" w:ascii="宋体" w:hAnsi="宋体" w:cs="宋体"/>
          <w:b/>
          <w:bCs/>
          <w:sz w:val="24"/>
          <w:szCs w:val="24"/>
        </w:rPr>
        <w:t>3-</w:t>
      </w:r>
      <w:r>
        <w:rPr>
          <w:rFonts w:ascii="宋体" w:hAnsi="宋体" w:cs="宋体"/>
          <w:b/>
          <w:bCs/>
          <w:sz w:val="24"/>
          <w:szCs w:val="24"/>
        </w:rPr>
        <w:t>202</w:t>
      </w:r>
      <w:r>
        <w:rPr>
          <w:rFonts w:hint="eastAsia" w:ascii="宋体" w:hAnsi="宋体" w:cs="宋体"/>
          <w:b/>
          <w:bCs/>
          <w:sz w:val="24"/>
          <w:szCs w:val="24"/>
        </w:rPr>
        <w:t>6</w:t>
      </w:r>
    </w:p>
    <w:p w14:paraId="5F15C67E">
      <w:pPr>
        <w:spacing w:after="0" w:line="360" w:lineRule="auto"/>
        <w:ind w:firstLine="547" w:firstLineChars="228"/>
        <w:rPr>
          <w:rFonts w:hint="eastAsia" w:ascii="宋体" w:hAnsi="宋体" w:cs="宋体"/>
          <w:sz w:val="24"/>
          <w:szCs w:val="24"/>
        </w:rPr>
      </w:pPr>
      <w:r>
        <w:rPr>
          <w:rFonts w:hint="eastAsia" w:ascii="宋体" w:hAnsi="宋体" w:cs="宋体"/>
          <w:sz w:val="24"/>
          <w:szCs w:val="24"/>
        </w:rPr>
        <w:t>为确保在公平的条件下保障公司利益最大化，根据《招标公告》</w:t>
      </w:r>
      <w:r>
        <w:rPr>
          <w:rFonts w:ascii="宋体" w:hAnsi="宋体" w:cs="宋体"/>
          <w:sz w:val="24"/>
          <w:szCs w:val="24"/>
        </w:rPr>
        <w:t>GC-D</w:t>
      </w:r>
      <w:r>
        <w:rPr>
          <w:rFonts w:hint="eastAsia" w:ascii="宋体" w:hAnsi="宋体" w:cs="宋体"/>
          <w:sz w:val="24"/>
          <w:szCs w:val="24"/>
        </w:rPr>
        <w:t>G</w:t>
      </w:r>
      <w:r>
        <w:rPr>
          <w:rFonts w:ascii="宋体" w:hAnsi="宋体" w:cs="宋体"/>
          <w:sz w:val="24"/>
          <w:szCs w:val="24"/>
        </w:rPr>
        <w:t>SBZB0</w:t>
      </w:r>
      <w:r>
        <w:rPr>
          <w:rFonts w:hint="eastAsia" w:ascii="宋体" w:hAnsi="宋体" w:cs="宋体"/>
          <w:sz w:val="24"/>
          <w:szCs w:val="24"/>
        </w:rPr>
        <w:t>3</w:t>
      </w:r>
      <w:r>
        <w:rPr>
          <w:rFonts w:ascii="宋体" w:hAnsi="宋体" w:cs="宋体"/>
          <w:sz w:val="24"/>
          <w:szCs w:val="24"/>
        </w:rPr>
        <w:t>-202</w:t>
      </w:r>
      <w:r>
        <w:rPr>
          <w:rFonts w:hint="eastAsia" w:ascii="宋体" w:hAnsi="宋体" w:cs="宋体"/>
          <w:sz w:val="24"/>
          <w:szCs w:val="24"/>
        </w:rPr>
        <w:t>6提出的标的要求，特制定本次应标的评标办法。</w:t>
      </w:r>
    </w:p>
    <w:p w14:paraId="273E01A9">
      <w:pPr>
        <w:spacing w:after="0" w:line="360" w:lineRule="auto"/>
        <w:ind w:firstLine="549" w:firstLineChars="228"/>
        <w:rPr>
          <w:rFonts w:hint="eastAsia" w:ascii="宋体" w:hAnsi="宋体" w:cs="宋体"/>
          <w:b/>
          <w:bCs/>
          <w:sz w:val="24"/>
          <w:szCs w:val="24"/>
        </w:rPr>
      </w:pPr>
      <w:r>
        <w:rPr>
          <w:rFonts w:hint="eastAsia" w:ascii="宋体" w:hAnsi="宋体" w:cs="宋体"/>
          <w:b/>
          <w:bCs/>
          <w:sz w:val="24"/>
          <w:szCs w:val="24"/>
          <w:lang w:eastAsia="zh-CN"/>
        </w:rPr>
        <w:t>一</w:t>
      </w:r>
      <w:r>
        <w:rPr>
          <w:rFonts w:hint="eastAsia" w:ascii="宋体" w:hAnsi="宋体" w:cs="宋体"/>
          <w:b/>
          <w:bCs/>
          <w:sz w:val="24"/>
          <w:szCs w:val="24"/>
        </w:rPr>
        <w:t>、评标总则</w:t>
      </w:r>
    </w:p>
    <w:p w14:paraId="10D278A1">
      <w:pPr>
        <w:spacing w:after="0" w:line="360" w:lineRule="auto"/>
        <w:ind w:left="96" w:firstLine="480"/>
        <w:rPr>
          <w:rFonts w:hint="eastAsia" w:ascii="宋体" w:hAnsi="宋体"/>
          <w:sz w:val="24"/>
          <w:szCs w:val="24"/>
        </w:rPr>
      </w:pPr>
      <w:r>
        <w:rPr>
          <w:rFonts w:hint="eastAsia" w:ascii="宋体"/>
          <w:sz w:val="24"/>
          <w:szCs w:val="24"/>
        </w:rPr>
        <w:t xml:space="preserve"> 1、本项目的评标采用</w:t>
      </w:r>
      <w:r>
        <w:rPr>
          <w:rFonts w:hint="eastAsia" w:ascii="宋体" w:hAnsi="宋体" w:cs="宋体"/>
          <w:sz w:val="24"/>
          <w:szCs w:val="24"/>
        </w:rPr>
        <w:t>综合评分法</w:t>
      </w:r>
      <w:r>
        <w:rPr>
          <w:rFonts w:hint="eastAsia"/>
          <w:bCs/>
          <w:sz w:val="24"/>
          <w:szCs w:val="24"/>
        </w:rPr>
        <w:t>，</w:t>
      </w:r>
      <w:r>
        <w:rPr>
          <w:rFonts w:hint="eastAsia" w:ascii="宋体" w:hAnsi="宋体"/>
          <w:sz w:val="24"/>
          <w:szCs w:val="24"/>
        </w:rPr>
        <w:t>总分</w:t>
      </w:r>
      <w:r>
        <w:rPr>
          <w:rFonts w:ascii="宋体" w:hAnsi="宋体"/>
          <w:sz w:val="24"/>
          <w:szCs w:val="24"/>
        </w:rPr>
        <w:t>100</w:t>
      </w:r>
      <w:r>
        <w:rPr>
          <w:rFonts w:hint="eastAsia" w:ascii="宋体" w:hAnsi="宋体"/>
          <w:sz w:val="24"/>
          <w:szCs w:val="24"/>
        </w:rPr>
        <w:t>分。</w:t>
      </w:r>
    </w:p>
    <w:p w14:paraId="088EE60E">
      <w:pPr>
        <w:spacing w:after="0" w:line="360" w:lineRule="auto"/>
        <w:ind w:left="96" w:firstLine="480"/>
        <w:rPr>
          <w:rFonts w:hint="eastAsia" w:ascii="宋体" w:hAnsi="宋体" w:cs="宋体"/>
          <w:color w:val="FF0000"/>
          <w:spacing w:val="20"/>
          <w:sz w:val="24"/>
          <w:szCs w:val="24"/>
        </w:rPr>
      </w:pPr>
      <w:r>
        <w:rPr>
          <w:rFonts w:hint="eastAsia" w:ascii="宋体" w:hAnsi="宋体"/>
          <w:color w:val="FF0000"/>
          <w:sz w:val="24"/>
          <w:szCs w:val="24"/>
        </w:rPr>
        <w:t xml:space="preserve"> 2、</w:t>
      </w:r>
      <w:r>
        <w:rPr>
          <w:rFonts w:hint="eastAsia" w:ascii="宋体" w:hAnsi="宋体" w:cs="宋体"/>
          <w:color w:val="FF0000"/>
          <w:spacing w:val="20"/>
          <w:sz w:val="24"/>
          <w:szCs w:val="24"/>
        </w:rPr>
        <w:t>本项目高度专业，原则上只选择在国内有柴油机低速机机架、机座等零件的关键部位加工有成功业绩的生产厂家。厂家需要提供近20年来为低速柴油机机架、机座等零件关键部位提供加工设备的相关业绩合同与报告（合同和低速机制造商认可等证明材料）、所投标设备用于低速机机架导轨面和凸轮轴承孔加工、低速机机座主轴承孔加工的现场照片、</w:t>
      </w:r>
      <w:r>
        <w:rPr>
          <w:rFonts w:ascii="宋体" w:hAnsi="宋体" w:cs="宋体"/>
          <w:color w:val="00B050"/>
          <w:spacing w:val="20"/>
          <w:sz w:val="24"/>
          <w:szCs w:val="24"/>
        </w:rPr>
        <w:t>低速机主机厂出具的加工低速机三大件的质量验收合格证明</w:t>
      </w:r>
      <w:r>
        <w:rPr>
          <w:rFonts w:hint="eastAsia" w:ascii="宋体" w:hAnsi="宋体" w:cs="宋体"/>
          <w:color w:val="00B050"/>
          <w:spacing w:val="20"/>
          <w:sz w:val="24"/>
          <w:szCs w:val="24"/>
        </w:rPr>
        <w:t>等。</w:t>
      </w:r>
      <w:r>
        <w:rPr>
          <w:rFonts w:hint="eastAsia" w:ascii="宋体" w:hAnsi="宋体" w:cs="宋体"/>
          <w:color w:val="FF0000"/>
          <w:spacing w:val="20"/>
          <w:sz w:val="24"/>
          <w:szCs w:val="24"/>
        </w:rPr>
        <w:t>如果在低速机三大件加工行业没有深厚的机床品牌底蕴，则评委会认为不具备投标资格。</w:t>
      </w:r>
    </w:p>
    <w:p w14:paraId="757C2DE6">
      <w:pPr>
        <w:spacing w:after="0" w:line="360" w:lineRule="auto"/>
        <w:ind w:left="200" w:firstLine="480"/>
        <w:rPr>
          <w:rFonts w:hint="eastAsia" w:ascii="宋体" w:hAnsi="宋体"/>
          <w:sz w:val="24"/>
          <w:szCs w:val="24"/>
        </w:rPr>
      </w:pPr>
      <w:r>
        <w:rPr>
          <w:rFonts w:hint="eastAsia" w:ascii="宋体" w:hAnsi="宋体"/>
          <w:sz w:val="24"/>
          <w:szCs w:val="24"/>
        </w:rPr>
        <w:t>3、本次评标采用综合评分法在满足招标文件要求的前提下，对每个有效投标人的投标文件分别进行综合评分并汇总。综合得分（价格得分＋技术得分+商务得分）最高者为第一名，依次类推确定得分排名顺序，推荐排名第一的投标人为中标候选人。若出现多家投标人并列最高分，则确定投标报价较低者为中标候选人。若出现排名前一的中标候选人放弃中标或不能按招标文件规定签订合同等原因取消中标资格，则按排名顺序依次确定排名第二的中标候选人为中标人。具体评分细则如下：</w:t>
      </w:r>
    </w:p>
    <w:tbl>
      <w:tblPr>
        <w:tblStyle w:val="13"/>
        <w:tblW w:w="9654" w:type="dxa"/>
        <w:tblInd w:w="0" w:type="dxa"/>
        <w:tblLayout w:type="fixed"/>
        <w:tblCellMar>
          <w:top w:w="15" w:type="dxa"/>
          <w:left w:w="15" w:type="dxa"/>
          <w:bottom w:w="15" w:type="dxa"/>
          <w:right w:w="15" w:type="dxa"/>
        </w:tblCellMar>
      </w:tblPr>
      <w:tblGrid>
        <w:gridCol w:w="640"/>
        <w:gridCol w:w="651"/>
        <w:gridCol w:w="567"/>
        <w:gridCol w:w="567"/>
        <w:gridCol w:w="3402"/>
        <w:gridCol w:w="3827"/>
      </w:tblGrid>
      <w:tr w14:paraId="01B559B7">
        <w:tblPrEx>
          <w:tblCellMar>
            <w:top w:w="15" w:type="dxa"/>
            <w:left w:w="15" w:type="dxa"/>
            <w:bottom w:w="15" w:type="dxa"/>
            <w:right w:w="15" w:type="dxa"/>
          </w:tblCellMar>
        </w:tblPrEx>
        <w:trPr>
          <w:trHeight w:val="285" w:hRule="atLeast"/>
        </w:trPr>
        <w:tc>
          <w:tcPr>
            <w:tcW w:w="9654" w:type="dxa"/>
            <w:gridSpan w:val="6"/>
            <w:tcBorders>
              <w:top w:val="single" w:color="000000" w:sz="4" w:space="0"/>
              <w:left w:val="single" w:color="000000" w:sz="4" w:space="0"/>
              <w:right w:val="single" w:color="000000" w:sz="4" w:space="0"/>
            </w:tcBorders>
            <w:vAlign w:val="center"/>
          </w:tcPr>
          <w:p w14:paraId="5EAF2F45">
            <w:pPr>
              <w:widowControl/>
              <w:spacing w:after="0"/>
              <w:ind w:firstLine="480"/>
              <w:jc w:val="center"/>
              <w:textAlignment w:val="center"/>
              <w:rPr>
                <w:rFonts w:hint="eastAsia" w:ascii="宋体" w:hAnsi="宋体" w:cs="宋体"/>
                <w:sz w:val="24"/>
                <w:szCs w:val="24"/>
              </w:rPr>
            </w:pPr>
            <w:r>
              <w:rPr>
                <w:rFonts w:hint="eastAsia" w:ascii="宋体" w:hAnsi="宋体" w:cs="宋体"/>
                <w:kern w:val="0"/>
                <w:sz w:val="24"/>
                <w:szCs w:val="24"/>
              </w:rPr>
              <w:t>评分细则</w:t>
            </w:r>
          </w:p>
        </w:tc>
      </w:tr>
      <w:tr w14:paraId="4F772E57">
        <w:tblPrEx>
          <w:tblCellMar>
            <w:top w:w="15" w:type="dxa"/>
            <w:left w:w="15" w:type="dxa"/>
            <w:bottom w:w="15" w:type="dxa"/>
            <w:right w:w="15" w:type="dxa"/>
          </w:tblCellMar>
        </w:tblPrEx>
        <w:trPr>
          <w:trHeight w:val="285" w:hRule="atLeast"/>
        </w:trPr>
        <w:tc>
          <w:tcPr>
            <w:tcW w:w="640" w:type="dxa"/>
            <w:tcBorders>
              <w:top w:val="single" w:color="000000" w:sz="4" w:space="0"/>
              <w:left w:val="single" w:color="000000" w:sz="4" w:space="0"/>
              <w:bottom w:val="single" w:color="000000" w:sz="4" w:space="0"/>
              <w:right w:val="single" w:color="000000" w:sz="4" w:space="0"/>
            </w:tcBorders>
            <w:vAlign w:val="center"/>
          </w:tcPr>
          <w:p w14:paraId="253F6752">
            <w:pPr>
              <w:widowControl/>
              <w:spacing w:after="0"/>
              <w:ind w:firstLine="0" w:firstLineChars="0"/>
              <w:jc w:val="center"/>
              <w:textAlignment w:val="center"/>
              <w:rPr>
                <w:rFonts w:hint="eastAsia" w:ascii="宋体" w:hAnsi="宋体" w:cs="宋体"/>
                <w:sz w:val="24"/>
                <w:szCs w:val="24"/>
              </w:rPr>
            </w:pPr>
            <w:r>
              <w:rPr>
                <w:rFonts w:hint="eastAsia" w:ascii="宋体" w:hAnsi="宋体" w:cs="宋体"/>
                <w:kern w:val="0"/>
                <w:sz w:val="24"/>
                <w:szCs w:val="24"/>
              </w:rPr>
              <w:t>序号</w:t>
            </w:r>
          </w:p>
        </w:tc>
        <w:tc>
          <w:tcPr>
            <w:tcW w:w="651" w:type="dxa"/>
            <w:tcBorders>
              <w:top w:val="single" w:color="000000" w:sz="4" w:space="0"/>
              <w:left w:val="single" w:color="000000" w:sz="4" w:space="0"/>
              <w:bottom w:val="single" w:color="000000" w:sz="4" w:space="0"/>
              <w:right w:val="single" w:color="000000" w:sz="4" w:space="0"/>
            </w:tcBorders>
            <w:vAlign w:val="center"/>
          </w:tcPr>
          <w:p w14:paraId="0C6B8438">
            <w:pPr>
              <w:widowControl/>
              <w:spacing w:after="0"/>
              <w:ind w:firstLine="0" w:firstLineChars="0"/>
              <w:jc w:val="center"/>
              <w:textAlignment w:val="center"/>
              <w:rPr>
                <w:rFonts w:hint="eastAsia" w:ascii="宋体" w:hAnsi="宋体" w:cs="宋体"/>
                <w:sz w:val="24"/>
                <w:szCs w:val="24"/>
              </w:rPr>
            </w:pPr>
            <w:r>
              <w:rPr>
                <w:rFonts w:hint="eastAsia" w:ascii="宋体" w:hAnsi="宋体" w:cs="宋体"/>
                <w:kern w:val="0"/>
                <w:sz w:val="24"/>
                <w:szCs w:val="24"/>
              </w:rPr>
              <w:t>打分项目</w:t>
            </w:r>
          </w:p>
        </w:tc>
        <w:tc>
          <w:tcPr>
            <w:tcW w:w="567" w:type="dxa"/>
            <w:tcBorders>
              <w:top w:val="single" w:color="000000" w:sz="4" w:space="0"/>
              <w:left w:val="single" w:color="000000" w:sz="4" w:space="0"/>
              <w:bottom w:val="single" w:color="000000" w:sz="4" w:space="0"/>
              <w:right w:val="single" w:color="000000" w:sz="4" w:space="0"/>
            </w:tcBorders>
            <w:vAlign w:val="center"/>
          </w:tcPr>
          <w:p w14:paraId="13BC1124">
            <w:pPr>
              <w:widowControl/>
              <w:spacing w:after="0"/>
              <w:ind w:firstLine="0" w:firstLineChars="0"/>
              <w:jc w:val="center"/>
              <w:textAlignment w:val="center"/>
              <w:rPr>
                <w:rFonts w:hint="eastAsia" w:ascii="宋体" w:hAnsi="宋体" w:cs="宋体"/>
                <w:sz w:val="24"/>
                <w:szCs w:val="24"/>
              </w:rPr>
            </w:pPr>
            <w:r>
              <w:rPr>
                <w:rFonts w:hint="eastAsia" w:ascii="宋体" w:hAnsi="宋体" w:cs="宋体"/>
                <w:kern w:val="0"/>
                <w:sz w:val="24"/>
                <w:szCs w:val="24"/>
              </w:rPr>
              <w:t>说明</w:t>
            </w:r>
          </w:p>
        </w:tc>
        <w:tc>
          <w:tcPr>
            <w:tcW w:w="567" w:type="dxa"/>
            <w:tcBorders>
              <w:top w:val="single" w:color="000000" w:sz="4" w:space="0"/>
              <w:left w:val="single" w:color="000000" w:sz="4" w:space="0"/>
              <w:bottom w:val="single" w:color="000000" w:sz="4" w:space="0"/>
              <w:right w:val="single" w:color="000000" w:sz="4" w:space="0"/>
            </w:tcBorders>
            <w:vAlign w:val="center"/>
          </w:tcPr>
          <w:p w14:paraId="30EA5FC8">
            <w:pPr>
              <w:widowControl/>
              <w:spacing w:after="0"/>
              <w:ind w:firstLine="0" w:firstLineChars="0"/>
              <w:jc w:val="center"/>
              <w:textAlignment w:val="center"/>
              <w:rPr>
                <w:rFonts w:hint="eastAsia" w:ascii="宋体" w:hAnsi="宋体" w:cs="宋体"/>
                <w:sz w:val="24"/>
                <w:szCs w:val="24"/>
              </w:rPr>
            </w:pPr>
            <w:r>
              <w:rPr>
                <w:rFonts w:hint="eastAsia" w:ascii="宋体" w:hAnsi="宋体" w:cs="宋体"/>
                <w:kern w:val="0"/>
                <w:sz w:val="24"/>
                <w:szCs w:val="24"/>
              </w:rPr>
              <w:t>分值</w:t>
            </w:r>
          </w:p>
        </w:tc>
        <w:tc>
          <w:tcPr>
            <w:tcW w:w="3402" w:type="dxa"/>
            <w:tcBorders>
              <w:top w:val="single" w:color="000000" w:sz="4" w:space="0"/>
              <w:left w:val="single" w:color="000000" w:sz="4" w:space="0"/>
              <w:bottom w:val="single" w:color="000000" w:sz="4" w:space="0"/>
              <w:right w:val="single" w:color="000000" w:sz="4" w:space="0"/>
            </w:tcBorders>
            <w:vAlign w:val="center"/>
          </w:tcPr>
          <w:p w14:paraId="2A693CFF">
            <w:pPr>
              <w:widowControl/>
              <w:spacing w:after="0"/>
              <w:ind w:firstLine="0" w:firstLineChars="0"/>
              <w:jc w:val="center"/>
              <w:textAlignment w:val="center"/>
              <w:rPr>
                <w:rFonts w:hint="eastAsia" w:ascii="宋体" w:hAnsi="宋体" w:cs="宋体"/>
                <w:sz w:val="24"/>
                <w:szCs w:val="24"/>
              </w:rPr>
            </w:pPr>
            <w:r>
              <w:rPr>
                <w:rFonts w:hint="eastAsia" w:ascii="宋体" w:hAnsi="宋体" w:cs="宋体"/>
                <w:kern w:val="0"/>
                <w:sz w:val="24"/>
                <w:szCs w:val="24"/>
              </w:rPr>
              <w:t>评分标准</w:t>
            </w:r>
          </w:p>
        </w:tc>
        <w:tc>
          <w:tcPr>
            <w:tcW w:w="3827" w:type="dxa"/>
            <w:tcBorders>
              <w:top w:val="single" w:color="000000" w:sz="4" w:space="0"/>
              <w:left w:val="single" w:color="000000" w:sz="4" w:space="0"/>
              <w:bottom w:val="single" w:color="000000" w:sz="4" w:space="0"/>
              <w:right w:val="single" w:color="000000" w:sz="4" w:space="0"/>
            </w:tcBorders>
            <w:vAlign w:val="center"/>
          </w:tcPr>
          <w:p w14:paraId="2255C51A">
            <w:pPr>
              <w:widowControl/>
              <w:spacing w:after="0"/>
              <w:ind w:firstLine="480"/>
              <w:jc w:val="center"/>
              <w:textAlignment w:val="center"/>
              <w:rPr>
                <w:rFonts w:hint="eastAsia" w:ascii="宋体" w:hAnsi="宋体" w:cs="宋体"/>
                <w:sz w:val="24"/>
                <w:szCs w:val="24"/>
              </w:rPr>
            </w:pPr>
            <w:r>
              <w:rPr>
                <w:rFonts w:hint="eastAsia" w:ascii="宋体" w:hAnsi="宋体" w:cs="宋体"/>
                <w:kern w:val="0"/>
                <w:sz w:val="24"/>
                <w:szCs w:val="24"/>
              </w:rPr>
              <w:t>备注</w:t>
            </w:r>
          </w:p>
        </w:tc>
      </w:tr>
      <w:tr w14:paraId="1B589581">
        <w:tblPrEx>
          <w:tblCellMar>
            <w:top w:w="15" w:type="dxa"/>
            <w:left w:w="15" w:type="dxa"/>
            <w:bottom w:w="15" w:type="dxa"/>
            <w:right w:w="15" w:type="dxa"/>
          </w:tblCellMar>
        </w:tblPrEx>
        <w:trPr>
          <w:trHeight w:val="1725" w:hRule="atLeast"/>
        </w:trPr>
        <w:tc>
          <w:tcPr>
            <w:tcW w:w="640" w:type="dxa"/>
            <w:tcBorders>
              <w:top w:val="single" w:color="000000" w:sz="4" w:space="0"/>
              <w:left w:val="single" w:color="000000" w:sz="4" w:space="0"/>
              <w:bottom w:val="single" w:color="000000" w:sz="4" w:space="0"/>
              <w:right w:val="single" w:color="000000" w:sz="4" w:space="0"/>
            </w:tcBorders>
            <w:vAlign w:val="center"/>
          </w:tcPr>
          <w:p w14:paraId="2A39ACC7">
            <w:pPr>
              <w:widowControl/>
              <w:spacing w:after="0"/>
              <w:ind w:firstLine="0" w:firstLineChars="0"/>
              <w:jc w:val="center"/>
              <w:textAlignment w:val="center"/>
              <w:rPr>
                <w:rFonts w:hint="eastAsia" w:ascii="宋体" w:hAnsi="宋体" w:cs="宋体"/>
                <w:sz w:val="24"/>
                <w:szCs w:val="24"/>
              </w:rPr>
            </w:pPr>
            <w:r>
              <w:rPr>
                <w:rFonts w:hint="eastAsia" w:ascii="宋体" w:hAnsi="宋体" w:cs="宋体"/>
                <w:kern w:val="0"/>
                <w:sz w:val="24"/>
                <w:szCs w:val="24"/>
              </w:rPr>
              <w:t>1</w:t>
            </w:r>
          </w:p>
        </w:tc>
        <w:tc>
          <w:tcPr>
            <w:tcW w:w="651" w:type="dxa"/>
            <w:tcBorders>
              <w:top w:val="single" w:color="000000" w:sz="4" w:space="0"/>
              <w:left w:val="single" w:color="000000" w:sz="4" w:space="0"/>
              <w:bottom w:val="single" w:color="000000" w:sz="4" w:space="0"/>
              <w:right w:val="single" w:color="000000" w:sz="4" w:space="0"/>
            </w:tcBorders>
            <w:vAlign w:val="center"/>
          </w:tcPr>
          <w:p w14:paraId="01A61AB9">
            <w:pPr>
              <w:widowControl/>
              <w:spacing w:after="0"/>
              <w:ind w:firstLine="0" w:firstLineChars="0"/>
              <w:jc w:val="center"/>
              <w:textAlignment w:val="center"/>
              <w:rPr>
                <w:rFonts w:hint="eastAsia" w:ascii="宋体" w:hAnsi="宋体" w:cs="宋体"/>
                <w:sz w:val="24"/>
                <w:szCs w:val="24"/>
              </w:rPr>
            </w:pPr>
            <w:r>
              <w:rPr>
                <w:rFonts w:hint="eastAsia" w:ascii="宋体" w:hAnsi="宋体" w:cs="宋体"/>
                <w:kern w:val="0"/>
                <w:sz w:val="24"/>
                <w:szCs w:val="24"/>
              </w:rPr>
              <w:t>投标报价</w:t>
            </w:r>
          </w:p>
        </w:tc>
        <w:tc>
          <w:tcPr>
            <w:tcW w:w="567" w:type="dxa"/>
            <w:tcBorders>
              <w:top w:val="single" w:color="000000" w:sz="4" w:space="0"/>
              <w:left w:val="single" w:color="000000" w:sz="4" w:space="0"/>
              <w:bottom w:val="single" w:color="000000" w:sz="4" w:space="0"/>
              <w:right w:val="single" w:color="000000" w:sz="4" w:space="0"/>
            </w:tcBorders>
            <w:vAlign w:val="center"/>
          </w:tcPr>
          <w:p w14:paraId="5C5BE92C">
            <w:pPr>
              <w:widowControl/>
              <w:spacing w:after="0"/>
              <w:ind w:firstLine="0" w:firstLineChars="0"/>
              <w:jc w:val="center"/>
              <w:textAlignment w:val="center"/>
              <w:rPr>
                <w:rFonts w:hint="eastAsia" w:ascii="宋体" w:hAnsi="宋体" w:cs="宋体"/>
                <w:sz w:val="24"/>
                <w:szCs w:val="24"/>
              </w:rPr>
            </w:pPr>
            <w:r>
              <w:rPr>
                <w:rFonts w:hint="eastAsia" w:ascii="宋体" w:hAnsi="宋体" w:cs="宋体"/>
                <w:kern w:val="0"/>
                <w:sz w:val="24"/>
                <w:szCs w:val="24"/>
              </w:rPr>
              <w:t>价格标</w:t>
            </w:r>
          </w:p>
        </w:tc>
        <w:tc>
          <w:tcPr>
            <w:tcW w:w="567" w:type="dxa"/>
            <w:tcBorders>
              <w:top w:val="single" w:color="000000" w:sz="4" w:space="0"/>
              <w:left w:val="single" w:color="000000" w:sz="4" w:space="0"/>
              <w:bottom w:val="single" w:color="000000" w:sz="4" w:space="0"/>
              <w:right w:val="single" w:color="000000" w:sz="4" w:space="0"/>
            </w:tcBorders>
            <w:vAlign w:val="center"/>
          </w:tcPr>
          <w:p w14:paraId="4D0D1F24">
            <w:pPr>
              <w:widowControl/>
              <w:spacing w:after="0"/>
              <w:ind w:firstLine="0" w:firstLineChars="0"/>
              <w:jc w:val="center"/>
              <w:textAlignment w:val="center"/>
              <w:rPr>
                <w:rFonts w:hint="eastAsia" w:ascii="宋体" w:hAnsi="宋体" w:cs="宋体"/>
                <w:sz w:val="24"/>
                <w:szCs w:val="24"/>
              </w:rPr>
            </w:pPr>
            <w:r>
              <w:rPr>
                <w:rFonts w:hint="eastAsia" w:ascii="宋体" w:hAnsi="宋体" w:cs="宋体"/>
                <w:kern w:val="0"/>
                <w:sz w:val="24"/>
                <w:szCs w:val="24"/>
              </w:rPr>
              <w:t>60</w:t>
            </w:r>
          </w:p>
        </w:tc>
        <w:tc>
          <w:tcPr>
            <w:tcW w:w="3402" w:type="dxa"/>
            <w:tcBorders>
              <w:top w:val="single" w:color="000000" w:sz="4" w:space="0"/>
              <w:left w:val="single" w:color="000000" w:sz="4" w:space="0"/>
              <w:bottom w:val="single" w:color="000000" w:sz="4" w:space="0"/>
              <w:right w:val="single" w:color="000000" w:sz="4" w:space="0"/>
            </w:tcBorders>
            <w:vAlign w:val="center"/>
          </w:tcPr>
          <w:p w14:paraId="0B708B70">
            <w:pPr>
              <w:widowControl/>
              <w:spacing w:after="0"/>
              <w:ind w:firstLine="480"/>
              <w:jc w:val="left"/>
              <w:textAlignment w:val="center"/>
              <w:rPr>
                <w:rFonts w:hint="eastAsia" w:ascii="宋体" w:hAnsi="宋体" w:cs="宋体"/>
                <w:color w:val="FF0000"/>
                <w:sz w:val="24"/>
                <w:szCs w:val="24"/>
              </w:rPr>
            </w:pPr>
            <w:r>
              <w:rPr>
                <w:rFonts w:hint="eastAsia" w:ascii="宋体" w:hAnsi="宋体" w:cs="宋体"/>
                <w:color w:val="FF0000"/>
                <w:kern w:val="0"/>
                <w:sz w:val="24"/>
                <w:szCs w:val="24"/>
              </w:rPr>
              <w:t>基准值得分为60分，报价每高于基准值1%减0.5分，低于基准值每1%减0.3分，取小数点后2位。</w:t>
            </w:r>
          </w:p>
        </w:tc>
        <w:tc>
          <w:tcPr>
            <w:tcW w:w="3827" w:type="dxa"/>
            <w:tcBorders>
              <w:top w:val="single" w:color="000000" w:sz="4" w:space="0"/>
              <w:left w:val="single" w:color="000000" w:sz="4" w:space="0"/>
              <w:bottom w:val="single" w:color="000000" w:sz="4" w:space="0"/>
              <w:right w:val="single" w:color="000000" w:sz="4" w:space="0"/>
            </w:tcBorders>
            <w:vAlign w:val="center"/>
          </w:tcPr>
          <w:p w14:paraId="77A1F59E">
            <w:pPr>
              <w:widowControl/>
              <w:spacing w:after="0"/>
              <w:ind w:firstLine="480"/>
              <w:jc w:val="left"/>
              <w:textAlignment w:val="center"/>
              <w:rPr>
                <w:rFonts w:hint="eastAsia" w:ascii="宋体" w:hAnsi="宋体" w:cs="宋体"/>
                <w:sz w:val="24"/>
                <w:szCs w:val="24"/>
              </w:rPr>
            </w:pPr>
            <w:r>
              <w:rPr>
                <w:rFonts w:ascii="宋体" w:hAnsi="宋体" w:cs="宋体"/>
                <w:color w:val="FF0000"/>
                <w:sz w:val="24"/>
                <w:szCs w:val="24"/>
              </w:rPr>
              <w:t>以投标报价的算术平均值</w:t>
            </w:r>
            <w:r>
              <w:rPr>
                <w:rFonts w:ascii="Arial" w:hAnsi="Arial" w:cs="Arial"/>
                <w:color w:val="FF0000"/>
                <w:sz w:val="24"/>
                <w:szCs w:val="24"/>
              </w:rPr>
              <w:t>×</w:t>
            </w:r>
            <w:r>
              <w:rPr>
                <w:rFonts w:ascii="宋体" w:hAnsi="宋体" w:cs="宋体"/>
                <w:color w:val="FF0000"/>
                <w:sz w:val="24"/>
                <w:szCs w:val="24"/>
              </w:rPr>
              <w:t>0.95作为本项目的价格评分的基准值。</w:t>
            </w:r>
          </w:p>
        </w:tc>
      </w:tr>
      <w:tr w14:paraId="6C1BCD00">
        <w:tblPrEx>
          <w:tblCellMar>
            <w:top w:w="15" w:type="dxa"/>
            <w:left w:w="15" w:type="dxa"/>
            <w:bottom w:w="15" w:type="dxa"/>
            <w:right w:w="15" w:type="dxa"/>
          </w:tblCellMar>
        </w:tblPrEx>
        <w:trPr>
          <w:trHeight w:val="1785" w:hRule="atLeast"/>
        </w:trPr>
        <w:tc>
          <w:tcPr>
            <w:tcW w:w="640" w:type="dxa"/>
            <w:tcBorders>
              <w:top w:val="single" w:color="000000" w:sz="4" w:space="0"/>
              <w:left w:val="single" w:color="000000" w:sz="4" w:space="0"/>
              <w:bottom w:val="single" w:color="000000" w:sz="4" w:space="0"/>
              <w:right w:val="single" w:color="000000" w:sz="4" w:space="0"/>
            </w:tcBorders>
            <w:vAlign w:val="center"/>
          </w:tcPr>
          <w:p w14:paraId="306C26F1">
            <w:pPr>
              <w:widowControl/>
              <w:spacing w:after="0"/>
              <w:ind w:firstLine="0" w:firstLineChars="0"/>
              <w:jc w:val="center"/>
              <w:textAlignment w:val="center"/>
              <w:rPr>
                <w:rFonts w:hint="eastAsia" w:ascii="宋体" w:hAnsi="宋体" w:cs="宋体"/>
                <w:sz w:val="24"/>
                <w:szCs w:val="24"/>
              </w:rPr>
            </w:pPr>
            <w:r>
              <w:rPr>
                <w:rFonts w:hint="eastAsia" w:ascii="宋体" w:hAnsi="宋体" w:cs="宋体"/>
                <w:kern w:val="0"/>
                <w:sz w:val="24"/>
                <w:szCs w:val="24"/>
              </w:rPr>
              <w:t>2</w:t>
            </w:r>
          </w:p>
        </w:tc>
        <w:tc>
          <w:tcPr>
            <w:tcW w:w="651" w:type="dxa"/>
            <w:tcBorders>
              <w:top w:val="single" w:color="000000" w:sz="4" w:space="0"/>
              <w:left w:val="single" w:color="000000" w:sz="4" w:space="0"/>
              <w:bottom w:val="single" w:color="000000" w:sz="4" w:space="0"/>
              <w:right w:val="single" w:color="000000" w:sz="4" w:space="0"/>
            </w:tcBorders>
            <w:vAlign w:val="center"/>
          </w:tcPr>
          <w:p w14:paraId="401EC46B">
            <w:pPr>
              <w:widowControl/>
              <w:spacing w:after="0"/>
              <w:ind w:firstLine="0" w:firstLineChars="0"/>
              <w:jc w:val="center"/>
              <w:textAlignment w:val="center"/>
              <w:rPr>
                <w:rFonts w:hint="eastAsia" w:ascii="宋体" w:hAnsi="宋体" w:cs="宋体"/>
                <w:sz w:val="24"/>
                <w:szCs w:val="24"/>
              </w:rPr>
            </w:pPr>
            <w:r>
              <w:rPr>
                <w:rFonts w:hint="eastAsia" w:ascii="宋体" w:hAnsi="宋体" w:cs="宋体"/>
                <w:kern w:val="0"/>
                <w:sz w:val="24"/>
                <w:szCs w:val="24"/>
              </w:rPr>
              <w:t>设备技术参数</w:t>
            </w:r>
          </w:p>
        </w:tc>
        <w:tc>
          <w:tcPr>
            <w:tcW w:w="567" w:type="dxa"/>
            <w:vMerge w:val="restart"/>
            <w:tcBorders>
              <w:top w:val="single" w:color="000000" w:sz="4" w:space="0"/>
              <w:left w:val="single" w:color="000000" w:sz="4" w:space="0"/>
              <w:bottom w:val="single" w:color="000000" w:sz="4" w:space="0"/>
              <w:right w:val="single" w:color="000000" w:sz="4" w:space="0"/>
            </w:tcBorders>
            <w:vAlign w:val="center"/>
          </w:tcPr>
          <w:p w14:paraId="776200AE">
            <w:pPr>
              <w:widowControl/>
              <w:spacing w:after="0"/>
              <w:ind w:firstLine="0" w:firstLineChars="0"/>
              <w:jc w:val="center"/>
              <w:textAlignment w:val="center"/>
              <w:rPr>
                <w:rFonts w:hint="eastAsia" w:ascii="宋体" w:hAnsi="宋体" w:cs="宋体"/>
                <w:sz w:val="24"/>
                <w:szCs w:val="24"/>
              </w:rPr>
            </w:pPr>
            <w:r>
              <w:rPr>
                <w:rFonts w:hint="eastAsia" w:ascii="宋体" w:hAnsi="宋体" w:cs="宋体"/>
                <w:kern w:val="0"/>
                <w:sz w:val="24"/>
                <w:szCs w:val="24"/>
              </w:rPr>
              <w:t>技术标</w:t>
            </w:r>
          </w:p>
        </w:tc>
        <w:tc>
          <w:tcPr>
            <w:tcW w:w="567" w:type="dxa"/>
            <w:tcBorders>
              <w:top w:val="single" w:color="000000" w:sz="4" w:space="0"/>
              <w:left w:val="single" w:color="000000" w:sz="4" w:space="0"/>
              <w:bottom w:val="single" w:color="000000" w:sz="4" w:space="0"/>
              <w:right w:val="single" w:color="000000" w:sz="4" w:space="0"/>
            </w:tcBorders>
            <w:vAlign w:val="center"/>
          </w:tcPr>
          <w:p w14:paraId="05C0FBD1">
            <w:pPr>
              <w:widowControl/>
              <w:spacing w:after="0"/>
              <w:ind w:firstLine="0" w:firstLineChars="0"/>
              <w:jc w:val="center"/>
              <w:textAlignment w:val="center"/>
              <w:rPr>
                <w:rFonts w:hint="eastAsia" w:ascii="宋体" w:hAnsi="宋体" w:cs="宋体"/>
                <w:sz w:val="24"/>
                <w:szCs w:val="24"/>
              </w:rPr>
            </w:pPr>
            <w:r>
              <w:rPr>
                <w:rFonts w:ascii="宋体" w:hAnsi="宋体" w:cs="宋体"/>
                <w:kern w:val="0"/>
                <w:sz w:val="24"/>
                <w:szCs w:val="24"/>
              </w:rPr>
              <w:t>8</w:t>
            </w:r>
          </w:p>
        </w:tc>
        <w:tc>
          <w:tcPr>
            <w:tcW w:w="3402" w:type="dxa"/>
            <w:tcBorders>
              <w:top w:val="single" w:color="000000" w:sz="4" w:space="0"/>
              <w:left w:val="single" w:color="000000" w:sz="4" w:space="0"/>
              <w:bottom w:val="single" w:color="000000" w:sz="4" w:space="0"/>
              <w:right w:val="single" w:color="000000" w:sz="4" w:space="0"/>
            </w:tcBorders>
            <w:vAlign w:val="center"/>
          </w:tcPr>
          <w:p w14:paraId="578923EB">
            <w:pPr>
              <w:widowControl/>
              <w:spacing w:after="0"/>
              <w:ind w:firstLine="480"/>
              <w:jc w:val="left"/>
              <w:textAlignment w:val="center"/>
              <w:rPr>
                <w:rFonts w:hint="eastAsia" w:ascii="宋体" w:hAnsi="宋体" w:cs="宋体"/>
                <w:sz w:val="24"/>
                <w:szCs w:val="24"/>
              </w:rPr>
            </w:pPr>
            <w:r>
              <w:rPr>
                <w:rFonts w:ascii="宋体" w:hAnsi="宋体" w:cs="宋体"/>
                <w:color w:val="000000"/>
                <w:sz w:val="24"/>
                <w:szCs w:val="24"/>
              </w:rPr>
              <w:t>1、所有设备技术参数指标响应情况应均为“符合”得4分；不带“＊”号的项目</w:t>
            </w:r>
            <w:r>
              <w:rPr>
                <w:rFonts w:ascii="宋体" w:hAnsi="宋体" w:cs="宋体"/>
                <w:color w:val="FF0000"/>
                <w:sz w:val="24"/>
                <w:szCs w:val="24"/>
              </w:rPr>
              <w:t>“偏离”的每一项扣0.5分，扣完为止。</w:t>
            </w:r>
            <w:r>
              <w:rPr>
                <w:rFonts w:ascii="宋体" w:hAnsi="宋体" w:cs="宋体"/>
                <w:color w:val="000000"/>
                <w:sz w:val="24"/>
                <w:szCs w:val="24"/>
              </w:rPr>
              <w:br w:type="textWrapping"/>
            </w:r>
            <w:r>
              <w:rPr>
                <w:rFonts w:ascii="宋体" w:hAnsi="宋体" w:cs="宋体"/>
                <w:color w:val="000000"/>
                <w:sz w:val="24"/>
                <w:szCs w:val="24"/>
              </w:rPr>
              <w:t xml:space="preserve">    2、每一项设备技术参数指标响应情况为“优于”</w:t>
            </w:r>
            <w:r>
              <w:rPr>
                <w:rFonts w:ascii="宋体" w:hAnsi="宋体" w:cs="宋体"/>
                <w:color w:val="00B050"/>
                <w:sz w:val="24"/>
                <w:szCs w:val="24"/>
              </w:rPr>
              <w:t>加0.</w:t>
            </w:r>
            <w:r>
              <w:rPr>
                <w:rFonts w:hint="eastAsia" w:ascii="宋体" w:hAnsi="宋体" w:cs="宋体"/>
                <w:color w:val="00B050"/>
                <w:sz w:val="24"/>
                <w:szCs w:val="24"/>
              </w:rPr>
              <w:t>15</w:t>
            </w:r>
            <w:r>
              <w:rPr>
                <w:rFonts w:ascii="宋体" w:hAnsi="宋体" w:cs="宋体"/>
                <w:color w:val="00B050"/>
                <w:sz w:val="24"/>
                <w:szCs w:val="24"/>
              </w:rPr>
              <w:t>分</w:t>
            </w:r>
            <w:r>
              <w:rPr>
                <w:rFonts w:ascii="宋体" w:hAnsi="宋体" w:cs="宋体"/>
                <w:color w:val="000000"/>
                <w:sz w:val="24"/>
                <w:szCs w:val="24"/>
              </w:rPr>
              <w:t>，最多加4分。</w:t>
            </w:r>
            <w:r>
              <w:rPr>
                <w:rFonts w:ascii="宋体" w:hAnsi="宋体" w:cs="宋体"/>
                <w:color w:val="000000"/>
                <w:sz w:val="24"/>
                <w:szCs w:val="24"/>
              </w:rPr>
              <w:br w:type="textWrapping"/>
            </w:r>
            <w:r>
              <w:rPr>
                <w:rFonts w:ascii="宋体" w:hAnsi="宋体" w:cs="宋体"/>
                <w:color w:val="000000"/>
                <w:sz w:val="24"/>
                <w:szCs w:val="24"/>
              </w:rPr>
              <w:t xml:space="preserve">    3、每一个带“＊”号的设备技术参数指标必须为“符合”或“优于”，如果“偏离”，设备技术参数指标分值为0。</w:t>
            </w:r>
          </w:p>
        </w:tc>
        <w:tc>
          <w:tcPr>
            <w:tcW w:w="3827" w:type="dxa"/>
            <w:tcBorders>
              <w:top w:val="single" w:color="000000" w:sz="4" w:space="0"/>
              <w:left w:val="single" w:color="000000" w:sz="4" w:space="0"/>
              <w:bottom w:val="single" w:color="000000" w:sz="4" w:space="0"/>
              <w:right w:val="single" w:color="000000" w:sz="4" w:space="0"/>
            </w:tcBorders>
            <w:vAlign w:val="center"/>
          </w:tcPr>
          <w:p w14:paraId="4333C18B">
            <w:pPr>
              <w:spacing w:after="0"/>
              <w:ind w:firstLine="480"/>
              <w:jc w:val="left"/>
              <w:rPr>
                <w:rFonts w:hint="eastAsia" w:ascii="宋体" w:hAnsi="宋体" w:cs="宋体"/>
                <w:sz w:val="24"/>
                <w:szCs w:val="24"/>
              </w:rPr>
            </w:pPr>
            <w:r>
              <w:rPr>
                <w:rFonts w:hint="eastAsia" w:ascii="宋体" w:hAnsi="宋体" w:cs="宋体"/>
                <w:sz w:val="24"/>
                <w:szCs w:val="24"/>
              </w:rPr>
              <w:t>1、技术参数指标见《招标公告》表2要求；</w:t>
            </w:r>
          </w:p>
          <w:p w14:paraId="3394BCCD">
            <w:pPr>
              <w:spacing w:after="0"/>
              <w:ind w:firstLine="480"/>
              <w:jc w:val="left"/>
              <w:rPr>
                <w:rFonts w:hint="eastAsia" w:ascii="宋体" w:hAnsi="宋体" w:cs="宋体"/>
                <w:sz w:val="24"/>
                <w:szCs w:val="24"/>
              </w:rPr>
            </w:pPr>
            <w:r>
              <w:rPr>
                <w:rFonts w:hint="eastAsia" w:ascii="宋体" w:hAnsi="宋体" w:cs="宋体"/>
                <w:sz w:val="24"/>
                <w:szCs w:val="24"/>
              </w:rPr>
              <w:t>2、技术参数响应情况见《投标书》表2、表6。</w:t>
            </w:r>
          </w:p>
        </w:tc>
      </w:tr>
      <w:tr w14:paraId="4FB42288">
        <w:tblPrEx>
          <w:tblCellMar>
            <w:top w:w="15" w:type="dxa"/>
            <w:left w:w="15" w:type="dxa"/>
            <w:bottom w:w="15" w:type="dxa"/>
            <w:right w:w="15" w:type="dxa"/>
          </w:tblCellMar>
        </w:tblPrEx>
        <w:trPr>
          <w:trHeight w:val="2325" w:hRule="atLeast"/>
        </w:trPr>
        <w:tc>
          <w:tcPr>
            <w:tcW w:w="640" w:type="dxa"/>
            <w:tcBorders>
              <w:top w:val="single" w:color="000000" w:sz="4" w:space="0"/>
              <w:left w:val="single" w:color="000000" w:sz="4" w:space="0"/>
              <w:bottom w:val="single" w:color="000000" w:sz="4" w:space="0"/>
              <w:right w:val="single" w:color="000000" w:sz="4" w:space="0"/>
            </w:tcBorders>
            <w:vAlign w:val="center"/>
          </w:tcPr>
          <w:p w14:paraId="0194729D">
            <w:pPr>
              <w:widowControl/>
              <w:spacing w:after="0"/>
              <w:ind w:firstLine="0" w:firstLineChars="0"/>
              <w:jc w:val="center"/>
              <w:textAlignment w:val="center"/>
              <w:rPr>
                <w:rFonts w:hint="eastAsia" w:ascii="宋体" w:hAnsi="宋体" w:cs="宋体"/>
                <w:sz w:val="24"/>
                <w:szCs w:val="24"/>
              </w:rPr>
            </w:pPr>
            <w:r>
              <w:rPr>
                <w:rFonts w:hint="eastAsia" w:ascii="宋体" w:hAnsi="宋体" w:cs="宋体"/>
                <w:kern w:val="0"/>
                <w:sz w:val="24"/>
                <w:szCs w:val="24"/>
              </w:rPr>
              <w:t>3</w:t>
            </w:r>
          </w:p>
        </w:tc>
        <w:tc>
          <w:tcPr>
            <w:tcW w:w="651" w:type="dxa"/>
            <w:tcBorders>
              <w:top w:val="single" w:color="000000" w:sz="4" w:space="0"/>
              <w:left w:val="single" w:color="000000" w:sz="4" w:space="0"/>
              <w:bottom w:val="single" w:color="000000" w:sz="4" w:space="0"/>
              <w:right w:val="single" w:color="000000" w:sz="4" w:space="0"/>
            </w:tcBorders>
            <w:vAlign w:val="center"/>
          </w:tcPr>
          <w:p w14:paraId="36FD9D05">
            <w:pPr>
              <w:widowControl/>
              <w:spacing w:after="0"/>
              <w:ind w:firstLine="0" w:firstLineChars="0"/>
              <w:jc w:val="center"/>
              <w:textAlignment w:val="center"/>
              <w:rPr>
                <w:rFonts w:hint="eastAsia" w:ascii="宋体" w:hAnsi="宋体" w:cs="宋体"/>
                <w:sz w:val="24"/>
                <w:szCs w:val="24"/>
              </w:rPr>
            </w:pPr>
            <w:r>
              <w:rPr>
                <w:rFonts w:hint="eastAsia" w:ascii="宋体" w:hAnsi="宋体" w:cs="宋体"/>
                <w:kern w:val="0"/>
                <w:sz w:val="24"/>
                <w:szCs w:val="24"/>
              </w:rPr>
              <w:t>技术性能</w:t>
            </w: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14:paraId="3A7D9432">
            <w:pPr>
              <w:spacing w:after="0"/>
              <w:ind w:firstLine="480"/>
              <w:jc w:val="center"/>
              <w:rPr>
                <w:rFonts w:hint="eastAsia" w:ascii="宋体" w:hAnsi="宋体" w:cs="宋体"/>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7EAB1D20">
            <w:pPr>
              <w:widowControl/>
              <w:spacing w:after="0"/>
              <w:ind w:firstLine="0" w:firstLineChars="0"/>
              <w:jc w:val="center"/>
              <w:textAlignment w:val="center"/>
              <w:rPr>
                <w:rFonts w:hint="eastAsia" w:ascii="宋体" w:hAnsi="宋体" w:cs="宋体"/>
                <w:sz w:val="24"/>
                <w:szCs w:val="24"/>
              </w:rPr>
            </w:pPr>
            <w:r>
              <w:rPr>
                <w:rFonts w:ascii="宋体" w:hAnsi="宋体" w:cs="宋体"/>
                <w:sz w:val="24"/>
                <w:szCs w:val="24"/>
              </w:rPr>
              <w:t>2</w:t>
            </w:r>
          </w:p>
        </w:tc>
        <w:tc>
          <w:tcPr>
            <w:tcW w:w="3402" w:type="dxa"/>
            <w:tcBorders>
              <w:top w:val="single" w:color="000000" w:sz="4" w:space="0"/>
              <w:left w:val="single" w:color="000000" w:sz="4" w:space="0"/>
              <w:bottom w:val="single" w:color="000000" w:sz="4" w:space="0"/>
              <w:right w:val="single" w:color="000000" w:sz="4" w:space="0"/>
            </w:tcBorders>
            <w:vAlign w:val="center"/>
          </w:tcPr>
          <w:p w14:paraId="05894219">
            <w:pPr>
              <w:spacing w:after="120" w:line="360" w:lineRule="auto"/>
              <w:ind w:firstLine="420" w:firstLineChars="0"/>
              <w:jc w:val="left"/>
              <w:rPr>
                <w:rFonts w:hint="eastAsia" w:ascii="宋体" w:hAnsi="宋体" w:cs="宋体"/>
                <w:kern w:val="0"/>
                <w:sz w:val="24"/>
                <w:szCs w:val="24"/>
              </w:rPr>
            </w:pPr>
            <w:r>
              <w:rPr>
                <w:rFonts w:ascii="宋体" w:hAnsi="宋体" w:cs="宋体"/>
                <w:color w:val="000000"/>
                <w:kern w:val="0"/>
                <w:sz w:val="24"/>
                <w:szCs w:val="24"/>
              </w:rPr>
              <w:t>1、按《招标公告》“表3”要求，两款设备分别</w:t>
            </w:r>
            <w:r>
              <w:rPr>
                <w:rFonts w:hint="eastAsia" w:ascii="宋体" w:hAnsi="宋体" w:cs="宋体"/>
                <w:spacing w:val="20"/>
                <w:kern w:val="0"/>
                <w:sz w:val="24"/>
                <w:szCs w:val="24"/>
              </w:rPr>
              <w:t>提供了</w:t>
            </w:r>
            <w:r>
              <w:rPr>
                <w:rFonts w:hint="eastAsia" w:ascii="宋体" w:hAnsi="宋体" w:cs="宋体"/>
                <w:spacing w:val="20"/>
                <w:sz w:val="24"/>
                <w:szCs w:val="24"/>
              </w:rPr>
              <w:t>各设备涉及的重要外购件名称、型号、及生产厂家信息</w:t>
            </w:r>
            <w:r>
              <w:rPr>
                <w:rFonts w:ascii="宋体" w:hAnsi="宋体" w:cs="宋体"/>
                <w:color w:val="000000"/>
                <w:kern w:val="0"/>
                <w:sz w:val="24"/>
                <w:szCs w:val="24"/>
              </w:rPr>
              <w:t>的，得1分。</w:t>
            </w:r>
            <w:r>
              <w:rPr>
                <w:rFonts w:ascii="宋体" w:hAnsi="宋体" w:cs="宋体"/>
                <w:color w:val="000000"/>
                <w:kern w:val="0"/>
                <w:sz w:val="24"/>
                <w:szCs w:val="24"/>
              </w:rPr>
              <w:br w:type="textWrapping"/>
            </w:r>
            <w:r>
              <w:rPr>
                <w:rFonts w:ascii="宋体" w:hAnsi="宋体" w:cs="宋体"/>
                <w:color w:val="000000"/>
                <w:kern w:val="0"/>
                <w:sz w:val="24"/>
                <w:szCs w:val="24"/>
              </w:rPr>
              <w:t xml:space="preserve"> 2、两款设备的外购件为国内外知名品牌，并被评委会认可的酌情加0.5-1分，最多加1分。</w:t>
            </w:r>
          </w:p>
        </w:tc>
        <w:tc>
          <w:tcPr>
            <w:tcW w:w="3827" w:type="dxa"/>
            <w:tcBorders>
              <w:top w:val="single" w:color="000000" w:sz="4" w:space="0"/>
              <w:left w:val="single" w:color="000000" w:sz="4" w:space="0"/>
              <w:bottom w:val="single" w:color="000000" w:sz="4" w:space="0"/>
              <w:right w:val="single" w:color="000000" w:sz="4" w:space="0"/>
            </w:tcBorders>
            <w:vAlign w:val="center"/>
          </w:tcPr>
          <w:p w14:paraId="7DB97B17">
            <w:pPr>
              <w:spacing w:after="120" w:line="240" w:lineRule="auto"/>
              <w:ind w:firstLine="500" w:firstLineChars="0"/>
              <w:jc w:val="left"/>
              <w:rPr>
                <w:rFonts w:hint="eastAsia" w:ascii="宋体" w:hAnsi="宋体" w:cs="宋体"/>
                <w:kern w:val="0"/>
                <w:sz w:val="24"/>
                <w:szCs w:val="24"/>
              </w:rPr>
            </w:pPr>
            <w:r>
              <w:rPr>
                <w:rFonts w:hint="eastAsia" w:ascii="宋体" w:hAnsi="宋体" w:cs="宋体"/>
                <w:spacing w:val="20"/>
                <w:kern w:val="0"/>
                <w:sz w:val="24"/>
                <w:szCs w:val="24"/>
              </w:rPr>
              <w:t>投标人提供</w:t>
            </w:r>
            <w:r>
              <w:rPr>
                <w:rFonts w:hint="eastAsia" w:ascii="宋体" w:hAnsi="宋体" w:cs="宋体"/>
                <w:spacing w:val="20"/>
                <w:sz w:val="24"/>
                <w:szCs w:val="24"/>
              </w:rPr>
              <w:t>的设备重要外购件名称、型号、及生产厂家信息见</w:t>
            </w:r>
            <w:r>
              <w:rPr>
                <w:rFonts w:hint="eastAsia" w:ascii="宋体" w:hAnsi="宋体" w:cs="宋体"/>
                <w:kern w:val="0"/>
                <w:sz w:val="24"/>
                <w:szCs w:val="24"/>
              </w:rPr>
              <w:t>《投标书》表3、表7。</w:t>
            </w:r>
          </w:p>
        </w:tc>
      </w:tr>
      <w:tr w14:paraId="5290E1A0">
        <w:tblPrEx>
          <w:tblCellMar>
            <w:top w:w="15" w:type="dxa"/>
            <w:left w:w="15" w:type="dxa"/>
            <w:bottom w:w="15" w:type="dxa"/>
            <w:right w:w="15" w:type="dxa"/>
          </w:tblCellMar>
        </w:tblPrEx>
        <w:trPr>
          <w:trHeight w:val="1905" w:hRule="atLeast"/>
        </w:trPr>
        <w:tc>
          <w:tcPr>
            <w:tcW w:w="640" w:type="dxa"/>
            <w:tcBorders>
              <w:top w:val="single" w:color="000000" w:sz="4" w:space="0"/>
              <w:left w:val="single" w:color="000000" w:sz="4" w:space="0"/>
              <w:bottom w:val="single" w:color="000000" w:sz="4" w:space="0"/>
              <w:right w:val="single" w:color="000000" w:sz="4" w:space="0"/>
            </w:tcBorders>
            <w:vAlign w:val="center"/>
          </w:tcPr>
          <w:p w14:paraId="4C9D9AF0">
            <w:pPr>
              <w:widowControl/>
              <w:spacing w:after="0"/>
              <w:ind w:firstLine="0" w:firstLineChars="0"/>
              <w:jc w:val="center"/>
              <w:textAlignment w:val="center"/>
              <w:rPr>
                <w:rFonts w:hint="eastAsia" w:ascii="宋体" w:hAnsi="宋体" w:cs="宋体"/>
                <w:sz w:val="24"/>
                <w:szCs w:val="24"/>
              </w:rPr>
            </w:pPr>
            <w:r>
              <w:rPr>
                <w:rFonts w:hint="eastAsia" w:ascii="宋体" w:hAnsi="宋体" w:cs="宋体"/>
                <w:kern w:val="0"/>
                <w:sz w:val="24"/>
                <w:szCs w:val="24"/>
              </w:rPr>
              <w:t>4</w:t>
            </w:r>
          </w:p>
        </w:tc>
        <w:tc>
          <w:tcPr>
            <w:tcW w:w="651" w:type="dxa"/>
            <w:tcBorders>
              <w:top w:val="single" w:color="000000" w:sz="4" w:space="0"/>
              <w:left w:val="single" w:color="000000" w:sz="4" w:space="0"/>
              <w:bottom w:val="single" w:color="000000" w:sz="4" w:space="0"/>
              <w:right w:val="single" w:color="000000" w:sz="4" w:space="0"/>
            </w:tcBorders>
            <w:vAlign w:val="center"/>
          </w:tcPr>
          <w:p w14:paraId="554DD9BB">
            <w:pPr>
              <w:widowControl/>
              <w:spacing w:after="0"/>
              <w:ind w:firstLine="0" w:firstLineChars="0"/>
              <w:jc w:val="center"/>
              <w:textAlignment w:val="center"/>
              <w:rPr>
                <w:rFonts w:hint="eastAsia" w:ascii="宋体" w:hAnsi="宋体" w:cs="宋体"/>
                <w:sz w:val="24"/>
                <w:szCs w:val="24"/>
              </w:rPr>
            </w:pPr>
            <w:r>
              <w:rPr>
                <w:rFonts w:hint="eastAsia" w:ascii="宋体" w:hAnsi="宋体" w:cs="宋体"/>
                <w:kern w:val="0"/>
                <w:sz w:val="24"/>
                <w:szCs w:val="24"/>
              </w:rPr>
              <w:t>项目实施方案</w:t>
            </w: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14:paraId="26A6AE08">
            <w:pPr>
              <w:spacing w:after="0"/>
              <w:ind w:firstLine="480"/>
              <w:jc w:val="center"/>
              <w:rPr>
                <w:rFonts w:hint="eastAsia" w:ascii="宋体" w:hAnsi="宋体" w:cs="宋体"/>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636F2D3D">
            <w:pPr>
              <w:widowControl/>
              <w:spacing w:after="0"/>
              <w:ind w:firstLine="0" w:firstLineChars="0"/>
              <w:jc w:val="center"/>
              <w:textAlignment w:val="center"/>
              <w:rPr>
                <w:rFonts w:hint="eastAsia" w:ascii="宋体" w:hAnsi="宋体" w:cs="宋体"/>
                <w:sz w:val="24"/>
                <w:szCs w:val="24"/>
              </w:rPr>
            </w:pPr>
            <w:r>
              <w:rPr>
                <w:rFonts w:hint="eastAsia" w:ascii="宋体" w:hAnsi="宋体" w:cs="宋体"/>
                <w:kern w:val="0"/>
                <w:sz w:val="24"/>
                <w:szCs w:val="24"/>
              </w:rPr>
              <w:t>1</w:t>
            </w:r>
            <w:r>
              <w:rPr>
                <w:rFonts w:ascii="宋体" w:hAnsi="宋体" w:cs="宋体"/>
                <w:kern w:val="0"/>
                <w:sz w:val="24"/>
                <w:szCs w:val="24"/>
              </w:rPr>
              <w:t>0</w:t>
            </w:r>
          </w:p>
        </w:tc>
        <w:tc>
          <w:tcPr>
            <w:tcW w:w="3402" w:type="dxa"/>
            <w:tcBorders>
              <w:top w:val="single" w:color="000000" w:sz="4" w:space="0"/>
              <w:left w:val="single" w:color="000000" w:sz="4" w:space="0"/>
              <w:bottom w:val="single" w:color="000000" w:sz="4" w:space="0"/>
              <w:right w:val="single" w:color="000000" w:sz="4" w:space="0"/>
            </w:tcBorders>
            <w:vAlign w:val="center"/>
          </w:tcPr>
          <w:p w14:paraId="3B27702D">
            <w:pPr>
              <w:spacing w:after="0" w:line="360" w:lineRule="auto"/>
              <w:ind w:firstLine="0" w:firstLineChars="0"/>
              <w:rPr>
                <w:rFonts w:hint="eastAsia" w:ascii="宋体" w:hAnsi="宋体" w:cs="宋体"/>
                <w:color w:val="000000"/>
                <w:sz w:val="24"/>
                <w:szCs w:val="24"/>
              </w:rPr>
            </w:pPr>
            <w:r>
              <w:rPr>
                <w:rFonts w:ascii="宋体" w:hAnsi="宋体" w:cs="宋体"/>
                <w:color w:val="000000"/>
                <w:sz w:val="24"/>
                <w:szCs w:val="24"/>
              </w:rPr>
              <w:t xml:space="preserve">   1、按《招标公告》“表4、表5”及《招标公告》“四、签订正式合同需要提供以下技术资料（带＊项目投标时按要求提供）”的要求，①分别提供了两款设备对应的加工零件信息；②分别提供了设备适配的所有附件头信息，及适配附件头对柴油机零件的加工位置内容有描述的；③分别提供了适配附件头相关图纸的，每台机得基础分3分，共6分。两个机型上述①②③每一项未提供的，或每一项信息资料不完整或信息资料不清晰的，扣0.5分，</w:t>
            </w:r>
            <w:r>
              <w:rPr>
                <w:rFonts w:hint="eastAsia" w:ascii="宋体" w:hAnsi="宋体" w:cs="宋体"/>
                <w:sz w:val="24"/>
                <w:szCs w:val="24"/>
              </w:rPr>
              <w:t>扣完基础分为止。</w:t>
            </w:r>
          </w:p>
          <w:p w14:paraId="73074137">
            <w:pPr>
              <w:widowControl/>
              <w:spacing w:after="0"/>
              <w:ind w:firstLine="480"/>
              <w:textAlignment w:val="center"/>
              <w:rPr>
                <w:rFonts w:hint="eastAsia" w:ascii="宋体" w:hAnsi="宋体" w:cs="宋体"/>
                <w:sz w:val="24"/>
                <w:szCs w:val="24"/>
              </w:rPr>
            </w:pPr>
            <w:r>
              <w:rPr>
                <w:rFonts w:hint="eastAsia" w:ascii="宋体" w:hAnsi="宋体" w:cs="宋体"/>
                <w:sz w:val="24"/>
                <w:szCs w:val="24"/>
              </w:rPr>
              <w:t>2、根据招标人加工零件的实际要求，对投标人提供的附件头的外形尺寸、强度刚度、扭矩性能、机床特点等进行综合评估，认为能满足加工零件的工艺要求、结构设计合理的，由良到最优分档加分，良加</w:t>
            </w:r>
            <w:r>
              <w:rPr>
                <w:rFonts w:ascii="宋体" w:hAnsi="宋体" w:cs="宋体"/>
                <w:sz w:val="24"/>
                <w:szCs w:val="24"/>
              </w:rPr>
              <w:t>1</w:t>
            </w:r>
            <w:r>
              <w:rPr>
                <w:rFonts w:hint="eastAsia" w:ascii="宋体" w:hAnsi="宋体" w:cs="宋体"/>
                <w:sz w:val="24"/>
                <w:szCs w:val="24"/>
              </w:rPr>
              <w:t>分，较优加</w:t>
            </w:r>
            <w:r>
              <w:rPr>
                <w:rFonts w:ascii="宋体" w:hAnsi="宋体" w:cs="宋体"/>
                <w:sz w:val="24"/>
                <w:szCs w:val="24"/>
              </w:rPr>
              <w:t>2</w:t>
            </w:r>
            <w:r>
              <w:rPr>
                <w:rFonts w:hint="eastAsia" w:ascii="宋体" w:hAnsi="宋体" w:cs="宋体"/>
                <w:sz w:val="24"/>
                <w:szCs w:val="24"/>
              </w:rPr>
              <w:t>分，最优加</w:t>
            </w:r>
            <w:r>
              <w:rPr>
                <w:rFonts w:ascii="宋体" w:hAnsi="宋体" w:cs="宋体"/>
                <w:sz w:val="24"/>
                <w:szCs w:val="24"/>
              </w:rPr>
              <w:t>4</w:t>
            </w:r>
            <w:r>
              <w:rPr>
                <w:rFonts w:hint="eastAsia" w:ascii="宋体" w:hAnsi="宋体" w:cs="宋体"/>
                <w:sz w:val="24"/>
                <w:szCs w:val="24"/>
              </w:rPr>
              <w:t>分。每一款机型的任意一个适配附件头不满足工艺要求，扣3分，扣完基础分为止。</w:t>
            </w:r>
          </w:p>
        </w:tc>
        <w:tc>
          <w:tcPr>
            <w:tcW w:w="3827" w:type="dxa"/>
            <w:tcBorders>
              <w:top w:val="single" w:color="000000" w:sz="4" w:space="0"/>
              <w:left w:val="single" w:color="000000" w:sz="4" w:space="0"/>
              <w:bottom w:val="single" w:color="000000" w:sz="4" w:space="0"/>
              <w:right w:val="single" w:color="000000" w:sz="4" w:space="0"/>
            </w:tcBorders>
            <w:vAlign w:val="center"/>
          </w:tcPr>
          <w:p w14:paraId="785DD722">
            <w:pPr>
              <w:numPr>
                <w:ilvl w:val="0"/>
                <w:numId w:val="9"/>
              </w:numPr>
              <w:spacing w:after="120" w:line="360" w:lineRule="auto"/>
              <w:ind w:firstLine="420" w:firstLineChars="0"/>
              <w:jc w:val="left"/>
              <w:rPr>
                <w:rFonts w:hint="eastAsia" w:ascii="宋体" w:hAnsi="宋体" w:cs="宋体"/>
                <w:color w:val="000000"/>
                <w:kern w:val="0"/>
                <w:sz w:val="24"/>
                <w:szCs w:val="24"/>
              </w:rPr>
            </w:pPr>
            <w:r>
              <w:rPr>
                <w:rFonts w:hint="eastAsia" w:ascii="宋体" w:hAnsi="宋体" w:cs="宋体"/>
                <w:spacing w:val="20"/>
                <w:kern w:val="0"/>
                <w:sz w:val="24"/>
                <w:szCs w:val="24"/>
              </w:rPr>
              <w:t>见《</w:t>
            </w:r>
            <w:r>
              <w:rPr>
                <w:rFonts w:ascii="宋体" w:hAnsi="宋体" w:cs="宋体"/>
                <w:spacing w:val="20"/>
                <w:kern w:val="0"/>
                <w:sz w:val="24"/>
                <w:szCs w:val="24"/>
              </w:rPr>
              <w:t>招标公告》“</w:t>
            </w:r>
            <w:r>
              <w:rPr>
                <w:rFonts w:hint="eastAsia" w:ascii="宋体" w:hAnsi="宋体" w:cs="宋体"/>
                <w:spacing w:val="20"/>
                <w:kern w:val="0"/>
                <w:sz w:val="24"/>
                <w:szCs w:val="24"/>
              </w:rPr>
              <w:t>表4、表5”及</w:t>
            </w:r>
            <w:r>
              <w:rPr>
                <w:rFonts w:ascii="宋体" w:hAnsi="宋体" w:cs="宋体"/>
                <w:spacing w:val="20"/>
                <w:kern w:val="0"/>
                <w:sz w:val="24"/>
                <w:szCs w:val="24"/>
              </w:rPr>
              <w:t>《招标公告》</w:t>
            </w:r>
            <w:r>
              <w:rPr>
                <w:rFonts w:hint="eastAsia" w:ascii="宋体" w:hAnsi="宋体" w:cs="宋体"/>
                <w:spacing w:val="20"/>
                <w:kern w:val="0"/>
                <w:sz w:val="24"/>
                <w:szCs w:val="24"/>
              </w:rPr>
              <w:t>“四、签订正式合同需要提供以下技术资料（带＊项目投标时按要求提供）1、提供以下机械使用说明书或图纸（中文）：＊1.9”</w:t>
            </w:r>
          </w:p>
          <w:p w14:paraId="431332CE">
            <w:pPr>
              <w:numPr>
                <w:ilvl w:val="0"/>
                <w:numId w:val="9"/>
              </w:numPr>
              <w:spacing w:after="120" w:line="360" w:lineRule="auto"/>
              <w:ind w:firstLine="420" w:firstLineChars="0"/>
              <w:jc w:val="left"/>
              <w:rPr>
                <w:rFonts w:hint="eastAsia" w:ascii="宋体" w:hAnsi="宋体" w:cs="宋体"/>
                <w:color w:val="000000"/>
                <w:kern w:val="0"/>
                <w:sz w:val="24"/>
                <w:szCs w:val="24"/>
              </w:rPr>
            </w:pPr>
            <w:r>
              <w:rPr>
                <w:rFonts w:hint="eastAsia" w:ascii="宋体" w:hAnsi="宋体" w:cs="宋体"/>
                <w:spacing w:val="20"/>
                <w:kern w:val="0"/>
                <w:sz w:val="24"/>
                <w:szCs w:val="24"/>
              </w:rPr>
              <w:t>见</w:t>
            </w:r>
            <w:r>
              <w:rPr>
                <w:rFonts w:hint="eastAsia" w:ascii="宋体" w:hAnsi="宋体" w:cs="宋体"/>
                <w:kern w:val="0"/>
                <w:sz w:val="24"/>
                <w:szCs w:val="24"/>
              </w:rPr>
              <w:t>《投标书》表4、表5、表8、表9信息，及厂家提供的适配附件头图纸。</w:t>
            </w:r>
          </w:p>
        </w:tc>
      </w:tr>
      <w:tr w14:paraId="4C866E7E">
        <w:tblPrEx>
          <w:tblCellMar>
            <w:top w:w="15" w:type="dxa"/>
            <w:left w:w="15" w:type="dxa"/>
            <w:bottom w:w="15" w:type="dxa"/>
            <w:right w:w="15" w:type="dxa"/>
          </w:tblCellMar>
        </w:tblPrEx>
        <w:trPr>
          <w:trHeight w:val="1710" w:hRule="atLeast"/>
        </w:trPr>
        <w:tc>
          <w:tcPr>
            <w:tcW w:w="640" w:type="dxa"/>
            <w:tcBorders>
              <w:top w:val="single" w:color="000000" w:sz="4" w:space="0"/>
              <w:left w:val="single" w:color="000000" w:sz="4" w:space="0"/>
              <w:bottom w:val="single" w:color="000000" w:sz="4" w:space="0"/>
              <w:right w:val="single" w:color="000000" w:sz="4" w:space="0"/>
            </w:tcBorders>
            <w:vAlign w:val="center"/>
          </w:tcPr>
          <w:p w14:paraId="1B2C9A55">
            <w:pPr>
              <w:widowControl/>
              <w:spacing w:after="0"/>
              <w:ind w:firstLine="0" w:firstLineChars="0"/>
              <w:jc w:val="center"/>
              <w:textAlignment w:val="center"/>
              <w:rPr>
                <w:rFonts w:hint="eastAsia" w:ascii="宋体" w:hAnsi="宋体" w:cs="宋体"/>
                <w:sz w:val="24"/>
                <w:szCs w:val="24"/>
              </w:rPr>
            </w:pPr>
            <w:r>
              <w:rPr>
                <w:rFonts w:hint="eastAsia" w:ascii="宋体" w:hAnsi="宋体" w:cs="宋体"/>
                <w:kern w:val="0"/>
                <w:sz w:val="24"/>
                <w:szCs w:val="24"/>
              </w:rPr>
              <w:t>5</w:t>
            </w:r>
          </w:p>
        </w:tc>
        <w:tc>
          <w:tcPr>
            <w:tcW w:w="651" w:type="dxa"/>
            <w:tcBorders>
              <w:top w:val="single" w:color="000000" w:sz="4" w:space="0"/>
              <w:left w:val="single" w:color="000000" w:sz="4" w:space="0"/>
              <w:bottom w:val="single" w:color="000000" w:sz="4" w:space="0"/>
              <w:right w:val="single" w:color="000000" w:sz="4" w:space="0"/>
            </w:tcBorders>
            <w:vAlign w:val="center"/>
          </w:tcPr>
          <w:p w14:paraId="1929753D">
            <w:pPr>
              <w:widowControl/>
              <w:spacing w:after="0"/>
              <w:ind w:firstLine="0" w:firstLineChars="0"/>
              <w:jc w:val="center"/>
              <w:textAlignment w:val="center"/>
              <w:rPr>
                <w:rFonts w:hint="eastAsia" w:ascii="宋体" w:hAnsi="宋体" w:cs="宋体"/>
                <w:sz w:val="24"/>
                <w:szCs w:val="24"/>
              </w:rPr>
            </w:pPr>
            <w:r>
              <w:rPr>
                <w:rFonts w:hint="eastAsia" w:ascii="宋体" w:hAnsi="宋体" w:cs="宋体"/>
                <w:kern w:val="0"/>
                <w:sz w:val="24"/>
                <w:szCs w:val="24"/>
              </w:rPr>
              <w:t>投标人资格要求</w:t>
            </w:r>
          </w:p>
        </w:tc>
        <w:tc>
          <w:tcPr>
            <w:tcW w:w="567" w:type="dxa"/>
            <w:vMerge w:val="restart"/>
            <w:tcBorders>
              <w:top w:val="single" w:color="000000" w:sz="4" w:space="0"/>
              <w:left w:val="single" w:color="000000" w:sz="4" w:space="0"/>
              <w:bottom w:val="single" w:color="000000" w:sz="4" w:space="0"/>
              <w:right w:val="single" w:color="000000" w:sz="4" w:space="0"/>
            </w:tcBorders>
            <w:vAlign w:val="center"/>
          </w:tcPr>
          <w:p w14:paraId="66836E23">
            <w:pPr>
              <w:widowControl/>
              <w:spacing w:after="0"/>
              <w:ind w:firstLine="0" w:firstLineChars="0"/>
              <w:jc w:val="center"/>
              <w:textAlignment w:val="center"/>
              <w:rPr>
                <w:rFonts w:hint="eastAsia" w:ascii="宋体" w:hAnsi="宋体" w:cs="宋体"/>
                <w:sz w:val="24"/>
                <w:szCs w:val="24"/>
              </w:rPr>
            </w:pPr>
            <w:r>
              <w:rPr>
                <w:rFonts w:hint="eastAsia" w:ascii="宋体" w:hAnsi="宋体" w:cs="宋体"/>
                <w:kern w:val="0"/>
                <w:sz w:val="24"/>
                <w:szCs w:val="24"/>
              </w:rPr>
              <w:t>商务标</w:t>
            </w:r>
          </w:p>
        </w:tc>
        <w:tc>
          <w:tcPr>
            <w:tcW w:w="567" w:type="dxa"/>
            <w:tcBorders>
              <w:top w:val="single" w:color="000000" w:sz="4" w:space="0"/>
              <w:left w:val="single" w:color="000000" w:sz="4" w:space="0"/>
              <w:bottom w:val="single" w:color="000000" w:sz="4" w:space="0"/>
              <w:right w:val="single" w:color="000000" w:sz="4" w:space="0"/>
            </w:tcBorders>
            <w:vAlign w:val="center"/>
          </w:tcPr>
          <w:p w14:paraId="5B2531C5">
            <w:pPr>
              <w:widowControl/>
              <w:spacing w:after="0"/>
              <w:ind w:firstLine="0" w:firstLineChars="0"/>
              <w:jc w:val="center"/>
              <w:textAlignment w:val="center"/>
              <w:rPr>
                <w:rFonts w:hint="eastAsia" w:ascii="宋体" w:hAnsi="宋体" w:cs="宋体"/>
                <w:sz w:val="24"/>
                <w:szCs w:val="24"/>
              </w:rPr>
            </w:pPr>
            <w:r>
              <w:rPr>
                <w:rFonts w:ascii="宋体" w:hAnsi="宋体" w:cs="宋体"/>
                <w:kern w:val="0"/>
                <w:sz w:val="24"/>
                <w:szCs w:val="24"/>
              </w:rPr>
              <w:t>3</w:t>
            </w:r>
          </w:p>
        </w:tc>
        <w:tc>
          <w:tcPr>
            <w:tcW w:w="3402" w:type="dxa"/>
            <w:tcBorders>
              <w:top w:val="single" w:color="000000" w:sz="4" w:space="0"/>
              <w:left w:val="single" w:color="000000" w:sz="4" w:space="0"/>
              <w:bottom w:val="single" w:color="000000" w:sz="4" w:space="0"/>
              <w:right w:val="single" w:color="000000" w:sz="4" w:space="0"/>
            </w:tcBorders>
            <w:vAlign w:val="center"/>
          </w:tcPr>
          <w:p w14:paraId="3CF3327A">
            <w:pPr>
              <w:spacing w:after="0" w:line="360" w:lineRule="auto"/>
              <w:ind w:firstLine="480"/>
              <w:jc w:val="left"/>
              <w:rPr>
                <w:rFonts w:hint="eastAsia" w:ascii="宋体" w:hAnsi="宋体" w:cs="宋体"/>
                <w:sz w:val="24"/>
                <w:szCs w:val="24"/>
              </w:rPr>
            </w:pPr>
            <w:r>
              <w:rPr>
                <w:rFonts w:ascii="宋体" w:hAnsi="宋体" w:cs="宋体"/>
                <w:color w:val="000000"/>
                <w:sz w:val="24"/>
                <w:szCs w:val="24"/>
              </w:rPr>
              <w:t>1、按《招标公告》“十．投标须知（一）投标人资格要求1、具备的条件”要求 ”提供基本符合要求的文件，得3分；</w:t>
            </w:r>
            <w:r>
              <w:rPr>
                <w:rFonts w:ascii="宋体" w:hAnsi="宋体" w:cs="宋体"/>
                <w:color w:val="000000"/>
                <w:sz w:val="24"/>
                <w:szCs w:val="24"/>
              </w:rPr>
              <w:br w:type="textWrapping"/>
            </w:r>
            <w:r>
              <w:rPr>
                <w:rFonts w:ascii="宋体" w:hAnsi="宋体" w:cs="宋体"/>
                <w:color w:val="000000"/>
                <w:sz w:val="24"/>
                <w:szCs w:val="24"/>
              </w:rPr>
              <w:t xml:space="preserve">    2、上述涉及的“文件”，有任意一项没有提供的，</w:t>
            </w:r>
            <w:r>
              <w:rPr>
                <w:rFonts w:ascii="宋体" w:hAnsi="宋体" w:cs="宋体"/>
                <w:color w:val="FF0000"/>
                <w:sz w:val="24"/>
                <w:szCs w:val="24"/>
              </w:rPr>
              <w:t>商务标各项得0分。</w:t>
            </w:r>
          </w:p>
        </w:tc>
        <w:tc>
          <w:tcPr>
            <w:tcW w:w="3827" w:type="dxa"/>
            <w:tcBorders>
              <w:top w:val="single" w:color="000000" w:sz="4" w:space="0"/>
              <w:left w:val="single" w:color="000000" w:sz="4" w:space="0"/>
              <w:bottom w:val="single" w:color="000000" w:sz="4" w:space="0"/>
              <w:right w:val="single" w:color="000000" w:sz="4" w:space="0"/>
            </w:tcBorders>
            <w:vAlign w:val="center"/>
          </w:tcPr>
          <w:p w14:paraId="58E438FA">
            <w:pPr>
              <w:spacing w:after="0" w:line="360" w:lineRule="auto"/>
              <w:ind w:firstLine="480"/>
              <w:jc w:val="left"/>
              <w:rPr>
                <w:rFonts w:hint="eastAsia" w:ascii="宋体" w:hAnsi="宋体" w:cs="宋体"/>
                <w:spacing w:val="20"/>
                <w:sz w:val="24"/>
                <w:szCs w:val="24"/>
              </w:rPr>
            </w:pPr>
            <w:r>
              <w:rPr>
                <w:rFonts w:ascii="宋体" w:hAnsi="宋体" w:cs="宋体"/>
                <w:color w:val="000000"/>
                <w:sz w:val="24"/>
                <w:szCs w:val="24"/>
              </w:rPr>
              <w:t>按《招标公告》“十．投标须知（一）投标人资格要求1、具备的条件”要求 ”</w:t>
            </w:r>
            <w:r>
              <w:rPr>
                <w:rFonts w:hint="eastAsia" w:ascii="宋体" w:hAnsi="宋体" w:cs="宋体"/>
                <w:b/>
                <w:bCs/>
                <w:spacing w:val="20"/>
                <w:sz w:val="24"/>
                <w:szCs w:val="24"/>
              </w:rPr>
              <w:t>，提供的资料包括：</w:t>
            </w:r>
          </w:p>
          <w:p w14:paraId="466AB3AC">
            <w:pPr>
              <w:spacing w:after="0" w:line="360" w:lineRule="auto"/>
              <w:ind w:firstLine="560"/>
              <w:jc w:val="left"/>
              <w:rPr>
                <w:rFonts w:hint="eastAsia" w:ascii="宋体" w:hAnsi="宋体" w:cs="宋体"/>
                <w:spacing w:val="20"/>
                <w:sz w:val="24"/>
                <w:szCs w:val="24"/>
              </w:rPr>
            </w:pPr>
            <w:r>
              <w:rPr>
                <w:rFonts w:hint="eastAsia" w:ascii="宋体" w:hAnsi="宋体" w:cs="宋体"/>
                <w:spacing w:val="20"/>
                <w:sz w:val="24"/>
                <w:szCs w:val="24"/>
              </w:rPr>
              <w:t>1 具有独立承担民事责任的能力：提供法人或者其他组织等的营业执照或登记证书等证明文件复印件。</w:t>
            </w:r>
          </w:p>
          <w:p w14:paraId="6926CD07">
            <w:pPr>
              <w:spacing w:after="0" w:line="360" w:lineRule="auto"/>
              <w:ind w:firstLine="0" w:firstLineChars="0"/>
              <w:jc w:val="left"/>
              <w:rPr>
                <w:rFonts w:hint="eastAsia" w:ascii="宋体" w:hAnsi="宋体" w:cs="宋体"/>
                <w:spacing w:val="20"/>
                <w:sz w:val="24"/>
                <w:szCs w:val="24"/>
              </w:rPr>
            </w:pPr>
            <w:r>
              <w:rPr>
                <w:rFonts w:hint="eastAsia" w:ascii="宋体" w:hAnsi="宋体" w:cs="宋体"/>
                <w:spacing w:val="20"/>
                <w:sz w:val="24"/>
                <w:szCs w:val="24"/>
              </w:rPr>
              <w:t xml:space="preserve">   2 有依法缴纳税收和社会保障资金的良好记录：提供招标公告发布当月往前顺推六个月内任意一个月的依法缴纳税收和社会保障资金的证明材料复印件（依法免税或依法</w:t>
            </w:r>
          </w:p>
          <w:p w14:paraId="067BBA0F">
            <w:pPr>
              <w:spacing w:after="0" w:line="360" w:lineRule="auto"/>
              <w:ind w:firstLine="0" w:firstLineChars="0"/>
              <w:jc w:val="left"/>
              <w:rPr>
                <w:rFonts w:hint="eastAsia" w:ascii="宋体" w:hAnsi="宋体" w:cs="宋体"/>
                <w:spacing w:val="20"/>
                <w:sz w:val="24"/>
                <w:szCs w:val="24"/>
              </w:rPr>
            </w:pPr>
            <w:r>
              <w:rPr>
                <w:rFonts w:hint="eastAsia" w:ascii="宋体" w:hAnsi="宋体" w:cs="宋体"/>
                <w:spacing w:val="20"/>
                <w:sz w:val="24"/>
                <w:szCs w:val="24"/>
              </w:rPr>
              <w:t>不需要缴纳社会保障资金的供应商应提供相应证明文件）。</w:t>
            </w:r>
          </w:p>
          <w:p w14:paraId="539D8C7E">
            <w:pPr>
              <w:spacing w:after="0" w:line="360" w:lineRule="auto"/>
              <w:ind w:firstLine="0" w:firstLineChars="0"/>
              <w:jc w:val="left"/>
              <w:rPr>
                <w:rFonts w:hint="eastAsia" w:ascii="宋体" w:hAnsi="宋体" w:cs="宋体"/>
                <w:spacing w:val="20"/>
                <w:sz w:val="24"/>
                <w:szCs w:val="24"/>
              </w:rPr>
            </w:pPr>
            <w:r>
              <w:rPr>
                <w:rFonts w:hint="eastAsia" w:ascii="宋体" w:hAnsi="宋体" w:cs="宋体"/>
                <w:spacing w:val="20"/>
                <w:sz w:val="24"/>
                <w:szCs w:val="24"/>
              </w:rPr>
              <w:t xml:space="preserve">   3 具有良好的商业信誉和健全的财务会计制度：提供以下两种形式之一的财务状况报告： </w:t>
            </w:r>
          </w:p>
          <w:p w14:paraId="5E239CB5">
            <w:pPr>
              <w:spacing w:after="0" w:line="360" w:lineRule="auto"/>
              <w:ind w:firstLine="560"/>
              <w:jc w:val="left"/>
              <w:rPr>
                <w:rFonts w:hint="eastAsia" w:ascii="宋体" w:hAnsi="宋体" w:cs="宋体"/>
                <w:color w:val="FF0000"/>
                <w:spacing w:val="20"/>
                <w:sz w:val="24"/>
                <w:szCs w:val="24"/>
              </w:rPr>
            </w:pPr>
            <w:r>
              <w:rPr>
                <w:rFonts w:hint="eastAsia" w:ascii="宋体" w:hAnsi="宋体" w:cs="宋体"/>
                <w:color w:val="FF0000"/>
                <w:spacing w:val="20"/>
                <w:sz w:val="24"/>
                <w:szCs w:val="24"/>
              </w:rPr>
              <w:t>3.1 经会计师事务所审计的近三年年度财务报告；</w:t>
            </w:r>
          </w:p>
          <w:p w14:paraId="173FAAEA">
            <w:pPr>
              <w:spacing w:after="0" w:line="360" w:lineRule="auto"/>
              <w:ind w:firstLine="560"/>
              <w:jc w:val="left"/>
              <w:rPr>
                <w:rFonts w:hint="eastAsia" w:ascii="宋体" w:hAnsi="宋体" w:cs="宋体"/>
                <w:spacing w:val="20"/>
                <w:sz w:val="24"/>
                <w:szCs w:val="24"/>
              </w:rPr>
            </w:pPr>
            <w:r>
              <w:rPr>
                <w:rFonts w:hint="eastAsia" w:ascii="宋体" w:hAnsi="宋体" w:cs="宋体"/>
                <w:spacing w:val="20"/>
                <w:sz w:val="24"/>
                <w:szCs w:val="24"/>
              </w:rPr>
              <w:t>3.2基本开户银行出具的资信证明。如供应商新成立的，则提供成立至今的月或季度财务报表复印件。</w:t>
            </w:r>
          </w:p>
          <w:p w14:paraId="008CA0B6">
            <w:pPr>
              <w:spacing w:after="0" w:line="360" w:lineRule="auto"/>
              <w:ind w:firstLine="560"/>
              <w:jc w:val="left"/>
              <w:rPr>
                <w:rFonts w:hint="eastAsia" w:ascii="宋体" w:hAnsi="宋体" w:cs="宋体"/>
                <w:spacing w:val="20"/>
                <w:sz w:val="24"/>
                <w:szCs w:val="24"/>
              </w:rPr>
            </w:pPr>
            <w:r>
              <w:rPr>
                <w:rFonts w:hint="eastAsia" w:ascii="宋体" w:hAnsi="宋体" w:cs="宋体"/>
                <w:spacing w:val="20"/>
                <w:sz w:val="24"/>
                <w:szCs w:val="24"/>
              </w:rPr>
              <w:t>4 履行合同所必须的设备和专业技术能力：提供该证明材料复印件（如履行合同的场地、设备、技术人员等）或提供承诺函（格式自拟）。</w:t>
            </w:r>
          </w:p>
          <w:p w14:paraId="2DFE2775">
            <w:pPr>
              <w:spacing w:after="0" w:line="360" w:lineRule="auto"/>
              <w:ind w:firstLine="560"/>
              <w:jc w:val="left"/>
              <w:rPr>
                <w:rFonts w:hint="eastAsia" w:ascii="宋体" w:hAnsi="宋体" w:cs="宋体"/>
                <w:spacing w:val="20"/>
                <w:sz w:val="24"/>
                <w:szCs w:val="24"/>
              </w:rPr>
            </w:pPr>
            <w:r>
              <w:rPr>
                <w:rFonts w:hint="eastAsia" w:ascii="宋体" w:hAnsi="宋体" w:cs="宋体"/>
                <w:spacing w:val="20"/>
                <w:sz w:val="24"/>
                <w:szCs w:val="24"/>
              </w:rPr>
              <w:t>5 参加采购活动前3年内，在经营活动中没有重大违法记录：提供《投标人资格声明函》。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0A3C75F8">
            <w:pPr>
              <w:spacing w:after="0" w:line="360" w:lineRule="auto"/>
              <w:ind w:firstLine="560"/>
              <w:jc w:val="left"/>
              <w:rPr>
                <w:rFonts w:hint="eastAsia" w:ascii="宋体" w:hAnsi="宋体" w:cs="宋体"/>
                <w:spacing w:val="20"/>
                <w:sz w:val="24"/>
                <w:szCs w:val="24"/>
              </w:rPr>
            </w:pPr>
            <w:r>
              <w:rPr>
                <w:rFonts w:hint="eastAsia" w:ascii="宋体" w:hAnsi="宋体" w:cs="宋体"/>
                <w:spacing w:val="20"/>
                <w:sz w:val="24"/>
                <w:szCs w:val="24"/>
              </w:rPr>
              <w:t>6投标人未被列入“信用中国”网站“失信被执行人或重大税收违法案件当事人名单或政府采购严重违法失信行为”记录名单；未处于中国政府采购网（www.ccgp.gov.cn)“政府采购严重违法失信行为信息记录”中的禁止参加政府采购活动期间。（以采购代理机构于投标截止日当天在“信用中国”网站（www.creditchina.gov.cn）及中国政府采购网（www.ccgp.gov.cn）查询结果为准，如相关失信记录已失效，投标人需在投标文件中提供相关证明资料）。</w:t>
            </w:r>
          </w:p>
        </w:tc>
      </w:tr>
      <w:tr w14:paraId="75DB28FE">
        <w:tblPrEx>
          <w:tblCellMar>
            <w:top w:w="15" w:type="dxa"/>
            <w:left w:w="15" w:type="dxa"/>
            <w:bottom w:w="15" w:type="dxa"/>
            <w:right w:w="15" w:type="dxa"/>
          </w:tblCellMar>
        </w:tblPrEx>
        <w:trPr>
          <w:trHeight w:val="1215" w:hRule="atLeast"/>
        </w:trPr>
        <w:tc>
          <w:tcPr>
            <w:tcW w:w="640" w:type="dxa"/>
            <w:tcBorders>
              <w:top w:val="single" w:color="000000" w:sz="4" w:space="0"/>
              <w:left w:val="single" w:color="000000" w:sz="4" w:space="0"/>
              <w:bottom w:val="single" w:color="000000" w:sz="4" w:space="0"/>
              <w:right w:val="single" w:color="000000" w:sz="4" w:space="0"/>
            </w:tcBorders>
            <w:vAlign w:val="center"/>
          </w:tcPr>
          <w:p w14:paraId="5C49AD3A">
            <w:pPr>
              <w:widowControl/>
              <w:spacing w:after="0"/>
              <w:ind w:firstLine="0" w:firstLineChars="0"/>
              <w:jc w:val="center"/>
              <w:textAlignment w:val="center"/>
              <w:rPr>
                <w:rFonts w:hint="eastAsia" w:ascii="宋体" w:hAnsi="宋体" w:cs="宋体"/>
                <w:sz w:val="24"/>
                <w:szCs w:val="24"/>
              </w:rPr>
            </w:pPr>
            <w:r>
              <w:rPr>
                <w:rFonts w:hint="eastAsia" w:ascii="宋体" w:hAnsi="宋体" w:cs="宋体"/>
                <w:kern w:val="0"/>
                <w:sz w:val="24"/>
                <w:szCs w:val="24"/>
              </w:rPr>
              <w:t>6</w:t>
            </w:r>
          </w:p>
        </w:tc>
        <w:tc>
          <w:tcPr>
            <w:tcW w:w="651" w:type="dxa"/>
            <w:tcBorders>
              <w:top w:val="single" w:color="000000" w:sz="4" w:space="0"/>
              <w:left w:val="single" w:color="000000" w:sz="4" w:space="0"/>
              <w:bottom w:val="single" w:color="000000" w:sz="4" w:space="0"/>
              <w:right w:val="single" w:color="000000" w:sz="4" w:space="0"/>
            </w:tcBorders>
            <w:vAlign w:val="center"/>
          </w:tcPr>
          <w:p w14:paraId="11877D50">
            <w:pPr>
              <w:widowControl/>
              <w:spacing w:after="0"/>
              <w:ind w:firstLine="0" w:firstLineChars="0"/>
              <w:jc w:val="center"/>
              <w:textAlignment w:val="center"/>
              <w:rPr>
                <w:rFonts w:hint="eastAsia" w:ascii="宋体" w:hAnsi="宋体" w:cs="宋体"/>
                <w:sz w:val="24"/>
                <w:szCs w:val="24"/>
              </w:rPr>
            </w:pPr>
            <w:r>
              <w:rPr>
                <w:rFonts w:hint="eastAsia" w:ascii="宋体" w:hAnsi="宋体" w:cs="宋体"/>
                <w:kern w:val="0"/>
                <w:sz w:val="24"/>
                <w:szCs w:val="24"/>
              </w:rPr>
              <w:t>业绩表现</w:t>
            </w: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14:paraId="15DF277A">
            <w:pPr>
              <w:spacing w:after="0"/>
              <w:ind w:firstLine="480"/>
              <w:jc w:val="center"/>
              <w:rPr>
                <w:rFonts w:hint="eastAsia" w:ascii="宋体" w:hAnsi="宋体" w:cs="宋体"/>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2CFA3CC0">
            <w:pPr>
              <w:widowControl/>
              <w:spacing w:after="0"/>
              <w:ind w:firstLine="0" w:firstLineChars="0"/>
              <w:jc w:val="center"/>
              <w:textAlignment w:val="center"/>
              <w:rPr>
                <w:rFonts w:hint="eastAsia" w:ascii="宋体" w:hAnsi="宋体" w:cs="宋体"/>
                <w:sz w:val="24"/>
                <w:szCs w:val="24"/>
              </w:rPr>
            </w:pPr>
            <w:r>
              <w:rPr>
                <w:rFonts w:ascii="宋体" w:hAnsi="宋体" w:cs="宋体"/>
                <w:kern w:val="0"/>
                <w:sz w:val="24"/>
                <w:szCs w:val="24"/>
              </w:rPr>
              <w:t>8</w:t>
            </w:r>
          </w:p>
        </w:tc>
        <w:tc>
          <w:tcPr>
            <w:tcW w:w="3402" w:type="dxa"/>
            <w:tcBorders>
              <w:top w:val="single" w:color="000000" w:sz="4" w:space="0"/>
              <w:left w:val="single" w:color="000000" w:sz="4" w:space="0"/>
              <w:bottom w:val="single" w:color="000000" w:sz="4" w:space="0"/>
              <w:right w:val="single" w:color="000000" w:sz="4" w:space="0"/>
            </w:tcBorders>
            <w:vAlign w:val="center"/>
          </w:tcPr>
          <w:p w14:paraId="16F96BE4">
            <w:pPr>
              <w:widowControl/>
              <w:spacing w:after="0"/>
              <w:ind w:firstLine="480"/>
              <w:jc w:val="left"/>
              <w:textAlignment w:val="center"/>
              <w:rPr>
                <w:rFonts w:hint="eastAsia" w:ascii="宋体" w:hAnsi="宋体" w:cs="宋体"/>
                <w:sz w:val="24"/>
                <w:szCs w:val="24"/>
              </w:rPr>
            </w:pPr>
            <w:r>
              <w:rPr>
                <w:rFonts w:ascii="宋体" w:hAnsi="宋体" w:cs="宋体"/>
                <w:color w:val="FF0000"/>
                <w:sz w:val="24"/>
                <w:szCs w:val="24"/>
              </w:rPr>
              <w:t>最近20年设备制造</w:t>
            </w:r>
            <w:r>
              <w:rPr>
                <w:rFonts w:ascii="宋体" w:hAnsi="宋体" w:cs="宋体"/>
                <w:color w:val="000000"/>
                <w:sz w:val="24"/>
                <w:szCs w:val="24"/>
              </w:rPr>
              <w:t>厂商机床有成功解决低速柴油机机架</w:t>
            </w:r>
            <w:r>
              <w:rPr>
                <w:rFonts w:hint="eastAsia" w:ascii="宋体" w:hAnsi="宋体" w:cs="宋体"/>
                <w:color w:val="000000"/>
                <w:sz w:val="24"/>
                <w:szCs w:val="24"/>
              </w:rPr>
              <w:t>、机座</w:t>
            </w:r>
            <w:r>
              <w:rPr>
                <w:rFonts w:ascii="宋体" w:hAnsi="宋体" w:cs="宋体"/>
                <w:color w:val="000000"/>
                <w:sz w:val="24"/>
                <w:szCs w:val="24"/>
              </w:rPr>
              <w:t>关键部位加工的实际业绩的案例，每项加4分</w:t>
            </w:r>
          </w:p>
        </w:tc>
        <w:tc>
          <w:tcPr>
            <w:tcW w:w="3827" w:type="dxa"/>
            <w:tcBorders>
              <w:top w:val="single" w:color="000000" w:sz="4" w:space="0"/>
              <w:left w:val="single" w:color="000000" w:sz="4" w:space="0"/>
              <w:bottom w:val="single" w:color="000000" w:sz="4" w:space="0"/>
              <w:right w:val="single" w:color="000000" w:sz="4" w:space="0"/>
            </w:tcBorders>
            <w:vAlign w:val="center"/>
          </w:tcPr>
          <w:p w14:paraId="79ACD102">
            <w:pPr>
              <w:widowControl/>
              <w:spacing w:after="0"/>
              <w:ind w:firstLine="480"/>
              <w:jc w:val="left"/>
              <w:textAlignment w:val="center"/>
              <w:rPr>
                <w:rFonts w:hint="eastAsia" w:ascii="宋体" w:hAnsi="宋体" w:cs="宋体"/>
                <w:color w:val="FF0000"/>
                <w:sz w:val="24"/>
                <w:szCs w:val="24"/>
              </w:rPr>
            </w:pPr>
            <w:r>
              <w:rPr>
                <w:rFonts w:hint="eastAsia" w:ascii="宋体" w:hAnsi="宋体" w:cs="宋体"/>
                <w:color w:val="FF0000"/>
                <w:sz w:val="24"/>
                <w:szCs w:val="24"/>
              </w:rPr>
              <w:t>每项业绩需要提供近20年来为低速柴油机机架、机座等零件关键部位提供加工设备的相关业绩合同与报告（合同和低速机制造商认可等证明材料）、所投标设备用于低速机机架导轨面和凸轮轴承孔加工、低速机机座主轴承孔加工的现场照片、</w:t>
            </w:r>
            <w:r>
              <w:rPr>
                <w:rFonts w:ascii="宋体" w:hAnsi="宋体" w:cs="宋体"/>
                <w:color w:val="00B050"/>
                <w:sz w:val="24"/>
                <w:szCs w:val="24"/>
              </w:rPr>
              <w:t>低速机主机厂出具的加工低速机三大件的质量验收合格证明</w:t>
            </w:r>
            <w:r>
              <w:rPr>
                <w:rFonts w:hint="eastAsia" w:ascii="宋体" w:hAnsi="宋体" w:cs="宋体"/>
                <w:color w:val="FF0000"/>
                <w:sz w:val="24"/>
                <w:szCs w:val="24"/>
              </w:rPr>
              <w:t>等完整资料。</w:t>
            </w:r>
          </w:p>
        </w:tc>
      </w:tr>
      <w:tr w14:paraId="471191BD">
        <w:tblPrEx>
          <w:tblCellMar>
            <w:top w:w="15" w:type="dxa"/>
            <w:left w:w="15" w:type="dxa"/>
            <w:bottom w:w="15" w:type="dxa"/>
            <w:right w:w="15" w:type="dxa"/>
          </w:tblCellMar>
        </w:tblPrEx>
        <w:trPr>
          <w:trHeight w:val="1575" w:hRule="atLeast"/>
        </w:trPr>
        <w:tc>
          <w:tcPr>
            <w:tcW w:w="640" w:type="dxa"/>
            <w:tcBorders>
              <w:top w:val="single" w:color="000000" w:sz="4" w:space="0"/>
              <w:left w:val="single" w:color="000000" w:sz="4" w:space="0"/>
              <w:bottom w:val="single" w:color="000000" w:sz="4" w:space="0"/>
              <w:right w:val="single" w:color="000000" w:sz="4" w:space="0"/>
            </w:tcBorders>
            <w:vAlign w:val="center"/>
          </w:tcPr>
          <w:p w14:paraId="73C08E6F">
            <w:pPr>
              <w:widowControl/>
              <w:spacing w:after="0"/>
              <w:ind w:firstLine="0" w:firstLineChars="0"/>
              <w:jc w:val="center"/>
              <w:textAlignment w:val="center"/>
              <w:rPr>
                <w:rFonts w:hint="eastAsia" w:ascii="宋体" w:hAnsi="宋体" w:cs="宋体"/>
                <w:sz w:val="24"/>
                <w:szCs w:val="24"/>
              </w:rPr>
            </w:pPr>
            <w:r>
              <w:rPr>
                <w:rFonts w:hint="eastAsia" w:ascii="宋体" w:hAnsi="宋体" w:cs="宋体"/>
                <w:kern w:val="0"/>
                <w:sz w:val="24"/>
                <w:szCs w:val="24"/>
              </w:rPr>
              <w:t>7</w:t>
            </w:r>
          </w:p>
        </w:tc>
        <w:tc>
          <w:tcPr>
            <w:tcW w:w="651" w:type="dxa"/>
            <w:tcBorders>
              <w:top w:val="single" w:color="000000" w:sz="4" w:space="0"/>
              <w:left w:val="single" w:color="000000" w:sz="4" w:space="0"/>
              <w:bottom w:val="single" w:color="000000" w:sz="4" w:space="0"/>
              <w:right w:val="single" w:color="000000" w:sz="4" w:space="0"/>
            </w:tcBorders>
            <w:vAlign w:val="center"/>
          </w:tcPr>
          <w:p w14:paraId="3D252366">
            <w:pPr>
              <w:widowControl/>
              <w:spacing w:after="0"/>
              <w:ind w:firstLine="0" w:firstLineChars="0"/>
              <w:jc w:val="center"/>
              <w:textAlignment w:val="center"/>
              <w:rPr>
                <w:rFonts w:hint="eastAsia" w:ascii="宋体" w:hAnsi="宋体" w:cs="宋体"/>
                <w:sz w:val="24"/>
                <w:szCs w:val="24"/>
              </w:rPr>
            </w:pPr>
            <w:r>
              <w:rPr>
                <w:rFonts w:hint="eastAsia" w:ascii="宋体" w:hAnsi="宋体" w:cs="宋体"/>
                <w:kern w:val="0"/>
                <w:sz w:val="24"/>
                <w:szCs w:val="24"/>
              </w:rPr>
              <w:t>交货期</w:t>
            </w: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14:paraId="54CBC942">
            <w:pPr>
              <w:spacing w:after="0"/>
              <w:ind w:firstLine="480"/>
              <w:jc w:val="center"/>
              <w:rPr>
                <w:rFonts w:hint="eastAsia" w:ascii="宋体" w:hAnsi="宋体" w:cs="宋体"/>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28F4D493">
            <w:pPr>
              <w:widowControl/>
              <w:spacing w:after="0"/>
              <w:ind w:firstLine="0" w:firstLineChars="0"/>
              <w:jc w:val="center"/>
              <w:textAlignment w:val="center"/>
              <w:rPr>
                <w:rFonts w:hint="eastAsia" w:ascii="宋体" w:hAnsi="宋体" w:cs="宋体"/>
                <w:sz w:val="24"/>
                <w:szCs w:val="24"/>
              </w:rPr>
            </w:pPr>
            <w:r>
              <w:rPr>
                <w:rFonts w:ascii="宋体" w:hAnsi="宋体" w:cs="宋体"/>
                <w:kern w:val="0"/>
                <w:sz w:val="24"/>
                <w:szCs w:val="24"/>
              </w:rPr>
              <w:t>2</w:t>
            </w:r>
          </w:p>
        </w:tc>
        <w:tc>
          <w:tcPr>
            <w:tcW w:w="3402" w:type="dxa"/>
            <w:tcBorders>
              <w:top w:val="single" w:color="000000" w:sz="4" w:space="0"/>
              <w:left w:val="single" w:color="000000" w:sz="4" w:space="0"/>
              <w:bottom w:val="single" w:color="000000" w:sz="4" w:space="0"/>
              <w:right w:val="single" w:color="000000" w:sz="4" w:space="0"/>
            </w:tcBorders>
            <w:vAlign w:val="center"/>
          </w:tcPr>
          <w:p w14:paraId="538BDEF2">
            <w:pPr>
              <w:widowControl/>
              <w:spacing w:after="0"/>
              <w:ind w:firstLine="480"/>
              <w:jc w:val="left"/>
              <w:textAlignment w:val="center"/>
              <w:rPr>
                <w:rFonts w:hint="eastAsia" w:ascii="宋体" w:hAnsi="宋体" w:cs="宋体"/>
                <w:sz w:val="24"/>
                <w:szCs w:val="24"/>
              </w:rPr>
            </w:pPr>
            <w:r>
              <w:rPr>
                <w:rFonts w:ascii="宋体" w:hAnsi="宋体" w:cs="宋体"/>
                <w:color w:val="000000"/>
                <w:sz w:val="24"/>
                <w:szCs w:val="24"/>
              </w:rPr>
              <w:t>1、交货期超过</w:t>
            </w:r>
            <w:r>
              <w:rPr>
                <w:rFonts w:ascii="宋体" w:hAnsi="宋体" w:cs="宋体"/>
                <w:color w:val="FF0000"/>
                <w:sz w:val="24"/>
                <w:szCs w:val="24"/>
              </w:rPr>
              <w:t>预定值的，得0分；</w:t>
            </w:r>
            <w:r>
              <w:rPr>
                <w:rFonts w:ascii="宋体" w:hAnsi="宋体" w:cs="宋体"/>
                <w:color w:val="FF0000"/>
                <w:sz w:val="24"/>
                <w:szCs w:val="24"/>
              </w:rPr>
              <w:br w:type="textWrapping"/>
            </w:r>
            <w:r>
              <w:rPr>
                <w:rFonts w:ascii="宋体" w:hAnsi="宋体" w:cs="宋体"/>
                <w:color w:val="FF0000"/>
                <w:sz w:val="24"/>
                <w:szCs w:val="24"/>
              </w:rPr>
              <w:t xml:space="preserve">    2、交货期不大于基准值，得2分。</w:t>
            </w:r>
          </w:p>
        </w:tc>
        <w:tc>
          <w:tcPr>
            <w:tcW w:w="3827" w:type="dxa"/>
            <w:tcBorders>
              <w:top w:val="single" w:color="000000" w:sz="4" w:space="0"/>
              <w:left w:val="single" w:color="000000" w:sz="4" w:space="0"/>
              <w:bottom w:val="single" w:color="000000" w:sz="4" w:space="0"/>
              <w:right w:val="single" w:color="000000" w:sz="4" w:space="0"/>
            </w:tcBorders>
            <w:vAlign w:val="center"/>
          </w:tcPr>
          <w:p w14:paraId="37F4D80F">
            <w:pPr>
              <w:widowControl/>
              <w:spacing w:after="0"/>
              <w:ind w:firstLine="480"/>
              <w:textAlignment w:val="center"/>
              <w:rPr>
                <w:rFonts w:hint="eastAsia" w:ascii="宋体" w:hAnsi="宋体" w:cs="宋体"/>
                <w:sz w:val="24"/>
                <w:szCs w:val="24"/>
              </w:rPr>
            </w:pPr>
            <w:r>
              <w:rPr>
                <w:rFonts w:ascii="宋体" w:hAnsi="宋体" w:cs="宋体"/>
                <w:color w:val="000000"/>
                <w:sz w:val="24"/>
                <w:szCs w:val="24"/>
              </w:rPr>
              <w:t>经调研后，以市场交货时间与大岗基地对该项目投入使用的实际时间的综合考量后的结果为交货期的</w:t>
            </w:r>
            <w:r>
              <w:rPr>
                <w:rFonts w:ascii="宋体" w:hAnsi="宋体" w:cs="宋体"/>
                <w:color w:val="FF0000"/>
                <w:sz w:val="24"/>
                <w:szCs w:val="24"/>
              </w:rPr>
              <w:t>基准值，经公司决策会议审批同意，作为预定值。</w:t>
            </w:r>
          </w:p>
        </w:tc>
      </w:tr>
      <w:tr w14:paraId="5B94FC03">
        <w:tblPrEx>
          <w:tblCellMar>
            <w:top w:w="15" w:type="dxa"/>
            <w:left w:w="15" w:type="dxa"/>
            <w:bottom w:w="15" w:type="dxa"/>
            <w:right w:w="15" w:type="dxa"/>
          </w:tblCellMar>
        </w:tblPrEx>
        <w:trPr>
          <w:trHeight w:val="585" w:hRule="atLeast"/>
        </w:trPr>
        <w:tc>
          <w:tcPr>
            <w:tcW w:w="640" w:type="dxa"/>
            <w:tcBorders>
              <w:top w:val="single" w:color="000000" w:sz="4" w:space="0"/>
              <w:left w:val="single" w:color="000000" w:sz="4" w:space="0"/>
              <w:bottom w:val="single" w:color="000000" w:sz="4" w:space="0"/>
              <w:right w:val="single" w:color="000000" w:sz="4" w:space="0"/>
            </w:tcBorders>
            <w:vAlign w:val="center"/>
          </w:tcPr>
          <w:p w14:paraId="0810D4C8">
            <w:pPr>
              <w:spacing w:after="0"/>
              <w:ind w:firstLine="0" w:firstLineChars="0"/>
              <w:jc w:val="center"/>
              <w:rPr>
                <w:rFonts w:hint="eastAsia" w:ascii="宋体" w:hAnsi="宋体" w:cs="宋体"/>
                <w:sz w:val="24"/>
                <w:szCs w:val="24"/>
              </w:rPr>
            </w:pPr>
            <w:r>
              <w:rPr>
                <w:rFonts w:hint="eastAsia" w:ascii="宋体" w:hAnsi="宋体" w:cs="宋体"/>
                <w:sz w:val="24"/>
                <w:szCs w:val="24"/>
              </w:rPr>
              <w:t>8</w:t>
            </w:r>
          </w:p>
        </w:tc>
        <w:tc>
          <w:tcPr>
            <w:tcW w:w="651" w:type="dxa"/>
            <w:tcBorders>
              <w:top w:val="single" w:color="000000" w:sz="4" w:space="0"/>
              <w:left w:val="single" w:color="000000" w:sz="4" w:space="0"/>
              <w:bottom w:val="single" w:color="000000" w:sz="4" w:space="0"/>
              <w:right w:val="single" w:color="000000" w:sz="4" w:space="0"/>
            </w:tcBorders>
            <w:vAlign w:val="center"/>
          </w:tcPr>
          <w:p w14:paraId="08BFBD53">
            <w:pPr>
              <w:spacing w:after="0"/>
              <w:ind w:firstLine="0" w:firstLineChars="0"/>
              <w:rPr>
                <w:rFonts w:hint="eastAsia" w:ascii="宋体" w:hAnsi="宋体" w:cs="宋体"/>
                <w:sz w:val="24"/>
                <w:szCs w:val="24"/>
              </w:rPr>
            </w:pPr>
            <w:r>
              <w:rPr>
                <w:rFonts w:hint="eastAsia" w:ascii="宋体" w:hAnsi="宋体" w:cs="宋体"/>
                <w:kern w:val="0"/>
                <w:sz w:val="24"/>
                <w:szCs w:val="24"/>
              </w:rPr>
              <w:t>履约能力</w:t>
            </w: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14:paraId="3ECEC343">
            <w:pPr>
              <w:spacing w:after="0"/>
              <w:ind w:firstLine="480"/>
              <w:jc w:val="center"/>
              <w:rPr>
                <w:rFonts w:hint="eastAsia" w:ascii="宋体" w:hAnsi="宋体" w:cs="宋体"/>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1D25BE54">
            <w:pPr>
              <w:widowControl/>
              <w:spacing w:after="0"/>
              <w:ind w:firstLine="0" w:firstLineChars="0"/>
              <w:jc w:val="center"/>
              <w:textAlignment w:val="center"/>
              <w:rPr>
                <w:rFonts w:hint="eastAsia" w:ascii="宋体" w:hAnsi="宋体" w:cs="宋体"/>
                <w:sz w:val="24"/>
                <w:szCs w:val="24"/>
              </w:rPr>
            </w:pPr>
            <w:r>
              <w:rPr>
                <w:rFonts w:ascii="宋体" w:hAnsi="宋体" w:cs="宋体"/>
                <w:kern w:val="0"/>
                <w:sz w:val="24"/>
                <w:szCs w:val="24"/>
              </w:rPr>
              <w:t>2</w:t>
            </w:r>
          </w:p>
        </w:tc>
        <w:tc>
          <w:tcPr>
            <w:tcW w:w="3402" w:type="dxa"/>
            <w:tcBorders>
              <w:top w:val="single" w:color="000000" w:sz="4" w:space="0"/>
              <w:left w:val="single" w:color="000000" w:sz="4" w:space="0"/>
              <w:right w:val="single" w:color="000000" w:sz="4" w:space="0"/>
            </w:tcBorders>
            <w:vAlign w:val="center"/>
          </w:tcPr>
          <w:p w14:paraId="4C035FF3">
            <w:pPr>
              <w:widowControl/>
              <w:spacing w:after="0"/>
              <w:ind w:firstLine="480"/>
              <w:jc w:val="left"/>
              <w:textAlignment w:val="center"/>
              <w:rPr>
                <w:rFonts w:hint="eastAsia" w:ascii="宋体" w:hAnsi="宋体" w:cs="宋体"/>
                <w:sz w:val="24"/>
                <w:szCs w:val="24"/>
              </w:rPr>
            </w:pPr>
            <w:r>
              <w:rPr>
                <w:rFonts w:hint="eastAsia" w:ascii="宋体" w:hAnsi="宋体" w:cs="宋体"/>
                <w:kern w:val="0"/>
                <w:sz w:val="24"/>
                <w:szCs w:val="24"/>
              </w:rPr>
              <w:t>评委会按照最近3年各投标公司（或各设备制造厂商）的经营收入、同类机床收入、利润、是否上市等综合评估，由差到最优分档得分，差得0分，较优得1分，最优的得2分。</w:t>
            </w:r>
          </w:p>
        </w:tc>
        <w:tc>
          <w:tcPr>
            <w:tcW w:w="3827" w:type="dxa"/>
            <w:tcBorders>
              <w:top w:val="single" w:color="000000" w:sz="4" w:space="0"/>
              <w:left w:val="single" w:color="000000" w:sz="4" w:space="0"/>
              <w:right w:val="single" w:color="000000" w:sz="4" w:space="0"/>
            </w:tcBorders>
            <w:vAlign w:val="center"/>
          </w:tcPr>
          <w:p w14:paraId="3884D966">
            <w:pPr>
              <w:widowControl/>
              <w:spacing w:after="0"/>
              <w:ind w:firstLine="0" w:firstLineChars="0"/>
              <w:jc w:val="center"/>
              <w:textAlignment w:val="center"/>
              <w:rPr>
                <w:rFonts w:hint="eastAsia" w:ascii="宋体" w:hAnsi="宋体" w:cs="宋体"/>
                <w:sz w:val="24"/>
                <w:szCs w:val="24"/>
              </w:rPr>
            </w:pPr>
            <w:r>
              <w:rPr>
                <w:rFonts w:hint="eastAsia" w:ascii="宋体" w:hAnsi="宋体" w:cs="宋体"/>
                <w:kern w:val="0"/>
                <w:sz w:val="24"/>
                <w:szCs w:val="24"/>
              </w:rPr>
              <w:t>公司近3个年度的财务数据</w:t>
            </w:r>
          </w:p>
        </w:tc>
      </w:tr>
      <w:tr w14:paraId="1CDB45A4">
        <w:tblPrEx>
          <w:tblCellMar>
            <w:top w:w="15" w:type="dxa"/>
            <w:left w:w="15" w:type="dxa"/>
            <w:bottom w:w="15" w:type="dxa"/>
            <w:right w:w="15" w:type="dxa"/>
          </w:tblCellMar>
        </w:tblPrEx>
        <w:trPr>
          <w:trHeight w:val="542" w:hRule="atLeast"/>
        </w:trPr>
        <w:tc>
          <w:tcPr>
            <w:tcW w:w="640" w:type="dxa"/>
            <w:tcBorders>
              <w:top w:val="single" w:color="000000" w:sz="4" w:space="0"/>
              <w:left w:val="single" w:color="000000" w:sz="4" w:space="0"/>
              <w:bottom w:val="single" w:color="000000" w:sz="4" w:space="0"/>
              <w:right w:val="single" w:color="000000" w:sz="4" w:space="0"/>
            </w:tcBorders>
            <w:vAlign w:val="center"/>
          </w:tcPr>
          <w:p w14:paraId="7D94F6BF">
            <w:pPr>
              <w:widowControl/>
              <w:spacing w:after="0"/>
              <w:ind w:firstLine="0" w:firstLineChars="0"/>
              <w:jc w:val="center"/>
              <w:textAlignment w:val="center"/>
              <w:rPr>
                <w:rFonts w:hint="eastAsia" w:ascii="宋体" w:hAnsi="宋体" w:cs="宋体"/>
                <w:sz w:val="24"/>
                <w:szCs w:val="24"/>
              </w:rPr>
            </w:pPr>
            <w:r>
              <w:rPr>
                <w:rFonts w:hint="eastAsia" w:ascii="宋体" w:hAnsi="宋体" w:cs="宋体"/>
                <w:kern w:val="0"/>
                <w:sz w:val="24"/>
                <w:szCs w:val="24"/>
              </w:rPr>
              <w:t>9</w:t>
            </w:r>
          </w:p>
        </w:tc>
        <w:tc>
          <w:tcPr>
            <w:tcW w:w="651" w:type="dxa"/>
            <w:tcBorders>
              <w:top w:val="single" w:color="000000" w:sz="4" w:space="0"/>
              <w:left w:val="single" w:color="000000" w:sz="4" w:space="0"/>
              <w:bottom w:val="single" w:color="000000" w:sz="4" w:space="0"/>
              <w:right w:val="single" w:color="000000" w:sz="4" w:space="0"/>
            </w:tcBorders>
            <w:vAlign w:val="center"/>
          </w:tcPr>
          <w:p w14:paraId="56CB00A9">
            <w:pPr>
              <w:widowControl/>
              <w:spacing w:after="0"/>
              <w:ind w:firstLine="0" w:firstLineChars="0"/>
              <w:jc w:val="center"/>
              <w:textAlignment w:val="center"/>
              <w:rPr>
                <w:rFonts w:hint="eastAsia" w:ascii="宋体" w:hAnsi="宋体" w:cs="宋体"/>
                <w:sz w:val="24"/>
                <w:szCs w:val="24"/>
              </w:rPr>
            </w:pPr>
            <w:r>
              <w:rPr>
                <w:rFonts w:hint="eastAsia" w:ascii="宋体" w:hAnsi="宋体" w:cs="宋体"/>
                <w:kern w:val="0"/>
                <w:sz w:val="24"/>
                <w:szCs w:val="24"/>
              </w:rPr>
              <w:t>售后服务、质量保证</w:t>
            </w: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14:paraId="44E5363A">
            <w:pPr>
              <w:spacing w:after="0"/>
              <w:ind w:firstLine="480"/>
              <w:jc w:val="center"/>
              <w:rPr>
                <w:rFonts w:hint="eastAsia" w:ascii="宋体" w:hAnsi="宋体" w:cs="宋体"/>
                <w:sz w:val="24"/>
                <w:szCs w:val="24"/>
              </w:rPr>
            </w:pPr>
          </w:p>
        </w:tc>
        <w:tc>
          <w:tcPr>
            <w:tcW w:w="567" w:type="dxa"/>
            <w:tcBorders>
              <w:top w:val="single" w:color="000000" w:sz="4" w:space="0"/>
              <w:left w:val="single" w:color="000000" w:sz="4" w:space="0"/>
              <w:bottom w:val="single" w:color="000000" w:sz="4" w:space="0"/>
            </w:tcBorders>
            <w:vAlign w:val="center"/>
          </w:tcPr>
          <w:p w14:paraId="285E18F4">
            <w:pPr>
              <w:widowControl/>
              <w:spacing w:after="0"/>
              <w:ind w:firstLine="0" w:firstLineChars="0"/>
              <w:jc w:val="center"/>
              <w:textAlignment w:val="center"/>
              <w:rPr>
                <w:rFonts w:hint="eastAsia" w:ascii="宋体" w:hAnsi="宋体" w:cs="宋体"/>
                <w:sz w:val="24"/>
                <w:szCs w:val="24"/>
              </w:rPr>
            </w:pPr>
            <w:r>
              <w:rPr>
                <w:rFonts w:ascii="宋体" w:hAnsi="宋体" w:cs="宋体"/>
                <w:kern w:val="0"/>
                <w:sz w:val="24"/>
                <w:szCs w:val="24"/>
              </w:rPr>
              <w:t>5</w:t>
            </w:r>
          </w:p>
        </w:tc>
        <w:tc>
          <w:tcPr>
            <w:tcW w:w="3402" w:type="dxa"/>
            <w:tcBorders>
              <w:top w:val="single" w:color="000000" w:sz="4" w:space="0"/>
              <w:left w:val="single" w:color="000000" w:sz="4" w:space="0"/>
              <w:bottom w:val="single" w:color="000000" w:sz="4" w:space="0"/>
              <w:right w:val="single" w:color="000000" w:sz="4" w:space="0"/>
            </w:tcBorders>
            <w:vAlign w:val="center"/>
          </w:tcPr>
          <w:p w14:paraId="3CEFFFDD">
            <w:pPr>
              <w:widowControl/>
              <w:spacing w:after="0"/>
              <w:ind w:firstLine="480"/>
              <w:jc w:val="left"/>
              <w:textAlignment w:val="center"/>
              <w:rPr>
                <w:rFonts w:hint="eastAsia" w:ascii="宋体" w:hAnsi="宋体" w:cs="宋体"/>
                <w:color w:val="000000"/>
                <w:sz w:val="24"/>
                <w:szCs w:val="24"/>
              </w:rPr>
            </w:pPr>
            <w:r>
              <w:rPr>
                <w:rFonts w:ascii="宋体" w:hAnsi="宋体" w:cs="宋体"/>
                <w:color w:val="000000"/>
                <w:sz w:val="24"/>
                <w:szCs w:val="24"/>
              </w:rPr>
              <w:t xml:space="preserve">1、所有售后服务人员、质量保证承诺、质量保证要求响应情况均为“符合”得2分； </w:t>
            </w:r>
          </w:p>
          <w:p w14:paraId="158654F7">
            <w:pPr>
              <w:widowControl/>
              <w:spacing w:after="0"/>
              <w:ind w:firstLine="480"/>
              <w:jc w:val="left"/>
              <w:textAlignment w:val="center"/>
              <w:rPr>
                <w:rFonts w:hint="eastAsia" w:ascii="宋体" w:hAnsi="宋体" w:cs="宋体"/>
                <w:color w:val="FF0000"/>
                <w:sz w:val="24"/>
                <w:szCs w:val="24"/>
              </w:rPr>
            </w:pPr>
            <w:r>
              <w:rPr>
                <w:rFonts w:ascii="宋体" w:hAnsi="宋体" w:cs="宋体"/>
                <w:color w:val="000000"/>
                <w:sz w:val="24"/>
                <w:szCs w:val="24"/>
              </w:rPr>
              <w:t xml:space="preserve"> 2、售后服务人员、质量保证承诺、质量保证要求响应</w:t>
            </w:r>
            <w:r>
              <w:rPr>
                <w:rFonts w:hint="eastAsia" w:ascii="宋体" w:hAnsi="宋体" w:cs="宋体"/>
                <w:kern w:val="0"/>
                <w:sz w:val="24"/>
                <w:szCs w:val="24"/>
              </w:rPr>
              <w:t>由良到最优按评估分档加分，良得</w:t>
            </w:r>
            <w:r>
              <w:rPr>
                <w:rFonts w:ascii="宋体" w:hAnsi="宋体" w:cs="宋体"/>
                <w:kern w:val="0"/>
                <w:sz w:val="24"/>
                <w:szCs w:val="24"/>
              </w:rPr>
              <w:t>1</w:t>
            </w:r>
            <w:r>
              <w:rPr>
                <w:rFonts w:hint="eastAsia" w:ascii="宋体" w:hAnsi="宋体" w:cs="宋体"/>
                <w:kern w:val="0"/>
                <w:sz w:val="24"/>
                <w:szCs w:val="24"/>
              </w:rPr>
              <w:t>分，较优得</w:t>
            </w:r>
            <w:r>
              <w:rPr>
                <w:rFonts w:ascii="宋体" w:hAnsi="宋体" w:cs="宋体"/>
                <w:kern w:val="0"/>
                <w:sz w:val="24"/>
                <w:szCs w:val="24"/>
              </w:rPr>
              <w:t>2</w:t>
            </w:r>
            <w:r>
              <w:rPr>
                <w:rFonts w:hint="eastAsia" w:ascii="宋体" w:hAnsi="宋体" w:cs="宋体"/>
                <w:kern w:val="0"/>
                <w:sz w:val="24"/>
                <w:szCs w:val="24"/>
              </w:rPr>
              <w:t>分，最优的得</w:t>
            </w:r>
            <w:r>
              <w:rPr>
                <w:rFonts w:ascii="宋体" w:hAnsi="宋体" w:cs="宋体"/>
                <w:kern w:val="0"/>
                <w:sz w:val="24"/>
                <w:szCs w:val="24"/>
              </w:rPr>
              <w:t>3</w:t>
            </w:r>
            <w:r>
              <w:rPr>
                <w:rFonts w:hint="eastAsia" w:ascii="宋体" w:hAnsi="宋体" w:cs="宋体"/>
                <w:kern w:val="0"/>
                <w:sz w:val="24"/>
                <w:szCs w:val="24"/>
              </w:rPr>
              <w:t>分。</w:t>
            </w:r>
            <w:r>
              <w:rPr>
                <w:rFonts w:ascii="宋体" w:hAnsi="宋体" w:cs="宋体"/>
                <w:color w:val="000000"/>
                <w:sz w:val="24"/>
                <w:szCs w:val="24"/>
              </w:rPr>
              <w:t>最多加3分。</w:t>
            </w:r>
            <w:r>
              <w:rPr>
                <w:rFonts w:ascii="宋体" w:hAnsi="宋体" w:cs="宋体"/>
                <w:color w:val="000000"/>
                <w:sz w:val="24"/>
                <w:szCs w:val="24"/>
              </w:rPr>
              <w:br w:type="textWrapping"/>
            </w:r>
            <w:r>
              <w:rPr>
                <w:rFonts w:ascii="宋体" w:hAnsi="宋体" w:cs="宋体"/>
                <w:color w:val="000000"/>
                <w:sz w:val="24"/>
                <w:szCs w:val="24"/>
              </w:rPr>
              <w:t xml:space="preserve">    3、售后服务人员、质量保证承诺、质量保证要求响应</w:t>
            </w:r>
            <w:r>
              <w:rPr>
                <w:rFonts w:ascii="宋体" w:hAnsi="宋体" w:cs="宋体"/>
                <w:color w:val="FF0000"/>
                <w:sz w:val="24"/>
                <w:szCs w:val="24"/>
              </w:rPr>
              <w:t>每一项为“偏离”的扣1分；严重偏离的此项为0分。</w:t>
            </w:r>
          </w:p>
        </w:tc>
        <w:tc>
          <w:tcPr>
            <w:tcW w:w="3827" w:type="dxa"/>
            <w:tcBorders>
              <w:top w:val="single" w:color="000000" w:sz="4" w:space="0"/>
              <w:left w:val="single" w:color="000000" w:sz="4" w:space="0"/>
              <w:bottom w:val="single" w:color="000000" w:sz="4" w:space="0"/>
              <w:right w:val="single" w:color="000000" w:sz="4" w:space="0"/>
            </w:tcBorders>
            <w:vAlign w:val="center"/>
          </w:tcPr>
          <w:p w14:paraId="5D764253">
            <w:pPr>
              <w:spacing w:after="0"/>
              <w:ind w:firstLine="480"/>
              <w:jc w:val="center"/>
              <w:rPr>
                <w:rFonts w:hint="eastAsia" w:ascii="宋体" w:hAnsi="宋体" w:cs="宋体"/>
                <w:sz w:val="24"/>
                <w:szCs w:val="24"/>
              </w:rPr>
            </w:pPr>
          </w:p>
        </w:tc>
      </w:tr>
    </w:tbl>
    <w:p w14:paraId="230B761A">
      <w:pPr>
        <w:adjustRightInd w:val="0"/>
        <w:snapToGrid w:val="0"/>
        <w:spacing w:after="0" w:line="360" w:lineRule="auto"/>
        <w:ind w:firstLine="0" w:firstLineChars="0"/>
        <w:rPr>
          <w:rFonts w:hint="eastAsia" w:ascii="宋体" w:hAnsi="宋体"/>
          <w:sz w:val="24"/>
        </w:rPr>
      </w:pPr>
    </w:p>
    <w:p w14:paraId="09BE8EE7">
      <w:pPr>
        <w:adjustRightInd w:val="0"/>
        <w:snapToGrid w:val="0"/>
        <w:spacing w:after="0" w:line="360" w:lineRule="auto"/>
        <w:ind w:firstLine="480"/>
        <w:rPr>
          <w:sz w:val="24"/>
        </w:rPr>
      </w:pPr>
      <w:r>
        <w:rPr>
          <w:sz w:val="24"/>
          <w:szCs w:val="24"/>
        </w:rPr>
        <w:pict>
          <v:shape id="图片 6" o:spid="_x0000_s2050" o:spt="75" type="#_x0000_t75" style="position:absolute;left:0pt;margin-left:225.85pt;margin-top:92.6pt;height:26.15pt;width:57.5pt;mso-wrap-distance-bottom:0pt;mso-wrap-distance-left:9pt;mso-wrap-distance-right:9pt;mso-wrap-distance-top:0pt;z-index:251659264;mso-width-relative:page;mso-height-relative:page;" filled="f" o:preferrelative="t" stroked="f" coordsize="21600,21600">
            <v:path/>
            <v:fill on="f" focussize="0,0"/>
            <v:stroke on="f" joinstyle="miter"/>
            <v:imagedata r:id="rId12" gain="327680f" o:title=""/>
            <o:lock v:ext="edit" aspectratio="t"/>
            <w10:wrap type="square"/>
          </v:shape>
        </w:pict>
      </w:r>
      <w:r>
        <w:rPr>
          <w:rFonts w:hint="eastAsia" w:ascii="宋体" w:hAnsi="宋体"/>
          <w:sz w:val="24"/>
        </w:rPr>
        <w:t>4、总分计算</w:t>
      </w:r>
      <w:r>
        <w:rPr>
          <w:rFonts w:ascii="宋体" w:hAnsi="宋体"/>
          <w:sz w:val="24"/>
        </w:rPr>
        <w:t>由</w:t>
      </w:r>
      <w:r>
        <w:rPr>
          <w:rFonts w:hint="eastAsia" w:ascii="宋体" w:hAnsi="宋体"/>
          <w:sz w:val="24"/>
        </w:rPr>
        <w:t>评标委员会成员</w:t>
      </w:r>
      <w:r>
        <w:rPr>
          <w:rFonts w:ascii="宋体" w:hAnsi="宋体"/>
          <w:sz w:val="24"/>
        </w:rPr>
        <w:t>对每一份</w:t>
      </w:r>
      <w:r>
        <w:rPr>
          <w:rFonts w:hint="eastAsia" w:ascii="宋体" w:hAnsi="宋体"/>
          <w:sz w:val="24"/>
        </w:rPr>
        <w:t>投标文件进行独立</w:t>
      </w:r>
      <w:r>
        <w:rPr>
          <w:rFonts w:ascii="宋体" w:hAnsi="宋体"/>
          <w:sz w:val="24"/>
        </w:rPr>
        <w:t>评分，然后</w:t>
      </w:r>
      <w:r>
        <w:rPr>
          <w:rFonts w:hint="eastAsia" w:ascii="宋体" w:hAnsi="宋体"/>
          <w:sz w:val="24"/>
        </w:rPr>
        <w:t>取</w:t>
      </w:r>
      <w:r>
        <w:rPr>
          <w:rFonts w:ascii="宋体" w:hAnsi="宋体"/>
          <w:sz w:val="24"/>
        </w:rPr>
        <w:t>算术平均</w:t>
      </w:r>
      <w:r>
        <w:rPr>
          <w:rFonts w:hint="eastAsia" w:ascii="宋体" w:hAnsi="宋体"/>
          <w:sz w:val="24"/>
        </w:rPr>
        <w:t>值（保留小数点两位）。计算每个投标人的实际得分（投标报价得分+商务部分得分+技术部分得分），并按得分高低排出名次</w:t>
      </w:r>
      <w:r>
        <w:rPr>
          <w:rFonts w:ascii="宋体" w:hAnsi="宋体"/>
          <w:sz w:val="24"/>
        </w:rPr>
        <w:t>。</w:t>
      </w:r>
      <w:r>
        <w:rPr>
          <w:rFonts w:hint="eastAsia"/>
          <w:sz w:val="24"/>
        </w:rPr>
        <w:t>最终</w:t>
      </w:r>
      <w:r>
        <w:rPr>
          <w:sz w:val="24"/>
        </w:rPr>
        <w:t>推荐不超过</w:t>
      </w:r>
      <w:r>
        <w:rPr>
          <w:rFonts w:hint="eastAsia"/>
          <w:sz w:val="24"/>
        </w:rPr>
        <w:t>2</w:t>
      </w:r>
      <w:r>
        <w:rPr>
          <w:sz w:val="24"/>
        </w:rPr>
        <w:t>名中标候选人；招标人将根据排序结果等选择确定中标人。</w:t>
      </w:r>
    </w:p>
    <w:p w14:paraId="6E7CE405">
      <w:pPr>
        <w:spacing w:after="0" w:line="360" w:lineRule="auto"/>
        <w:ind w:firstLine="0" w:firstLineChars="0"/>
        <w:rPr>
          <w:rFonts w:hint="eastAsia" w:ascii="宋体" w:hAnsi="宋体" w:cs="宋体"/>
          <w:sz w:val="24"/>
          <w:szCs w:val="24"/>
        </w:rPr>
      </w:pPr>
      <w:r>
        <w:rPr>
          <w:rFonts w:hint="eastAsia" w:ascii="宋体" w:hAnsi="宋体" w:cs="宋体"/>
          <w:sz w:val="24"/>
          <w:szCs w:val="24"/>
        </w:rPr>
        <w:t xml:space="preserve">    本办法由招标发起部门工艺部提出；</w:t>
      </w:r>
    </w:p>
    <w:p w14:paraId="4844852F">
      <w:pPr>
        <w:spacing w:after="0" w:line="360" w:lineRule="auto"/>
        <w:ind w:firstLine="480"/>
        <w:rPr>
          <w:rFonts w:hint="eastAsia" w:ascii="宋体" w:hAnsi="宋体" w:cs="宋体"/>
          <w:sz w:val="24"/>
          <w:szCs w:val="24"/>
        </w:rPr>
      </w:pPr>
      <w:r>
        <w:rPr>
          <w:rFonts w:hint="eastAsia" w:ascii="宋体" w:hAnsi="宋体" w:cs="宋体"/>
          <w:sz w:val="24"/>
          <w:szCs w:val="24"/>
        </w:rPr>
        <w:t>本办法由评委会审议；</w:t>
      </w:r>
    </w:p>
    <w:p w14:paraId="07B62F2C">
      <w:pPr>
        <w:spacing w:after="0" w:line="360" w:lineRule="auto"/>
        <w:ind w:firstLine="480"/>
        <w:rPr>
          <w:rFonts w:hint="eastAsia" w:ascii="宋体" w:hAnsi="宋体" w:cs="宋体"/>
          <w:sz w:val="24"/>
          <w:szCs w:val="24"/>
        </w:rPr>
      </w:pPr>
      <w:r>
        <w:rPr>
          <w:rFonts w:hint="eastAsia" w:ascii="宋体" w:hAnsi="宋体" w:cs="宋体"/>
          <w:sz w:val="24"/>
          <w:szCs w:val="24"/>
        </w:rPr>
        <w:t>本办法由评委会组长审批。</w:t>
      </w:r>
    </w:p>
    <w:p w14:paraId="733C6F51">
      <w:pPr>
        <w:spacing w:after="0" w:line="360" w:lineRule="auto"/>
        <w:ind w:firstLine="480"/>
        <w:rPr>
          <w:rFonts w:hint="eastAsia" w:ascii="宋体" w:hAnsi="宋体" w:cs="宋体"/>
          <w:sz w:val="24"/>
          <w:szCs w:val="24"/>
        </w:rPr>
      </w:pPr>
      <w:r>
        <w:rPr>
          <w:rFonts w:hint="eastAsia" w:ascii="宋体" w:hAnsi="宋体" w:cs="宋体"/>
          <w:sz w:val="24"/>
          <w:szCs w:val="24"/>
        </w:rPr>
        <w:t>本办法由公司纪委全程监督执行。</w:t>
      </w:r>
    </w:p>
    <w:p w14:paraId="05EEAEF8">
      <w:pPr>
        <w:spacing w:line="180" w:lineRule="auto"/>
        <w:ind w:firstLine="0" w:firstLineChars="0"/>
        <w:rPr>
          <w:rFonts w:hint="eastAsia" w:ascii="宋体" w:hAnsi="宋体" w:cs="宋体"/>
          <w:b/>
          <w:bCs/>
          <w:szCs w:val="21"/>
        </w:rPr>
      </w:pPr>
    </w:p>
    <w:sectPr>
      <w:headerReference r:id="rId7" w:type="first"/>
      <w:footerReference r:id="rId10" w:type="first"/>
      <w:headerReference r:id="rId5" w:type="default"/>
      <w:footerReference r:id="rId8" w:type="default"/>
      <w:headerReference r:id="rId6" w:type="even"/>
      <w:footerReference r:id="rId9" w:type="even"/>
      <w:pgSz w:w="11906" w:h="16838"/>
      <w:pgMar w:top="1134" w:right="1287" w:bottom="1440" w:left="1134" w:header="567" w:footer="567" w:gutter="0"/>
      <w:pgNumType w:fmt="numberInDash"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4A74C">
    <w:pPr>
      <w:pStyle w:val="8"/>
      <w:ind w:firstLine="360"/>
      <w:jc w:val="center"/>
    </w:pPr>
    <w:r>
      <w:fldChar w:fldCharType="begin"/>
    </w:r>
    <w:r>
      <w:instrText xml:space="preserve"> PAGE  \* ArabicDash  \* MERGEFORMAT </w:instrText>
    </w:r>
    <w:r>
      <w:fldChar w:fldCharType="separate"/>
    </w:r>
    <w:r>
      <w:t>- 23 -</w:t>
    </w:r>
    <w:r>
      <w:fldChar w:fldCharType="end"/>
    </w:r>
  </w:p>
  <w:p w14:paraId="75C2FF13">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7951D">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86B2D">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420"/>
      </w:pPr>
      <w:r>
        <w:separator/>
      </w:r>
    </w:p>
  </w:footnote>
  <w:footnote w:type="continuationSeparator" w:id="1">
    <w:p>
      <w:pPr>
        <w:spacing w:before="0" w:after="0"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B0604">
    <w:pPr>
      <w:pStyle w:val="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05531">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7E125">
    <w:pPr>
      <w:pStyle w:val="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AE03FE"/>
    <w:multiLevelType w:val="singleLevel"/>
    <w:tmpl w:val="64AE03FE"/>
    <w:lvl w:ilvl="0" w:tentative="0">
      <w:start w:val="12"/>
      <w:numFmt w:val="chineseCounting"/>
      <w:suff w:val="nothing"/>
      <w:lvlText w:val="第%1条"/>
      <w:lvlJc w:val="left"/>
    </w:lvl>
  </w:abstractNum>
  <w:abstractNum w:abstractNumId="1">
    <w:nsid w:val="64EAC2A9"/>
    <w:multiLevelType w:val="singleLevel"/>
    <w:tmpl w:val="64EAC2A9"/>
    <w:lvl w:ilvl="0" w:tentative="0">
      <w:start w:val="1"/>
      <w:numFmt w:val="chineseCounting"/>
      <w:suff w:val="nothing"/>
      <w:lvlText w:val="%1．"/>
      <w:lvlJc w:val="left"/>
    </w:lvl>
  </w:abstractNum>
  <w:abstractNum w:abstractNumId="2">
    <w:nsid w:val="64F5CA82"/>
    <w:multiLevelType w:val="singleLevel"/>
    <w:tmpl w:val="64F5CA82"/>
    <w:lvl w:ilvl="0" w:tentative="0">
      <w:start w:val="4"/>
      <w:numFmt w:val="decimal"/>
      <w:suff w:val="nothing"/>
      <w:lvlText w:val="%1、"/>
      <w:lvlJc w:val="left"/>
    </w:lvl>
  </w:abstractNum>
  <w:abstractNum w:abstractNumId="3">
    <w:nsid w:val="64F70187"/>
    <w:multiLevelType w:val="singleLevel"/>
    <w:tmpl w:val="64F70187"/>
    <w:lvl w:ilvl="0" w:tentative="0">
      <w:start w:val="4"/>
      <w:numFmt w:val="chineseCounting"/>
      <w:suff w:val="nothing"/>
      <w:lvlText w:val="%1、"/>
      <w:lvlJc w:val="left"/>
    </w:lvl>
  </w:abstractNum>
  <w:abstractNum w:abstractNumId="4">
    <w:nsid w:val="64F72A0D"/>
    <w:multiLevelType w:val="singleLevel"/>
    <w:tmpl w:val="64F72A0D"/>
    <w:lvl w:ilvl="0" w:tentative="0">
      <w:start w:val="1"/>
      <w:numFmt w:val="decimal"/>
      <w:suff w:val="nothing"/>
      <w:lvlText w:val="%1、"/>
      <w:lvlJc w:val="left"/>
    </w:lvl>
  </w:abstractNum>
  <w:abstractNum w:abstractNumId="5">
    <w:nsid w:val="64F8263B"/>
    <w:multiLevelType w:val="singleLevel"/>
    <w:tmpl w:val="64F8263B"/>
    <w:lvl w:ilvl="0" w:tentative="0">
      <w:start w:val="1"/>
      <w:numFmt w:val="decimal"/>
      <w:suff w:val="nothing"/>
      <w:lvlText w:val="%1、"/>
      <w:lvlJc w:val="left"/>
    </w:lvl>
  </w:abstractNum>
  <w:abstractNum w:abstractNumId="6">
    <w:nsid w:val="674A87E9"/>
    <w:multiLevelType w:val="singleLevel"/>
    <w:tmpl w:val="674A87E9"/>
    <w:lvl w:ilvl="0" w:tentative="0">
      <w:start w:val="1"/>
      <w:numFmt w:val="decimal"/>
      <w:suff w:val="nothing"/>
      <w:lvlText w:val="%1、"/>
      <w:lvlJc w:val="left"/>
    </w:lvl>
  </w:abstractNum>
  <w:abstractNum w:abstractNumId="7">
    <w:nsid w:val="74227CAE"/>
    <w:multiLevelType w:val="multilevel"/>
    <w:tmpl w:val="74227CAE"/>
    <w:lvl w:ilvl="0" w:tentative="0">
      <w:start w:val="1"/>
      <w:numFmt w:val="decimalEnclosedCircle"/>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8">
    <w:nsid w:val="7C604574"/>
    <w:multiLevelType w:val="multilevel"/>
    <w:tmpl w:val="7C604574"/>
    <w:lvl w:ilvl="0" w:tentative="0">
      <w:start w:val="1"/>
      <w:numFmt w:val="bullet"/>
      <w:pStyle w:val="28"/>
      <w:lvlText w:val="‒"/>
      <w:lvlJc w:val="left"/>
      <w:pPr>
        <w:ind w:left="840" w:hanging="420"/>
      </w:pPr>
      <w:rPr>
        <w:rFonts w:hint="default" w:ascii="Arial" w:hAnsi="Arial"/>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8"/>
  </w:num>
  <w:num w:numId="2">
    <w:abstractNumId w:val="5"/>
  </w:num>
  <w:num w:numId="3">
    <w:abstractNumId w:val="2"/>
  </w:num>
  <w:num w:numId="4">
    <w:abstractNumId w:val="6"/>
  </w:num>
  <w:num w:numId="5">
    <w:abstractNumId w:val="1"/>
  </w:num>
  <w:num w:numId="6">
    <w:abstractNumId w:val="3"/>
  </w:num>
  <w:num w:numId="7">
    <w:abstractNumId w:val="7"/>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NotTrackMoves/>
  <w:attachedTemplate r:id="rId1"/>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mU4YzkyNDcxZDNmZDBhYTcyM2EzMTFlZTdmYzdhZDAifQ=="/>
  </w:docVars>
  <w:rsids>
    <w:rsidRoot w:val="001A5931"/>
    <w:rsid w:val="00042FC7"/>
    <w:rsid w:val="00081528"/>
    <w:rsid w:val="000E5F9B"/>
    <w:rsid w:val="00132F14"/>
    <w:rsid w:val="00141C6C"/>
    <w:rsid w:val="00141F59"/>
    <w:rsid w:val="001548BE"/>
    <w:rsid w:val="001A5931"/>
    <w:rsid w:val="0025768D"/>
    <w:rsid w:val="00276BC2"/>
    <w:rsid w:val="003465F9"/>
    <w:rsid w:val="00450309"/>
    <w:rsid w:val="00530C1C"/>
    <w:rsid w:val="005E1FD1"/>
    <w:rsid w:val="006C54AB"/>
    <w:rsid w:val="006D7EF0"/>
    <w:rsid w:val="00702E3A"/>
    <w:rsid w:val="007268A6"/>
    <w:rsid w:val="00762353"/>
    <w:rsid w:val="0076721A"/>
    <w:rsid w:val="0077550A"/>
    <w:rsid w:val="0081044A"/>
    <w:rsid w:val="00834242"/>
    <w:rsid w:val="00841B6C"/>
    <w:rsid w:val="008461D4"/>
    <w:rsid w:val="0084770E"/>
    <w:rsid w:val="00854431"/>
    <w:rsid w:val="00865B78"/>
    <w:rsid w:val="008714CC"/>
    <w:rsid w:val="008D3145"/>
    <w:rsid w:val="0090700F"/>
    <w:rsid w:val="009371AB"/>
    <w:rsid w:val="009901DA"/>
    <w:rsid w:val="009B71AE"/>
    <w:rsid w:val="009F1C35"/>
    <w:rsid w:val="00AB189C"/>
    <w:rsid w:val="00AC3326"/>
    <w:rsid w:val="00AC39DA"/>
    <w:rsid w:val="00AE7A2D"/>
    <w:rsid w:val="00B10745"/>
    <w:rsid w:val="00BC676D"/>
    <w:rsid w:val="00BE0362"/>
    <w:rsid w:val="00C93EFB"/>
    <w:rsid w:val="00CE5F4B"/>
    <w:rsid w:val="00DC3B7F"/>
    <w:rsid w:val="00DF0130"/>
    <w:rsid w:val="00E7332D"/>
    <w:rsid w:val="00E90E82"/>
    <w:rsid w:val="00E93945"/>
    <w:rsid w:val="00E93C93"/>
    <w:rsid w:val="00F8579A"/>
    <w:rsid w:val="00FD3B7B"/>
    <w:rsid w:val="00FF15E1"/>
    <w:rsid w:val="016F2BED"/>
    <w:rsid w:val="1F431C1B"/>
    <w:rsid w:val="2728014B"/>
    <w:rsid w:val="41E25F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560" w:lineRule="exact"/>
      <w:ind w:firstLine="200" w:firstLineChars="200"/>
      <w:jc w:val="both"/>
    </w:pPr>
    <w:rPr>
      <w:rFonts w:ascii="Calibri" w:hAnsi="Calibri" w:eastAsia="宋体" w:cs="Times New Roman"/>
      <w:kern w:val="2"/>
      <w:sz w:val="21"/>
      <w:szCs w:val="22"/>
      <w:lang w:val="en-US" w:eastAsia="zh-CN" w:bidi="ar-SA"/>
    </w:rPr>
  </w:style>
  <w:style w:type="paragraph" w:styleId="2">
    <w:name w:val="heading 1"/>
    <w:basedOn w:val="1"/>
    <w:next w:val="1"/>
    <w:link w:val="39"/>
    <w:qFormat/>
    <w:uiPriority w:val="0"/>
    <w:pPr>
      <w:keepNext/>
      <w:widowControl/>
      <w:spacing w:line="240" w:lineRule="auto"/>
      <w:ind w:firstLine="0" w:firstLineChars="0"/>
      <w:jc w:val="left"/>
      <w:outlineLvl w:val="0"/>
    </w:pPr>
    <w:rPr>
      <w:rFonts w:ascii="Times New Roman" w:hAnsi="Times New Roman"/>
      <w:b/>
      <w:bCs/>
      <w:kern w:val="0"/>
      <w:sz w:val="24"/>
      <w:szCs w:val="24"/>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annotation text"/>
    <w:basedOn w:val="1"/>
    <w:qFormat/>
    <w:uiPriority w:val="0"/>
    <w:pPr>
      <w:jc w:val="left"/>
    </w:pPr>
  </w:style>
  <w:style w:type="paragraph" w:styleId="5">
    <w:name w:val="Body Text"/>
    <w:basedOn w:val="1"/>
    <w:next w:val="1"/>
    <w:link w:val="32"/>
    <w:unhideWhenUsed/>
    <w:qFormat/>
    <w:uiPriority w:val="99"/>
    <w:pPr>
      <w:spacing w:before="100" w:beforeAutospacing="1" w:after="120" w:line="240" w:lineRule="auto"/>
      <w:ind w:firstLine="0" w:firstLineChars="0"/>
    </w:pPr>
    <w:rPr>
      <w:rFonts w:ascii="Times New Roman" w:hAnsi="Times New Roman"/>
      <w:szCs w:val="21"/>
    </w:rPr>
  </w:style>
  <w:style w:type="paragraph" w:styleId="6">
    <w:name w:val="Date"/>
    <w:basedOn w:val="1"/>
    <w:next w:val="1"/>
    <w:link w:val="45"/>
    <w:semiHidden/>
    <w:unhideWhenUsed/>
    <w:qFormat/>
    <w:uiPriority w:val="0"/>
    <w:pPr>
      <w:ind w:left="100" w:leftChars="2500"/>
    </w:pPr>
  </w:style>
  <w:style w:type="paragraph" w:styleId="7">
    <w:name w:val="Balloon Text"/>
    <w:basedOn w:val="1"/>
    <w:link w:val="33"/>
    <w:qFormat/>
    <w:uiPriority w:val="99"/>
    <w:rPr>
      <w:sz w:val="18"/>
      <w:szCs w:val="18"/>
    </w:rPr>
  </w:style>
  <w:style w:type="paragraph" w:styleId="8">
    <w:name w:val="footer"/>
    <w:basedOn w:val="1"/>
    <w:link w:val="30"/>
    <w:qFormat/>
    <w:uiPriority w:val="99"/>
    <w:pPr>
      <w:tabs>
        <w:tab w:val="center" w:pos="4153"/>
        <w:tab w:val="right" w:pos="8306"/>
      </w:tabs>
      <w:snapToGrid w:val="0"/>
      <w:spacing w:line="240" w:lineRule="atLeast"/>
      <w:jc w:val="left"/>
    </w:pPr>
    <w:rPr>
      <w:sz w:val="18"/>
      <w:szCs w:val="18"/>
    </w:rPr>
  </w:style>
  <w:style w:type="paragraph" w:styleId="9">
    <w:name w:val="header"/>
    <w:basedOn w:val="1"/>
    <w:link w:val="31"/>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0">
    <w:name w:val="toc 1"/>
    <w:basedOn w:val="1"/>
    <w:next w:val="1"/>
    <w:semiHidden/>
    <w:unhideWhenUsed/>
    <w:qFormat/>
    <w:uiPriority w:val="0"/>
    <w:pPr>
      <w:spacing w:line="360" w:lineRule="auto"/>
    </w:pPr>
    <w:rPr>
      <w:sz w:val="24"/>
    </w:rPr>
  </w:style>
  <w:style w:type="paragraph" w:styleId="11">
    <w:name w:val="Normal (Web)"/>
    <w:basedOn w:val="1"/>
    <w:qFormat/>
    <w:uiPriority w:val="99"/>
    <w:pPr>
      <w:widowControl/>
      <w:spacing w:before="100" w:beforeAutospacing="1" w:after="119"/>
      <w:jc w:val="left"/>
    </w:pPr>
    <w:rPr>
      <w:rFonts w:ascii="宋体" w:hAnsi="宋体" w:cs="宋体"/>
      <w:kern w:val="0"/>
      <w:sz w:val="24"/>
      <w:szCs w:val="24"/>
    </w:rPr>
  </w:style>
  <w:style w:type="paragraph" w:styleId="12">
    <w:name w:val="Body Text First Indent"/>
    <w:basedOn w:val="5"/>
    <w:link w:val="40"/>
    <w:qFormat/>
    <w:uiPriority w:val="0"/>
    <w:pPr>
      <w:spacing w:before="0" w:beforeAutospacing="0"/>
      <w:ind w:firstLine="420" w:firstLineChars="100"/>
    </w:pPr>
    <w:rPr>
      <w:szCs w:val="24"/>
    </w:rPr>
  </w:style>
  <w:style w:type="character" w:styleId="15">
    <w:name w:val="page number"/>
    <w:basedOn w:val="14"/>
    <w:semiHidden/>
    <w:unhideWhenUsed/>
    <w:qFormat/>
    <w:uiPriority w:val="0"/>
  </w:style>
  <w:style w:type="character" w:styleId="16">
    <w:name w:val="FollowedHyperlink"/>
    <w:qFormat/>
    <w:uiPriority w:val="0"/>
    <w:rPr>
      <w:color w:val="800080"/>
      <w:u w:val="single"/>
    </w:rPr>
  </w:style>
  <w:style w:type="character" w:styleId="17">
    <w:name w:val="Hyperlink"/>
    <w:qFormat/>
    <w:uiPriority w:val="0"/>
    <w:rPr>
      <w:color w:val="0000FF"/>
      <w:u w:val="single"/>
    </w:rPr>
  </w:style>
  <w:style w:type="paragraph" w:customStyle="1" w:styleId="18">
    <w:name w:val="正文文本首行缩进1"/>
    <w:qFormat/>
    <w:uiPriority w:val="0"/>
    <w:pPr>
      <w:widowControl w:val="0"/>
      <w:spacing w:after="120" w:line="278" w:lineRule="auto"/>
      <w:ind w:firstLine="420"/>
      <w:jc w:val="both"/>
    </w:pPr>
    <w:rPr>
      <w:rFonts w:ascii="Times New Roman" w:hAnsi="Times New Roman" w:eastAsia="宋体" w:cs="Times New Roman"/>
      <w:lang w:val="en-US" w:eastAsia="zh-CN" w:bidi="ar-SA"/>
    </w:rPr>
  </w:style>
  <w:style w:type="paragraph" w:customStyle="1" w:styleId="19">
    <w:name w:val="Default"/>
    <w:unhideWhenUsed/>
    <w:qFormat/>
    <w:uiPriority w:val="99"/>
    <w:pPr>
      <w:widowControl w:val="0"/>
      <w:autoSpaceDE w:val="0"/>
      <w:autoSpaceDN w:val="0"/>
      <w:adjustRightInd w:val="0"/>
      <w:spacing w:after="160" w:line="278" w:lineRule="auto"/>
    </w:pPr>
    <w:rPr>
      <w:rFonts w:ascii="宋体" w:hAnsi="宋体" w:eastAsia="宋体" w:cs="Times New Roman"/>
      <w:color w:val="000000"/>
      <w:sz w:val="24"/>
      <w:lang w:val="en-US" w:eastAsia="zh-CN" w:bidi="ar-SA"/>
    </w:rPr>
  </w:style>
  <w:style w:type="paragraph" w:customStyle="1" w:styleId="20">
    <w:name w:val="Char1"/>
    <w:basedOn w:val="1"/>
    <w:qFormat/>
    <w:uiPriority w:val="0"/>
    <w:pPr>
      <w:widowControl/>
      <w:spacing w:line="240" w:lineRule="exact"/>
      <w:jc w:val="left"/>
    </w:pPr>
    <w:rPr>
      <w:rFonts w:ascii="Times New Roman"/>
      <w:szCs w:val="20"/>
    </w:rPr>
  </w:style>
  <w:style w:type="paragraph" w:customStyle="1" w:styleId="21">
    <w:name w:val="_Style 3"/>
    <w:basedOn w:val="1"/>
    <w:qFormat/>
    <w:uiPriority w:val="34"/>
    <w:pPr>
      <w:spacing w:line="240" w:lineRule="auto"/>
      <w:ind w:firstLine="420"/>
    </w:pPr>
    <w:rPr>
      <w:rFonts w:ascii="等线" w:hAnsi="等线" w:eastAsia="等线"/>
    </w:rPr>
  </w:style>
  <w:style w:type="paragraph" w:customStyle="1" w:styleId="22">
    <w:name w:val="列出段落1"/>
    <w:basedOn w:val="1"/>
    <w:qFormat/>
    <w:uiPriority w:val="1"/>
    <w:pPr>
      <w:spacing w:line="240" w:lineRule="auto"/>
      <w:ind w:firstLine="420"/>
    </w:pPr>
    <w:rPr>
      <w:rFonts w:ascii="等线" w:hAnsi="等线" w:eastAsia="等线"/>
    </w:rPr>
  </w:style>
  <w:style w:type="paragraph" w:customStyle="1" w:styleId="23">
    <w:name w:val="Char"/>
    <w:basedOn w:val="1"/>
    <w:qFormat/>
    <w:uiPriority w:val="0"/>
    <w:pPr>
      <w:spacing w:line="360" w:lineRule="auto"/>
      <w:ind w:firstLine="0" w:firstLineChars="0"/>
    </w:pPr>
    <w:rPr>
      <w:rFonts w:ascii="宋体" w:hAnsi="宋体"/>
      <w:sz w:val="22"/>
      <w:szCs w:val="24"/>
    </w:rPr>
  </w:style>
  <w:style w:type="paragraph" w:customStyle="1" w:styleId="24">
    <w:name w:val="msonormal"/>
    <w:basedOn w:val="1"/>
    <w:qFormat/>
    <w:uiPriority w:val="0"/>
    <w:pPr>
      <w:widowControl/>
      <w:spacing w:before="100" w:beforeAutospacing="1" w:after="100" w:afterAutospacing="1" w:line="240" w:lineRule="auto"/>
      <w:ind w:firstLine="0" w:firstLineChars="0"/>
      <w:jc w:val="left"/>
    </w:pPr>
    <w:rPr>
      <w:rFonts w:ascii="宋体" w:hAnsi="宋体" w:cs="宋体"/>
      <w:kern w:val="0"/>
      <w:sz w:val="24"/>
      <w:szCs w:val="24"/>
    </w:rPr>
  </w:style>
  <w:style w:type="paragraph" w:customStyle="1" w:styleId="25">
    <w:name w:val="Table caption|1"/>
    <w:basedOn w:val="1"/>
    <w:qFormat/>
    <w:uiPriority w:val="0"/>
    <w:pPr>
      <w:spacing w:line="240" w:lineRule="auto"/>
      <w:ind w:firstLine="0" w:firstLineChars="0"/>
    </w:pPr>
    <w:rPr>
      <w:rFonts w:ascii="宋体" w:hAnsi="宋体" w:cs="宋体"/>
      <w:sz w:val="20"/>
      <w:szCs w:val="20"/>
    </w:rPr>
  </w:style>
  <w:style w:type="paragraph" w:customStyle="1" w:styleId="26">
    <w:name w:val="列出段落11"/>
    <w:basedOn w:val="1"/>
    <w:qFormat/>
    <w:uiPriority w:val="34"/>
    <w:pPr>
      <w:spacing w:line="240" w:lineRule="auto"/>
      <w:ind w:firstLine="420"/>
    </w:pPr>
    <w:rPr>
      <w:rFonts w:ascii="Times New Roman" w:hAnsi="Times New Roman"/>
      <w:szCs w:val="24"/>
    </w:rPr>
  </w:style>
  <w:style w:type="paragraph" w:customStyle="1" w:styleId="27">
    <w:name w:val="列表段落1"/>
    <w:basedOn w:val="1"/>
    <w:qFormat/>
    <w:uiPriority w:val="34"/>
    <w:pPr>
      <w:ind w:firstLine="420"/>
    </w:pPr>
  </w:style>
  <w:style w:type="paragraph" w:customStyle="1" w:styleId="28">
    <w:name w:val="- 缩进1"/>
    <w:basedOn w:val="27"/>
    <w:qFormat/>
    <w:uiPriority w:val="0"/>
    <w:pPr>
      <w:widowControl/>
      <w:numPr>
        <w:ilvl w:val="0"/>
        <w:numId w:val="1"/>
      </w:numPr>
      <w:spacing w:line="360" w:lineRule="auto"/>
      <w:ind w:firstLine="0" w:firstLineChars="0"/>
      <w:contextualSpacing/>
      <w:jc w:val="left"/>
    </w:pPr>
    <w:rPr>
      <w:rFonts w:ascii="Arial" w:hAnsi="Arial"/>
      <w:kern w:val="0"/>
      <w:lang w:eastAsia="en-US" w:bidi="en-US"/>
    </w:rPr>
  </w:style>
  <w:style w:type="paragraph" w:customStyle="1" w:styleId="29">
    <w:name w:val="列表段落2"/>
    <w:basedOn w:val="1"/>
    <w:qFormat/>
    <w:uiPriority w:val="34"/>
    <w:pPr>
      <w:ind w:firstLine="420"/>
    </w:pPr>
  </w:style>
  <w:style w:type="character" w:customStyle="1" w:styleId="30">
    <w:name w:val="页脚 字符"/>
    <w:link w:val="8"/>
    <w:qFormat/>
    <w:uiPriority w:val="99"/>
    <w:rPr>
      <w:rFonts w:ascii="Calibri" w:hAnsi="Calibri"/>
      <w:kern w:val="2"/>
      <w:sz w:val="18"/>
      <w:szCs w:val="18"/>
    </w:rPr>
  </w:style>
  <w:style w:type="character" w:customStyle="1" w:styleId="31">
    <w:name w:val="页眉 字符"/>
    <w:link w:val="9"/>
    <w:qFormat/>
    <w:uiPriority w:val="99"/>
    <w:rPr>
      <w:rFonts w:ascii="Calibri" w:hAnsi="Calibri"/>
      <w:kern w:val="2"/>
      <w:sz w:val="18"/>
      <w:szCs w:val="18"/>
    </w:rPr>
  </w:style>
  <w:style w:type="character" w:customStyle="1" w:styleId="32">
    <w:name w:val="正文文本 字符"/>
    <w:link w:val="5"/>
    <w:qFormat/>
    <w:uiPriority w:val="99"/>
    <w:rPr>
      <w:kern w:val="2"/>
      <w:sz w:val="21"/>
      <w:szCs w:val="21"/>
    </w:rPr>
  </w:style>
  <w:style w:type="character" w:customStyle="1" w:styleId="33">
    <w:name w:val="批注框文本 字符"/>
    <w:link w:val="7"/>
    <w:qFormat/>
    <w:uiPriority w:val="99"/>
    <w:rPr>
      <w:rFonts w:ascii="Calibri" w:hAnsi="Calibri"/>
      <w:kern w:val="2"/>
      <w:sz w:val="18"/>
      <w:szCs w:val="18"/>
    </w:rPr>
  </w:style>
  <w:style w:type="character" w:customStyle="1" w:styleId="34">
    <w:name w:val="页眉 字符1"/>
    <w:qFormat/>
    <w:uiPriority w:val="99"/>
    <w:rPr>
      <w:rFonts w:ascii="等线" w:hAnsi="等线" w:eastAsia="等线" w:cs="Times New Roman"/>
      <w:kern w:val="0"/>
      <w:sz w:val="18"/>
      <w:szCs w:val="18"/>
    </w:rPr>
  </w:style>
  <w:style w:type="character" w:customStyle="1" w:styleId="35">
    <w:name w:val="页脚 字符1"/>
    <w:qFormat/>
    <w:uiPriority w:val="99"/>
    <w:rPr>
      <w:rFonts w:ascii="等线" w:hAnsi="等线" w:eastAsia="等线" w:cs="Times New Roman"/>
      <w:kern w:val="0"/>
      <w:sz w:val="18"/>
      <w:szCs w:val="18"/>
    </w:rPr>
  </w:style>
  <w:style w:type="character" w:customStyle="1" w:styleId="36">
    <w:name w:val="正文文本 Char"/>
    <w:semiHidden/>
    <w:qFormat/>
    <w:uiPriority w:val="99"/>
    <w:rPr>
      <w:rFonts w:ascii="等线" w:hAnsi="等线" w:eastAsia="等线" w:cs="Times New Roman"/>
    </w:rPr>
  </w:style>
  <w:style w:type="character" w:customStyle="1" w:styleId="37">
    <w:name w:val="10"/>
    <w:qFormat/>
    <w:uiPriority w:val="0"/>
    <w:rPr>
      <w:rFonts w:hint="default" w:ascii="Times New Roman" w:hAnsi="Times New Roman" w:cs="Times New Roman"/>
    </w:rPr>
  </w:style>
  <w:style w:type="character" w:customStyle="1" w:styleId="38">
    <w:name w:val="15"/>
    <w:qFormat/>
    <w:uiPriority w:val="0"/>
    <w:rPr>
      <w:rFonts w:hint="eastAsia" w:ascii="宋体" w:hAnsi="宋体" w:eastAsia="宋体"/>
      <w:color w:val="000000"/>
      <w:sz w:val="21"/>
      <w:szCs w:val="21"/>
    </w:rPr>
  </w:style>
  <w:style w:type="character" w:customStyle="1" w:styleId="39">
    <w:name w:val="标题 1 字符"/>
    <w:link w:val="2"/>
    <w:qFormat/>
    <w:uiPriority w:val="0"/>
    <w:rPr>
      <w:b/>
      <w:bCs/>
      <w:sz w:val="24"/>
      <w:szCs w:val="24"/>
    </w:rPr>
  </w:style>
  <w:style w:type="character" w:customStyle="1" w:styleId="40">
    <w:name w:val="正文文本首行缩进 字符"/>
    <w:link w:val="12"/>
    <w:qFormat/>
    <w:uiPriority w:val="0"/>
    <w:rPr>
      <w:kern w:val="2"/>
      <w:sz w:val="21"/>
      <w:szCs w:val="24"/>
    </w:rPr>
  </w:style>
  <w:style w:type="character" w:customStyle="1" w:styleId="41">
    <w:name w:val="font21"/>
    <w:qFormat/>
    <w:uiPriority w:val="0"/>
    <w:rPr>
      <w:rFonts w:hint="eastAsia" w:ascii="宋体" w:hAnsi="宋体" w:eastAsia="宋体" w:cs="宋体"/>
      <w:color w:val="FF0000"/>
      <w:sz w:val="24"/>
      <w:szCs w:val="24"/>
    </w:rPr>
  </w:style>
  <w:style w:type="character" w:customStyle="1" w:styleId="42">
    <w:name w:val="font01"/>
    <w:qFormat/>
    <w:uiPriority w:val="0"/>
    <w:rPr>
      <w:rFonts w:ascii="Arial" w:hAnsi="Arial" w:cs="Arial"/>
      <w:color w:val="FF0000"/>
      <w:sz w:val="24"/>
      <w:szCs w:val="24"/>
    </w:rPr>
  </w:style>
  <w:style w:type="character" w:customStyle="1" w:styleId="43">
    <w:name w:val="font41"/>
    <w:qFormat/>
    <w:uiPriority w:val="0"/>
    <w:rPr>
      <w:rFonts w:hint="eastAsia" w:ascii="宋体" w:hAnsi="宋体" w:eastAsia="宋体" w:cs="宋体"/>
      <w:color w:val="000000"/>
      <w:sz w:val="24"/>
      <w:szCs w:val="24"/>
    </w:rPr>
  </w:style>
  <w:style w:type="character" w:customStyle="1" w:styleId="44">
    <w:name w:val="font31"/>
    <w:qFormat/>
    <w:uiPriority w:val="0"/>
    <w:rPr>
      <w:rFonts w:hint="eastAsia" w:ascii="宋体" w:hAnsi="宋体" w:eastAsia="宋体" w:cs="宋体"/>
      <w:color w:val="000000"/>
      <w:sz w:val="24"/>
      <w:szCs w:val="24"/>
    </w:rPr>
  </w:style>
  <w:style w:type="character" w:customStyle="1" w:styleId="45">
    <w:name w:val="日期 字符"/>
    <w:link w:val="6"/>
    <w:semiHidden/>
    <w:qFormat/>
    <w:uiPriority w:val="0"/>
    <w:rPr>
      <w:rFonts w:ascii="Calibri" w:hAnsi="Calibri"/>
      <w:kern w:val="2"/>
      <w:sz w:val="21"/>
      <w:szCs w:val="22"/>
    </w:rPr>
  </w:style>
  <w:style w:type="character" w:customStyle="1" w:styleId="46">
    <w:name w:val="font11"/>
    <w:qFormat/>
    <w:uiPriority w:val="0"/>
    <w:rPr>
      <w:rFonts w:hint="eastAsia" w:ascii="宋体" w:hAnsi="宋体" w:eastAsia="宋体" w:cs="宋体"/>
      <w:color w:val="00000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E82QUZTWXG1MWMX\AppData\Roaming\Kingsoft\wps\addons\pool\win-i386\knewfileruby_1.0.0.11\template\wps\0.d"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0E577C-1B9F-4287-B05E-D2B1FD14035D}">
  <ds:schemaRefs/>
</ds:datastoreItem>
</file>

<file path=docProps/app.xml><?xml version="1.0" encoding="utf-8"?>
<Properties xmlns="http://schemas.openxmlformats.org/officeDocument/2006/extended-properties" xmlns:vt="http://schemas.openxmlformats.org/officeDocument/2006/docPropsVTypes">
  <Template>0.d</Template>
  <Pages>44</Pages>
  <Words>8656</Words>
  <Characters>9563</Characters>
  <Lines>1187</Lines>
  <Paragraphs>1029</Paragraphs>
  <TotalTime>434</TotalTime>
  <ScaleCrop>false</ScaleCrop>
  <LinksUpToDate>false</LinksUpToDate>
  <CharactersWithSpaces>10080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2026-04-24T03:21:00Z</dcterms:created>
  <dc:creator>Administrator</dc:creator>
  <cp:lastModifiedBy>Jian.J</cp:lastModifiedBy>
  <cp:lastPrinted>2022-09-15T07:53:00Z</cp:lastPrinted>
  <dcterms:modified xsi:type="dcterms:W3CDTF">2026-05-19T06:38:33Z</dcterms:modified>
  <dc:title>招标公告</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2D1CACD8676F4FB0836D76B2A1A819C4_13</vt:lpwstr>
  </property>
  <property fmtid="{D5CDD505-2E9C-101B-9397-08002B2CF9AE}" pid="4" name="KSOTemplateDocerSaveRecord">
    <vt:lpwstr>eyJoZGlkIjoiMDgzZTJmMGM4MjM3MzZhN2NmNDBmMTA3NGI4OWQzYjEiLCJ1c2VySWQiOiI3MTE1MDM2MDgifQ==</vt:lpwstr>
  </property>
</Properties>
</file>